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49F45" w14:textId="30E66ACB" w:rsidR="00930A96" w:rsidRPr="003D1AF0" w:rsidRDefault="00B337EE" w:rsidP="00A2170F">
      <w:pPr>
        <w:spacing w:after="480"/>
        <w:jc w:val="right"/>
        <w:rPr>
          <w:sz w:val="24"/>
          <w:szCs w:val="24"/>
        </w:rPr>
      </w:pPr>
      <w:r w:rsidRPr="003D1AF0">
        <w:rPr>
          <w:sz w:val="24"/>
          <w:szCs w:val="24"/>
        </w:rPr>
        <w:t>Kraków</w:t>
      </w:r>
      <w:r w:rsidR="00930A96" w:rsidRPr="003D1AF0">
        <w:rPr>
          <w:sz w:val="24"/>
          <w:szCs w:val="24"/>
        </w:rPr>
        <w:t xml:space="preserve"> dnia: </w:t>
      </w:r>
      <w:r w:rsidRPr="003D1AF0">
        <w:rPr>
          <w:sz w:val="24"/>
          <w:szCs w:val="24"/>
        </w:rPr>
        <w:t>2025-01-</w:t>
      </w:r>
      <w:r w:rsidR="003D1AF0">
        <w:rPr>
          <w:sz w:val="24"/>
          <w:szCs w:val="24"/>
        </w:rPr>
        <w:t>09</w:t>
      </w:r>
    </w:p>
    <w:p w14:paraId="745EFE18" w14:textId="77777777" w:rsidR="00B337EE" w:rsidRPr="003D1AF0" w:rsidRDefault="00B337EE" w:rsidP="00A2170F">
      <w:pPr>
        <w:rPr>
          <w:b/>
          <w:bCs/>
          <w:sz w:val="24"/>
          <w:szCs w:val="24"/>
        </w:rPr>
      </w:pPr>
      <w:r w:rsidRPr="003D1AF0">
        <w:rPr>
          <w:b/>
          <w:bCs/>
          <w:sz w:val="24"/>
          <w:szCs w:val="24"/>
        </w:rPr>
        <w:t>Szpital Miejski Specjalistyczny</w:t>
      </w:r>
    </w:p>
    <w:p w14:paraId="7B46CB5D" w14:textId="77777777" w:rsidR="00B337EE" w:rsidRPr="003D1AF0" w:rsidRDefault="00B337EE" w:rsidP="003D1AF0">
      <w:pPr>
        <w:spacing w:line="276" w:lineRule="auto"/>
        <w:rPr>
          <w:b/>
          <w:bCs/>
          <w:sz w:val="24"/>
          <w:szCs w:val="24"/>
        </w:rPr>
      </w:pPr>
      <w:r w:rsidRPr="003D1AF0">
        <w:rPr>
          <w:b/>
          <w:bCs/>
          <w:sz w:val="24"/>
          <w:szCs w:val="24"/>
        </w:rPr>
        <w:t>im. Gabriela Narutowicza w Krakowie</w:t>
      </w:r>
    </w:p>
    <w:p w14:paraId="735D9A85" w14:textId="77777777" w:rsidR="00930A96" w:rsidRPr="003D1AF0" w:rsidRDefault="00B337EE" w:rsidP="003D1AF0">
      <w:pPr>
        <w:spacing w:line="276" w:lineRule="auto"/>
        <w:rPr>
          <w:sz w:val="24"/>
          <w:szCs w:val="24"/>
        </w:rPr>
      </w:pPr>
      <w:r w:rsidRPr="003D1AF0">
        <w:rPr>
          <w:sz w:val="24"/>
          <w:szCs w:val="24"/>
        </w:rPr>
        <w:t>ul. Prądnicka</w:t>
      </w:r>
      <w:r w:rsidR="00930A96" w:rsidRPr="003D1AF0">
        <w:rPr>
          <w:sz w:val="24"/>
          <w:szCs w:val="24"/>
        </w:rPr>
        <w:t xml:space="preserve"> </w:t>
      </w:r>
      <w:r w:rsidRPr="003D1AF0">
        <w:rPr>
          <w:sz w:val="24"/>
          <w:szCs w:val="24"/>
        </w:rPr>
        <w:t>35-37</w:t>
      </w:r>
    </w:p>
    <w:p w14:paraId="55BE2132" w14:textId="0FDA84D3" w:rsidR="00930A96" w:rsidRDefault="00B337EE" w:rsidP="003D1AF0">
      <w:pPr>
        <w:spacing w:line="276" w:lineRule="auto"/>
        <w:rPr>
          <w:sz w:val="24"/>
          <w:szCs w:val="24"/>
        </w:rPr>
      </w:pPr>
      <w:r w:rsidRPr="003D1AF0">
        <w:rPr>
          <w:sz w:val="24"/>
          <w:szCs w:val="24"/>
        </w:rPr>
        <w:t>31-202</w:t>
      </w:r>
      <w:r w:rsidR="00930A96" w:rsidRPr="003D1AF0">
        <w:rPr>
          <w:sz w:val="24"/>
          <w:szCs w:val="24"/>
        </w:rPr>
        <w:t xml:space="preserve"> </w:t>
      </w:r>
      <w:r w:rsidRPr="003D1AF0">
        <w:rPr>
          <w:sz w:val="24"/>
          <w:szCs w:val="24"/>
        </w:rPr>
        <w:t>Kraków</w:t>
      </w:r>
    </w:p>
    <w:p w14:paraId="68F88E43" w14:textId="77777777" w:rsidR="003D1AF0" w:rsidRPr="003D1AF0" w:rsidRDefault="003D1AF0" w:rsidP="003D1AF0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3D1AF0" w14:paraId="2E94ACD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0C6A21" w14:textId="5CB9F45E" w:rsidR="00930A96" w:rsidRPr="003D1AF0" w:rsidRDefault="003D1AF0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3D1AF0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49507491" w14:textId="36F86F10" w:rsidR="00930A96" w:rsidRPr="003D1AF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3D1AF0">
              <w:rPr>
                <w:sz w:val="28"/>
                <w:szCs w:val="28"/>
              </w:rPr>
              <w:t xml:space="preserve">o zmianie treści Specyfikacji Warunków Zamówienia (dalej </w:t>
            </w:r>
            <w:r w:rsidRPr="00242D16">
              <w:rPr>
                <w:sz w:val="28"/>
                <w:szCs w:val="28"/>
              </w:rPr>
              <w:t>SWZ</w:t>
            </w:r>
            <w:r w:rsidRPr="003D1AF0">
              <w:rPr>
                <w:sz w:val="28"/>
                <w:szCs w:val="28"/>
              </w:rPr>
              <w:t>)</w:t>
            </w:r>
            <w:r w:rsidR="00242D16">
              <w:rPr>
                <w:sz w:val="28"/>
                <w:szCs w:val="28"/>
              </w:rPr>
              <w:t xml:space="preserve"> - 1</w:t>
            </w:r>
          </w:p>
        </w:tc>
      </w:tr>
    </w:tbl>
    <w:p w14:paraId="40665992" w14:textId="2EFD1919" w:rsidR="00930A96" w:rsidRPr="003D1AF0" w:rsidRDefault="00A2170F" w:rsidP="003D1AF0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/>
      </w:r>
      <w:r w:rsidR="00930A96" w:rsidRPr="003D1AF0">
        <w:rPr>
          <w:rFonts w:eastAsia="Calibri"/>
          <w:sz w:val="22"/>
          <w:szCs w:val="22"/>
          <w:lang w:eastAsia="en-US"/>
        </w:rPr>
        <w:t xml:space="preserve">Dotyczy </w:t>
      </w:r>
      <w:r w:rsidR="00930A96" w:rsidRPr="003D1AF0">
        <w:rPr>
          <w:sz w:val="22"/>
          <w:szCs w:val="22"/>
        </w:rPr>
        <w:t>postępowania o udzielenie zamówienia publicznego</w:t>
      </w:r>
      <w:r w:rsidR="00930A96" w:rsidRPr="003D1AF0">
        <w:rPr>
          <w:rFonts w:eastAsia="Calibri"/>
          <w:sz w:val="22"/>
          <w:szCs w:val="22"/>
          <w:lang w:eastAsia="en-US"/>
        </w:rPr>
        <w:t>:</w:t>
      </w:r>
      <w:r w:rsidR="003D1AF0" w:rsidRPr="003D1AF0">
        <w:rPr>
          <w:rFonts w:eastAsia="Calibri"/>
          <w:sz w:val="22"/>
          <w:szCs w:val="22"/>
          <w:lang w:eastAsia="en-US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3D1AF0" w14:paraId="03F2F1CF" w14:textId="77777777" w:rsidTr="003D1AF0">
        <w:trPr>
          <w:trHeight w:val="365"/>
        </w:trPr>
        <w:tc>
          <w:tcPr>
            <w:tcW w:w="2269" w:type="dxa"/>
            <w:shd w:val="clear" w:color="auto" w:fill="auto"/>
            <w:vAlign w:val="center"/>
          </w:tcPr>
          <w:p w14:paraId="3187168C" w14:textId="77777777" w:rsidR="00930A96" w:rsidRPr="003D1AF0" w:rsidRDefault="00930A96" w:rsidP="003D1AF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3D1AF0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678D0E7" w14:textId="7DF4C2BA" w:rsidR="00930A96" w:rsidRPr="003D1AF0" w:rsidRDefault="00B337EE" w:rsidP="003D1A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3D1AF0">
              <w:rPr>
                <w:bCs/>
                <w:i/>
                <w:iCs/>
                <w:sz w:val="22"/>
                <w:szCs w:val="22"/>
              </w:rPr>
              <w:t>Zakup i dostawa produktów farmaceutycznych IV</w:t>
            </w:r>
          </w:p>
        </w:tc>
      </w:tr>
      <w:tr w:rsidR="00B337EE" w:rsidRPr="003D1AF0" w14:paraId="7E8A26FA" w14:textId="77777777" w:rsidTr="003D1AF0">
        <w:trPr>
          <w:trHeight w:val="413"/>
        </w:trPr>
        <w:tc>
          <w:tcPr>
            <w:tcW w:w="2269" w:type="dxa"/>
            <w:shd w:val="clear" w:color="auto" w:fill="auto"/>
            <w:vAlign w:val="center"/>
          </w:tcPr>
          <w:p w14:paraId="1A33350B" w14:textId="77777777" w:rsidR="00B337EE" w:rsidRPr="003D1AF0" w:rsidRDefault="00B337EE" w:rsidP="003D1AF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3D1AF0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986AC3B" w14:textId="77777777" w:rsidR="00B337EE" w:rsidRPr="003D1AF0" w:rsidRDefault="00B337EE" w:rsidP="003D1A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D1AF0">
              <w:rPr>
                <w:b/>
                <w:sz w:val="22"/>
                <w:szCs w:val="22"/>
              </w:rPr>
              <w:t>ZP/73/2024</w:t>
            </w:r>
          </w:p>
        </w:tc>
      </w:tr>
    </w:tbl>
    <w:p w14:paraId="73402559" w14:textId="7EE5C5BC" w:rsidR="003D1AF0" w:rsidRPr="003D1AF0" w:rsidRDefault="005C0930" w:rsidP="003D1AF0">
      <w:pPr>
        <w:spacing w:before="480" w:after="120" w:line="276" w:lineRule="auto"/>
        <w:jc w:val="both"/>
        <w:rPr>
          <w:sz w:val="22"/>
          <w:szCs w:val="22"/>
        </w:rPr>
      </w:pPr>
      <w:r w:rsidRPr="003D1AF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B337EE" w:rsidRPr="003D1AF0">
        <w:rPr>
          <w:sz w:val="22"/>
          <w:szCs w:val="22"/>
        </w:rPr>
        <w:t>(</w:t>
      </w:r>
      <w:proofErr w:type="spellStart"/>
      <w:r w:rsidR="00B337EE" w:rsidRPr="003D1AF0">
        <w:rPr>
          <w:sz w:val="22"/>
          <w:szCs w:val="22"/>
        </w:rPr>
        <w:t>t.j</w:t>
      </w:r>
      <w:proofErr w:type="spellEnd"/>
      <w:r w:rsidR="00B337EE" w:rsidRPr="003D1AF0">
        <w:rPr>
          <w:sz w:val="22"/>
          <w:szCs w:val="22"/>
        </w:rPr>
        <w:t>. Dz. U. z 2024 poz. 1320)</w:t>
      </w:r>
      <w:r w:rsidRPr="003D1AF0">
        <w:rPr>
          <w:sz w:val="22"/>
          <w:szCs w:val="22"/>
        </w:rPr>
        <w:t xml:space="preserve">, </w:t>
      </w:r>
      <w:r w:rsidR="00EB3650" w:rsidRPr="003D1AF0">
        <w:rPr>
          <w:sz w:val="22"/>
          <w:szCs w:val="22"/>
        </w:rPr>
        <w:t xml:space="preserve">informuje o </w:t>
      </w:r>
      <w:r w:rsidRPr="003D1AF0">
        <w:rPr>
          <w:sz w:val="22"/>
          <w:szCs w:val="22"/>
        </w:rPr>
        <w:t>dokon</w:t>
      </w:r>
      <w:r w:rsidR="00EB3650" w:rsidRPr="003D1AF0">
        <w:rPr>
          <w:sz w:val="22"/>
          <w:szCs w:val="22"/>
        </w:rPr>
        <w:t>aniu</w:t>
      </w:r>
      <w:r w:rsidRPr="003D1AF0">
        <w:rPr>
          <w:sz w:val="22"/>
          <w:szCs w:val="22"/>
        </w:rPr>
        <w:t xml:space="preserve"> </w:t>
      </w:r>
      <w:r w:rsidR="00460DC4" w:rsidRPr="003D1AF0">
        <w:rPr>
          <w:sz w:val="22"/>
          <w:szCs w:val="22"/>
        </w:rPr>
        <w:t>zmian</w:t>
      </w:r>
      <w:r w:rsidRPr="003D1AF0">
        <w:rPr>
          <w:sz w:val="22"/>
          <w:szCs w:val="22"/>
        </w:rPr>
        <w:t xml:space="preserve"> w z</w:t>
      </w:r>
      <w:r w:rsidR="00460DC4" w:rsidRPr="003D1AF0">
        <w:rPr>
          <w:sz w:val="22"/>
          <w:szCs w:val="22"/>
        </w:rPr>
        <w:t>apis</w:t>
      </w:r>
      <w:r w:rsidRPr="003D1AF0">
        <w:rPr>
          <w:sz w:val="22"/>
          <w:szCs w:val="22"/>
        </w:rPr>
        <w:t>ach</w:t>
      </w:r>
      <w:r w:rsidR="00460DC4" w:rsidRPr="003D1AF0">
        <w:rPr>
          <w:sz w:val="22"/>
          <w:szCs w:val="22"/>
        </w:rPr>
        <w:t xml:space="preserve"> </w:t>
      </w:r>
      <w:r w:rsidR="0022485D" w:rsidRPr="003D1AF0">
        <w:rPr>
          <w:sz w:val="22"/>
          <w:szCs w:val="22"/>
        </w:rPr>
        <w:t>SWZ</w:t>
      </w:r>
      <w:r w:rsidR="00460DC4" w:rsidRPr="003D1AF0">
        <w:rPr>
          <w:sz w:val="22"/>
          <w:szCs w:val="22"/>
        </w:rPr>
        <w:t xml:space="preserve"> w następującym zakresie</w:t>
      </w:r>
      <w:r w:rsidR="00EF1037" w:rsidRPr="003D1AF0">
        <w:rPr>
          <w:sz w:val="22"/>
          <w:szCs w:val="22"/>
        </w:rPr>
        <w:t>:</w:t>
      </w:r>
    </w:p>
    <w:p w14:paraId="34E2A637" w14:textId="77777777" w:rsidR="003D1AF0" w:rsidRDefault="003D1AF0" w:rsidP="003D1AF0">
      <w:pPr>
        <w:pStyle w:val="Tekstpodstawowy"/>
        <w:spacing w:line="240" w:lineRule="auto"/>
        <w:ind w:right="-2"/>
        <w:rPr>
          <w:i/>
          <w:iCs/>
          <w:szCs w:val="24"/>
        </w:rPr>
      </w:pPr>
      <w:r>
        <w:rPr>
          <w:bCs/>
          <w:szCs w:val="24"/>
        </w:rPr>
        <w:br/>
      </w:r>
      <w:r w:rsidRPr="00662676">
        <w:rPr>
          <w:i/>
          <w:iCs/>
          <w:szCs w:val="24"/>
        </w:rPr>
        <w:t>Załącznik nr 1 – Szczegółowy opis przedmiotu zamówienia</w:t>
      </w:r>
    </w:p>
    <w:p w14:paraId="760F6C43" w14:textId="77777777" w:rsidR="003D1AF0" w:rsidRDefault="003D1AF0" w:rsidP="003D1AF0">
      <w:pPr>
        <w:pStyle w:val="Tekstpodstawowy"/>
        <w:spacing w:line="240" w:lineRule="auto"/>
        <w:ind w:right="-2"/>
        <w:rPr>
          <w:i/>
          <w:iCs/>
          <w:szCs w:val="24"/>
        </w:rPr>
      </w:pPr>
    </w:p>
    <w:p w14:paraId="5B39767C" w14:textId="1E5ACA42" w:rsidR="00A2170F" w:rsidRPr="00A2170F" w:rsidRDefault="00A2170F" w:rsidP="003D1AF0">
      <w:pPr>
        <w:pStyle w:val="Tekstpodstawowy"/>
        <w:spacing w:line="240" w:lineRule="auto"/>
        <w:ind w:right="-2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Pakiet 15 - </w:t>
      </w:r>
      <w:r w:rsidRPr="00A2170F">
        <w:rPr>
          <w:b/>
          <w:bCs/>
          <w:sz w:val="22"/>
          <w:szCs w:val="22"/>
        </w:rPr>
        <w:t>Mleko oraz dodatki do mleka</w:t>
      </w:r>
      <w:r>
        <w:rPr>
          <w:b/>
          <w:bCs/>
          <w:sz w:val="22"/>
          <w:szCs w:val="22"/>
        </w:rPr>
        <w:t xml:space="preserve"> – </w:t>
      </w:r>
      <w:r>
        <w:rPr>
          <w:sz w:val="22"/>
          <w:szCs w:val="22"/>
        </w:rPr>
        <w:t xml:space="preserve">Zamawiający </w:t>
      </w:r>
      <w:r w:rsidRPr="00A2170F">
        <w:rPr>
          <w:sz w:val="22"/>
          <w:szCs w:val="22"/>
          <w:u w:val="single"/>
        </w:rPr>
        <w:t>wykreśla</w:t>
      </w:r>
      <w:r>
        <w:rPr>
          <w:sz w:val="22"/>
          <w:szCs w:val="22"/>
        </w:rPr>
        <w:t xml:space="preserve"> pozycję </w:t>
      </w:r>
      <w:r w:rsidR="001021DF">
        <w:rPr>
          <w:sz w:val="22"/>
          <w:szCs w:val="22"/>
        </w:rPr>
        <w:t>4.</w:t>
      </w:r>
    </w:p>
    <w:p w14:paraId="0D59D2CB" w14:textId="77777777" w:rsidR="00A2170F" w:rsidRDefault="00A2170F" w:rsidP="003D1AF0">
      <w:pPr>
        <w:pStyle w:val="Tekstpodstawowy"/>
        <w:spacing w:line="240" w:lineRule="auto"/>
        <w:ind w:right="-2"/>
        <w:rPr>
          <w:b/>
          <w:bCs/>
          <w:sz w:val="22"/>
          <w:szCs w:val="22"/>
        </w:rPr>
      </w:pPr>
    </w:p>
    <w:p w14:paraId="48B92FD7" w14:textId="0A1ED0B5" w:rsidR="003D1AF0" w:rsidRPr="00662676" w:rsidRDefault="003D1AF0" w:rsidP="003D1AF0">
      <w:pPr>
        <w:pStyle w:val="Tekstpodstawowy"/>
        <w:spacing w:line="240" w:lineRule="auto"/>
        <w:ind w:right="-2"/>
        <w:rPr>
          <w:sz w:val="22"/>
          <w:szCs w:val="22"/>
        </w:rPr>
      </w:pPr>
      <w:r w:rsidRPr="003D1AF0">
        <w:rPr>
          <w:b/>
          <w:bCs/>
          <w:sz w:val="22"/>
          <w:szCs w:val="22"/>
        </w:rPr>
        <w:t>Pakiet 32 - Leki IV</w:t>
      </w:r>
      <w:r>
        <w:rPr>
          <w:b/>
          <w:bCs/>
          <w:sz w:val="22"/>
          <w:szCs w:val="22"/>
        </w:rPr>
        <w:t xml:space="preserve"> </w:t>
      </w:r>
      <w:r w:rsidRPr="00662676">
        <w:rPr>
          <w:sz w:val="22"/>
          <w:szCs w:val="22"/>
        </w:rPr>
        <w:t xml:space="preserve">- Zamawiający </w:t>
      </w:r>
      <w:r w:rsidRPr="00662676">
        <w:rPr>
          <w:sz w:val="22"/>
          <w:szCs w:val="22"/>
          <w:u w:val="single"/>
        </w:rPr>
        <w:t>wykreśla</w:t>
      </w:r>
      <w:r w:rsidRPr="00662676">
        <w:rPr>
          <w:sz w:val="22"/>
          <w:szCs w:val="22"/>
        </w:rPr>
        <w:t xml:space="preserve"> </w:t>
      </w:r>
      <w:r>
        <w:rPr>
          <w:sz w:val="22"/>
          <w:szCs w:val="22"/>
        </w:rPr>
        <w:t>pozycję 1.</w:t>
      </w:r>
    </w:p>
    <w:p w14:paraId="036D1B5C" w14:textId="77777777" w:rsidR="003D1AF0" w:rsidRDefault="003D1AF0" w:rsidP="003D1AF0">
      <w:pPr>
        <w:pStyle w:val="Tekstpodstawowy"/>
        <w:spacing w:line="240" w:lineRule="auto"/>
        <w:ind w:right="-2"/>
        <w:rPr>
          <w:szCs w:val="24"/>
        </w:rPr>
      </w:pPr>
    </w:p>
    <w:p w14:paraId="0BBF3A25" w14:textId="77777777" w:rsidR="003D1AF0" w:rsidRDefault="003D1AF0" w:rsidP="003D1AF0">
      <w:pPr>
        <w:pStyle w:val="Tekstpodstawowy"/>
        <w:spacing w:line="240" w:lineRule="auto"/>
        <w:ind w:right="-2"/>
        <w:rPr>
          <w:i/>
          <w:iCs/>
          <w:szCs w:val="24"/>
        </w:rPr>
      </w:pPr>
    </w:p>
    <w:p w14:paraId="422646E0" w14:textId="77777777" w:rsidR="003D1AF0" w:rsidRDefault="003D1AF0" w:rsidP="003D1AF0">
      <w:pPr>
        <w:pStyle w:val="Tekstpodstawowy"/>
        <w:spacing w:line="240" w:lineRule="auto"/>
        <w:ind w:right="-2"/>
        <w:rPr>
          <w:i/>
          <w:iCs/>
          <w:szCs w:val="24"/>
        </w:rPr>
      </w:pPr>
      <w:r w:rsidRPr="00662676">
        <w:rPr>
          <w:i/>
          <w:iCs/>
          <w:szCs w:val="24"/>
        </w:rPr>
        <w:t xml:space="preserve">Załącznik nr 5 – Wadium </w:t>
      </w:r>
    </w:p>
    <w:p w14:paraId="5179EA5F" w14:textId="77777777" w:rsidR="003D1AF0" w:rsidRPr="00662676" w:rsidRDefault="003D1AF0" w:rsidP="003D1AF0">
      <w:pPr>
        <w:pStyle w:val="Tekstpodstawowy"/>
        <w:spacing w:line="240" w:lineRule="auto"/>
        <w:ind w:right="-2"/>
        <w:rPr>
          <w:b/>
          <w:bCs/>
          <w:sz w:val="22"/>
          <w:szCs w:val="22"/>
        </w:rPr>
      </w:pPr>
      <w:r>
        <w:rPr>
          <w:szCs w:val="24"/>
        </w:rPr>
        <w:br/>
      </w:r>
      <w:r w:rsidRPr="00662676">
        <w:rPr>
          <w:b/>
          <w:bCs/>
          <w:sz w:val="22"/>
          <w:szCs w:val="22"/>
        </w:rPr>
        <w:t xml:space="preserve">Było: </w:t>
      </w:r>
      <w:r w:rsidRPr="00662676">
        <w:rPr>
          <w:b/>
          <w:bCs/>
          <w:sz w:val="22"/>
          <w:szCs w:val="22"/>
        </w:rPr>
        <w:br/>
      </w:r>
    </w:p>
    <w:tbl>
      <w:tblPr>
        <w:tblW w:w="6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1418"/>
      </w:tblGrid>
      <w:tr w:rsidR="00A2170F" w:rsidRPr="00662676" w14:paraId="490E8856" w14:textId="77777777" w:rsidTr="008A01E2">
        <w:trPr>
          <w:trHeight w:val="258"/>
          <w:jc w:val="center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5F3D79" w14:textId="77882240" w:rsidR="00A2170F" w:rsidRPr="003D1AF0" w:rsidRDefault="00A2170F" w:rsidP="008A01E2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A2170F">
              <w:rPr>
                <w:rFonts w:eastAsia="Calibri"/>
                <w:sz w:val="22"/>
                <w:szCs w:val="22"/>
                <w:lang w:eastAsia="en-US"/>
              </w:rPr>
              <w:t>Pakiet 15 - Mleko oraz dodatki do mleka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1B35" w14:textId="7A3E083F" w:rsidR="00A2170F" w:rsidRPr="003D1AF0" w:rsidRDefault="00A2170F" w:rsidP="008A01E2">
            <w:pPr>
              <w:jc w:val="right"/>
              <w:rPr>
                <w:sz w:val="22"/>
                <w:szCs w:val="22"/>
              </w:rPr>
            </w:pPr>
            <w:r w:rsidRPr="00A2170F">
              <w:rPr>
                <w:sz w:val="22"/>
                <w:szCs w:val="22"/>
              </w:rPr>
              <w:t>29,00</w:t>
            </w:r>
          </w:p>
        </w:tc>
      </w:tr>
      <w:tr w:rsidR="003D1AF0" w:rsidRPr="00662676" w14:paraId="2EDA301C" w14:textId="77777777" w:rsidTr="008A01E2">
        <w:trPr>
          <w:trHeight w:val="258"/>
          <w:jc w:val="center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212709" w14:textId="2D193A7A" w:rsidR="003D1AF0" w:rsidRPr="00662676" w:rsidRDefault="003D1AF0" w:rsidP="008A01E2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D1AF0">
              <w:rPr>
                <w:rFonts w:eastAsia="Calibri"/>
                <w:sz w:val="22"/>
                <w:szCs w:val="22"/>
                <w:lang w:eastAsia="en-US"/>
              </w:rPr>
              <w:t>Pakiet 32 - Leki 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6D06" w14:textId="272C4EB8" w:rsidR="003D1AF0" w:rsidRPr="00662676" w:rsidRDefault="003D1AF0" w:rsidP="008A01E2">
            <w:pPr>
              <w:jc w:val="right"/>
              <w:rPr>
                <w:sz w:val="22"/>
                <w:szCs w:val="22"/>
              </w:rPr>
            </w:pPr>
            <w:r w:rsidRPr="003D1AF0">
              <w:rPr>
                <w:sz w:val="22"/>
                <w:szCs w:val="22"/>
              </w:rPr>
              <w:t>844,00</w:t>
            </w:r>
          </w:p>
        </w:tc>
      </w:tr>
    </w:tbl>
    <w:p w14:paraId="03746D1B" w14:textId="77777777" w:rsidR="003D1AF0" w:rsidRPr="00662676" w:rsidRDefault="003D1AF0" w:rsidP="003D1AF0">
      <w:pPr>
        <w:pStyle w:val="Tekstpodstawowy"/>
        <w:spacing w:line="240" w:lineRule="auto"/>
        <w:ind w:right="-2"/>
        <w:rPr>
          <w:b/>
          <w:bCs/>
          <w:szCs w:val="24"/>
        </w:rPr>
      </w:pPr>
      <w:r>
        <w:rPr>
          <w:szCs w:val="24"/>
        </w:rPr>
        <w:br/>
      </w:r>
      <w:r w:rsidRPr="00662676">
        <w:rPr>
          <w:b/>
          <w:bCs/>
          <w:szCs w:val="24"/>
        </w:rPr>
        <w:t xml:space="preserve">Jest: </w:t>
      </w:r>
    </w:p>
    <w:tbl>
      <w:tblPr>
        <w:tblW w:w="6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1418"/>
      </w:tblGrid>
      <w:tr w:rsidR="00A2170F" w:rsidRPr="00662676" w14:paraId="06AE4C67" w14:textId="77777777" w:rsidTr="008A01E2">
        <w:trPr>
          <w:trHeight w:val="258"/>
          <w:jc w:val="center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FABE03" w14:textId="614CF5B0" w:rsidR="00A2170F" w:rsidRPr="003D1AF0" w:rsidRDefault="00A2170F" w:rsidP="008A01E2">
            <w:pPr>
              <w:spacing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r w:rsidRPr="00A2170F">
              <w:rPr>
                <w:rFonts w:eastAsia="Calibri"/>
                <w:color w:val="FF0000"/>
                <w:sz w:val="22"/>
                <w:szCs w:val="22"/>
                <w:lang w:eastAsia="en-US"/>
              </w:rPr>
              <w:t>Pakiet 15 - Mleko oraz dodatki do mleka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61D8" w14:textId="70BFE6B8" w:rsidR="0011631B" w:rsidRPr="00662676" w:rsidRDefault="0011631B" w:rsidP="0011631B">
            <w:pPr>
              <w:jc w:val="righ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27,00</w:t>
            </w:r>
          </w:p>
        </w:tc>
      </w:tr>
      <w:tr w:rsidR="003D1AF0" w:rsidRPr="00662676" w14:paraId="327CA74F" w14:textId="77777777" w:rsidTr="008A01E2">
        <w:trPr>
          <w:trHeight w:val="258"/>
          <w:jc w:val="center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8A4A80" w14:textId="60771821" w:rsidR="003D1AF0" w:rsidRPr="00662676" w:rsidRDefault="003D1AF0" w:rsidP="008A01E2">
            <w:pPr>
              <w:spacing w:line="276" w:lineRule="auto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r w:rsidRPr="003D1AF0">
              <w:rPr>
                <w:rFonts w:eastAsia="Calibri"/>
                <w:color w:val="FF0000"/>
                <w:sz w:val="22"/>
                <w:szCs w:val="22"/>
                <w:lang w:eastAsia="en-US"/>
              </w:rPr>
              <w:t>Pakiet 32 - Leki 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D1FC" w14:textId="3CD76F50" w:rsidR="003D1AF0" w:rsidRPr="00662676" w:rsidRDefault="0011631B" w:rsidP="008A01E2">
            <w:pPr>
              <w:jc w:val="righ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602,00</w:t>
            </w:r>
          </w:p>
        </w:tc>
      </w:tr>
    </w:tbl>
    <w:p w14:paraId="732B57B7" w14:textId="77777777" w:rsidR="003D1AF0" w:rsidRDefault="003D1AF0" w:rsidP="003D1AF0">
      <w:pPr>
        <w:pStyle w:val="Tekstpodstawowy"/>
        <w:spacing w:line="240" w:lineRule="auto"/>
        <w:ind w:right="-2"/>
        <w:rPr>
          <w:szCs w:val="24"/>
        </w:rPr>
      </w:pPr>
    </w:p>
    <w:p w14:paraId="60D0F566" w14:textId="77777777" w:rsidR="003D1AF0" w:rsidRDefault="003D1AF0" w:rsidP="003D1AF0">
      <w:pPr>
        <w:pStyle w:val="Tekstpodstawowy"/>
        <w:spacing w:line="240" w:lineRule="auto"/>
        <w:ind w:right="-2"/>
        <w:rPr>
          <w:szCs w:val="24"/>
        </w:rPr>
      </w:pPr>
    </w:p>
    <w:p w14:paraId="4B6335E0" w14:textId="77777777" w:rsidR="003D1AF0" w:rsidRDefault="003D1AF0" w:rsidP="003D1AF0">
      <w:pPr>
        <w:spacing w:line="276" w:lineRule="auto"/>
        <w:jc w:val="both"/>
        <w:rPr>
          <w:sz w:val="22"/>
          <w:szCs w:val="22"/>
          <w:lang w:eastAsia="zh-CN"/>
        </w:rPr>
      </w:pPr>
      <w:r w:rsidRPr="00777993">
        <w:rPr>
          <w:i/>
          <w:iCs/>
          <w:sz w:val="22"/>
          <w:szCs w:val="22"/>
          <w:lang w:eastAsia="zh-CN"/>
        </w:rPr>
        <w:t xml:space="preserve">Zmodyfikowany </w:t>
      </w:r>
      <w:r w:rsidRPr="00D20722">
        <w:rPr>
          <w:i/>
          <w:iCs/>
          <w:sz w:val="22"/>
          <w:szCs w:val="22"/>
          <w:lang w:eastAsia="zh-CN"/>
        </w:rPr>
        <w:t xml:space="preserve">Załącznik nr </w:t>
      </w:r>
      <w:r>
        <w:rPr>
          <w:i/>
          <w:iCs/>
          <w:sz w:val="22"/>
          <w:szCs w:val="22"/>
          <w:lang w:eastAsia="zh-CN"/>
        </w:rPr>
        <w:t>1</w:t>
      </w:r>
      <w:r w:rsidRPr="00D20722">
        <w:rPr>
          <w:i/>
          <w:iCs/>
          <w:sz w:val="22"/>
          <w:szCs w:val="22"/>
          <w:lang w:eastAsia="zh-CN"/>
        </w:rPr>
        <w:t xml:space="preserve"> oraz </w:t>
      </w:r>
      <w:r>
        <w:rPr>
          <w:i/>
          <w:iCs/>
          <w:sz w:val="22"/>
          <w:szCs w:val="22"/>
          <w:lang w:eastAsia="zh-CN"/>
        </w:rPr>
        <w:t>Zmodyfikowany Załącznik nr 5</w:t>
      </w:r>
      <w:r w:rsidRPr="00D20722">
        <w:rPr>
          <w:sz w:val="22"/>
          <w:szCs w:val="22"/>
          <w:lang w:eastAsia="zh-CN"/>
        </w:rPr>
        <w:t xml:space="preserve"> Zamawiający zamieszcza na stronie internetowej</w:t>
      </w:r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 xml:space="preserve">prowadzonego postępowania </w:t>
      </w:r>
      <w:hyperlink r:id="rId6" w:history="1">
        <w:r w:rsidRPr="006E5849">
          <w:rPr>
            <w:rStyle w:val="Hipercze"/>
            <w:sz w:val="22"/>
            <w:szCs w:val="22"/>
            <w:lang w:eastAsia="zh-CN"/>
          </w:rPr>
          <w:t>https://e-propublico.pl</w:t>
        </w:r>
      </w:hyperlink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>oraz na stronie internetowej Zamawiającego</w:t>
      </w:r>
      <w:r>
        <w:rPr>
          <w:sz w:val="22"/>
          <w:szCs w:val="22"/>
          <w:lang w:eastAsia="zh-CN"/>
        </w:rPr>
        <w:t xml:space="preserve"> </w:t>
      </w:r>
      <w:hyperlink r:id="rId7" w:history="1">
        <w:r w:rsidRPr="006E5849">
          <w:rPr>
            <w:rStyle w:val="Hipercze"/>
            <w:sz w:val="22"/>
            <w:szCs w:val="22"/>
            <w:lang w:eastAsia="zh-CN"/>
          </w:rPr>
          <w:t>http://narutowicz.krakow.pl</w:t>
        </w:r>
      </w:hyperlink>
      <w:r>
        <w:rPr>
          <w:sz w:val="22"/>
          <w:szCs w:val="22"/>
          <w:lang w:eastAsia="zh-CN"/>
        </w:rPr>
        <w:t xml:space="preserve"> </w:t>
      </w:r>
    </w:p>
    <w:p w14:paraId="5B0A126F" w14:textId="465A31AE" w:rsidR="003D1AF0" w:rsidRDefault="003D1AF0" w:rsidP="003D1AF0">
      <w:pPr>
        <w:pStyle w:val="Tekstpodstawowy"/>
        <w:spacing w:line="240" w:lineRule="auto"/>
        <w:ind w:right="-2"/>
        <w:rPr>
          <w:szCs w:val="24"/>
        </w:rPr>
      </w:pPr>
      <w:r>
        <w:rPr>
          <w:szCs w:val="24"/>
        </w:rPr>
        <w:br/>
      </w:r>
      <w:r w:rsidRPr="00F34B26">
        <w:rPr>
          <w:szCs w:val="24"/>
        </w:rPr>
        <w:t xml:space="preserve">W związku z powyższym </w:t>
      </w:r>
      <w:r w:rsidRPr="00F34B26">
        <w:rPr>
          <w:b/>
          <w:bCs/>
          <w:szCs w:val="24"/>
          <w:u w:val="single"/>
        </w:rPr>
        <w:t xml:space="preserve">zmianie </w:t>
      </w:r>
      <w:r>
        <w:rPr>
          <w:b/>
          <w:bCs/>
          <w:szCs w:val="24"/>
          <w:u w:val="single"/>
        </w:rPr>
        <w:t xml:space="preserve">nie </w:t>
      </w:r>
      <w:r w:rsidRPr="00F34B26">
        <w:rPr>
          <w:b/>
          <w:bCs/>
          <w:szCs w:val="24"/>
          <w:u w:val="single"/>
        </w:rPr>
        <w:t>ulega</w:t>
      </w:r>
      <w:r w:rsidRPr="00F34B26">
        <w:rPr>
          <w:szCs w:val="24"/>
        </w:rPr>
        <w:t xml:space="preserve"> termin składania i otwarcia ofert. </w:t>
      </w:r>
    </w:p>
    <w:p w14:paraId="27E6466C" w14:textId="2C7207BD" w:rsidR="005C0930" w:rsidRPr="003D1AF0" w:rsidRDefault="005C0930" w:rsidP="003D1AF0">
      <w:pPr>
        <w:spacing w:after="600" w:line="360" w:lineRule="auto"/>
        <w:jc w:val="both"/>
        <w:rPr>
          <w:szCs w:val="24"/>
        </w:rPr>
      </w:pPr>
    </w:p>
    <w:sectPr w:rsidR="005C0930" w:rsidRPr="003D1AF0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79E8A" w14:textId="77777777" w:rsidR="00CE7E0F" w:rsidRDefault="00CE7E0F">
      <w:r>
        <w:separator/>
      </w:r>
    </w:p>
  </w:endnote>
  <w:endnote w:type="continuationSeparator" w:id="0">
    <w:p w14:paraId="3F96F6F9" w14:textId="77777777" w:rsidR="00CE7E0F" w:rsidRDefault="00CE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9246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7646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B0F9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514FE6" w14:textId="0D30AA18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26A2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5F981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5B559F" w14:textId="77777777" w:rsidR="00EF1037" w:rsidRDefault="00EF1037">
    <w:pPr>
      <w:pStyle w:val="Stopka"/>
      <w:tabs>
        <w:tab w:val="clear" w:pos="4536"/>
        <w:tab w:val="left" w:pos="6237"/>
      </w:tabs>
    </w:pPr>
  </w:p>
  <w:p w14:paraId="23F07A5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B435D" w14:textId="77777777" w:rsidR="00CE7E0F" w:rsidRDefault="00CE7E0F">
      <w:r>
        <w:separator/>
      </w:r>
    </w:p>
  </w:footnote>
  <w:footnote w:type="continuationSeparator" w:id="0">
    <w:p w14:paraId="2BD0C2EE" w14:textId="77777777" w:rsidR="00CE7E0F" w:rsidRDefault="00CE7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74F37" w14:textId="77777777" w:rsidR="00B337EE" w:rsidRDefault="00B337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56774" w14:textId="77777777" w:rsidR="00B337EE" w:rsidRDefault="00B337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1F231" w14:textId="77777777" w:rsidR="00B337EE" w:rsidRDefault="00B337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A25"/>
    <w:rsid w:val="0003250F"/>
    <w:rsid w:val="00057D02"/>
    <w:rsid w:val="000613E0"/>
    <w:rsid w:val="001021DF"/>
    <w:rsid w:val="0011631B"/>
    <w:rsid w:val="001A571A"/>
    <w:rsid w:val="0022485D"/>
    <w:rsid w:val="00242D16"/>
    <w:rsid w:val="002B1C74"/>
    <w:rsid w:val="002C7328"/>
    <w:rsid w:val="00384EFD"/>
    <w:rsid w:val="003D1A25"/>
    <w:rsid w:val="003D1AF0"/>
    <w:rsid w:val="004222DA"/>
    <w:rsid w:val="00453E59"/>
    <w:rsid w:val="00460DC4"/>
    <w:rsid w:val="005079A4"/>
    <w:rsid w:val="0055546F"/>
    <w:rsid w:val="005A6378"/>
    <w:rsid w:val="005C0930"/>
    <w:rsid w:val="006736C6"/>
    <w:rsid w:val="006A611A"/>
    <w:rsid w:val="006D4AE5"/>
    <w:rsid w:val="00812996"/>
    <w:rsid w:val="00854803"/>
    <w:rsid w:val="0087224A"/>
    <w:rsid w:val="008D4C5B"/>
    <w:rsid w:val="009149C3"/>
    <w:rsid w:val="00930A96"/>
    <w:rsid w:val="00953AA1"/>
    <w:rsid w:val="0095641D"/>
    <w:rsid w:val="009D169F"/>
    <w:rsid w:val="00A2170F"/>
    <w:rsid w:val="00A4668B"/>
    <w:rsid w:val="00B26D41"/>
    <w:rsid w:val="00B337EE"/>
    <w:rsid w:val="00B361A9"/>
    <w:rsid w:val="00C152AE"/>
    <w:rsid w:val="00CE7E0F"/>
    <w:rsid w:val="00D1574A"/>
    <w:rsid w:val="00D248D2"/>
    <w:rsid w:val="00D32558"/>
    <w:rsid w:val="00D70921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A80D5"/>
  <w15:chartTrackingRefBased/>
  <w15:docId w15:val="{6AEBB098-38B5-49B8-BC62-353247CC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3D1AF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180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7</cp:revision>
  <cp:lastPrinted>2025-01-08T13:08:00Z</cp:lastPrinted>
  <dcterms:created xsi:type="dcterms:W3CDTF">2025-01-08T11:56:00Z</dcterms:created>
  <dcterms:modified xsi:type="dcterms:W3CDTF">2025-01-08T13:08:00Z</dcterms:modified>
</cp:coreProperties>
</file>