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5E50F98C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480271">
        <w:rPr>
          <w:b/>
          <w:bCs/>
          <w:sz w:val="22"/>
          <w:szCs w:val="22"/>
        </w:rPr>
        <w:t xml:space="preserve"> 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480271">
        <w:rPr>
          <w:sz w:val="22"/>
          <w:szCs w:val="22"/>
        </w:rPr>
        <w:t>2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17C3A240" w14:textId="01E79359" w:rsidR="00DB3742" w:rsidRPr="009B67B6" w:rsidRDefault="00DC18E7" w:rsidP="00DB3742">
      <w:pPr>
        <w:pStyle w:val="Tekstpodstawowy2"/>
        <w:rPr>
          <w:sz w:val="22"/>
          <w:szCs w:val="18"/>
        </w:rPr>
      </w:pPr>
      <w:r w:rsidRPr="00DC18E7">
        <w:rPr>
          <w:rFonts w:ascii="Arial" w:hAnsi="Arial" w:cs="Arial"/>
          <w:b/>
          <w:szCs w:val="24"/>
        </w:rPr>
        <w:t>Świadczenie  całodobowych usług transportu sanitarnego  pacjentów, krwi i jej składników oraz awaryjnego  transportu leków.</w:t>
      </w:r>
      <w:r>
        <w:rPr>
          <w:rFonts w:ascii="Arial" w:hAnsi="Arial" w:cs="Arial"/>
          <w:bCs/>
          <w:szCs w:val="24"/>
        </w:rPr>
        <w:t xml:space="preserve"> </w:t>
      </w:r>
      <w:r w:rsidR="00DB3742"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="00DB3742"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="00DB3742"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="00DB3742"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34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3827"/>
        <w:gridCol w:w="2126"/>
        <w:gridCol w:w="3402"/>
        <w:gridCol w:w="3119"/>
      </w:tblGrid>
      <w:tr w:rsidR="00D326FD" w:rsidRPr="00A17743" w14:paraId="4CA99F25" w14:textId="77777777" w:rsidTr="00CC5EE8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D326FD" w:rsidRPr="00A17743" w:rsidRDefault="00D326F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D326FD" w:rsidRPr="00A17743" w:rsidRDefault="00D326F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</w:t>
            </w:r>
            <w:r w:rsidR="006B0794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:</w:t>
            </w:r>
            <w:r w:rsidR="006B0794"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2D4A7367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D326FD" w14:paraId="68C14B33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F94FA31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9242A44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5CE74A46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3CCD41DC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D326FD" w:rsidRDefault="00D326F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D326FD" w14:paraId="358EC905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003950CD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>w przypadku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 xml:space="preserve">pkt II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245889">
        <w:rPr>
          <w:rFonts w:eastAsia="TimesNewRomanPSMT"/>
          <w:color w:val="000000"/>
          <w:sz w:val="22"/>
          <w:szCs w:val="22"/>
        </w:rPr>
        <w:t xml:space="preserve"> i jej składników</w:t>
      </w:r>
      <w:r w:rsidR="004D754E">
        <w:rPr>
          <w:rFonts w:eastAsia="TimesNewRomanPSMT"/>
          <w:color w:val="000000"/>
          <w:sz w:val="22"/>
          <w:szCs w:val="22"/>
        </w:rPr>
        <w:t xml:space="preserve"> i pozostałych wymienionych </w:t>
      </w:r>
      <w:r w:rsidR="00245889">
        <w:rPr>
          <w:rFonts w:eastAsia="TimesNewRomanPSMT"/>
          <w:color w:val="000000"/>
          <w:sz w:val="22"/>
          <w:szCs w:val="22"/>
        </w:rPr>
        <w:t xml:space="preserve">w </w:t>
      </w:r>
      <w:r w:rsidR="004D754E">
        <w:rPr>
          <w:rFonts w:eastAsia="TimesNewRomanPSMT"/>
          <w:color w:val="000000"/>
          <w:sz w:val="22"/>
          <w:szCs w:val="22"/>
        </w:rPr>
        <w:t>opis</w:t>
      </w:r>
      <w:r w:rsidR="00245889">
        <w:rPr>
          <w:rFonts w:eastAsia="TimesNewRomanPSMT"/>
          <w:color w:val="000000"/>
          <w:sz w:val="22"/>
          <w:szCs w:val="22"/>
        </w:rPr>
        <w:t>ie</w:t>
      </w:r>
      <w:r w:rsidR="004D754E">
        <w:rPr>
          <w:rFonts w:eastAsia="TimesNewRomanPSMT"/>
          <w:color w:val="000000"/>
          <w:sz w:val="22"/>
          <w:szCs w:val="22"/>
        </w:rPr>
        <w:t xml:space="preserve"> przedmiotu zamówienia</w:t>
      </w:r>
      <w:r w:rsidR="00245889">
        <w:rPr>
          <w:rFonts w:eastAsia="TimesNewRomanPSMT"/>
          <w:color w:val="000000"/>
          <w:sz w:val="22"/>
          <w:szCs w:val="22"/>
        </w:rPr>
        <w:t>) .</w:t>
      </w:r>
    </w:p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F6E2" w14:textId="77777777" w:rsidR="00856E7B" w:rsidRDefault="00856E7B">
      <w:r>
        <w:separator/>
      </w:r>
    </w:p>
  </w:endnote>
  <w:endnote w:type="continuationSeparator" w:id="0">
    <w:p w14:paraId="7F967B87" w14:textId="77777777" w:rsidR="00856E7B" w:rsidRDefault="00856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CC34" w14:textId="77777777" w:rsidR="00856E7B" w:rsidRDefault="00856E7B">
      <w:r>
        <w:separator/>
      </w:r>
    </w:p>
  </w:footnote>
  <w:footnote w:type="continuationSeparator" w:id="0">
    <w:p w14:paraId="3503036E" w14:textId="77777777" w:rsidR="00856E7B" w:rsidRDefault="00856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0747F17B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 xml:space="preserve">Znak sprawy: </w:t>
    </w:r>
    <w:r w:rsidR="00480271">
      <w:rPr>
        <w:sz w:val="22"/>
        <w:szCs w:val="22"/>
      </w:rPr>
      <w:t>S</w:t>
    </w:r>
    <w:r w:rsidRPr="00DB3742">
      <w:rPr>
        <w:sz w:val="22"/>
        <w:szCs w:val="22"/>
      </w:rPr>
      <w:t>ZP</w:t>
    </w:r>
    <w:r w:rsidR="00480271">
      <w:rPr>
        <w:sz w:val="22"/>
        <w:szCs w:val="22"/>
      </w:rPr>
      <w:t>-271-</w:t>
    </w:r>
    <w:r w:rsidR="00245889">
      <w:rPr>
        <w:sz w:val="22"/>
        <w:szCs w:val="22"/>
      </w:rPr>
      <w:t>41/24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70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245889"/>
    <w:rsid w:val="00380645"/>
    <w:rsid w:val="003936D3"/>
    <w:rsid w:val="0044389A"/>
    <w:rsid w:val="00444C7E"/>
    <w:rsid w:val="00446639"/>
    <w:rsid w:val="004658F3"/>
    <w:rsid w:val="00480271"/>
    <w:rsid w:val="004D754E"/>
    <w:rsid w:val="004E070D"/>
    <w:rsid w:val="004F58DD"/>
    <w:rsid w:val="005002D8"/>
    <w:rsid w:val="00550605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856E7B"/>
    <w:rsid w:val="00936CFB"/>
    <w:rsid w:val="0094052B"/>
    <w:rsid w:val="00965836"/>
    <w:rsid w:val="00980415"/>
    <w:rsid w:val="009A35C2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C665AC"/>
    <w:rsid w:val="00CC5EE8"/>
    <w:rsid w:val="00D326FD"/>
    <w:rsid w:val="00D52F5E"/>
    <w:rsid w:val="00D649F0"/>
    <w:rsid w:val="00DB3742"/>
    <w:rsid w:val="00DC18E7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148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7</cp:revision>
  <cp:lastPrinted>2000-12-12T17:01:00Z</cp:lastPrinted>
  <dcterms:created xsi:type="dcterms:W3CDTF">2023-12-11T09:59:00Z</dcterms:created>
  <dcterms:modified xsi:type="dcterms:W3CDTF">2024-12-30T10:26:00Z</dcterms:modified>
</cp:coreProperties>
</file>