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D665F5" w:rsidRDefault="00467159" w:rsidP="00D665F5">
      <w:pPr>
        <w:spacing w:after="240"/>
        <w:jc w:val="right"/>
        <w:rPr>
          <w:sz w:val="22"/>
          <w:szCs w:val="22"/>
        </w:rPr>
      </w:pPr>
      <w:r w:rsidRPr="00467159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467159">
        <w:rPr>
          <w:sz w:val="22"/>
          <w:szCs w:val="22"/>
        </w:rPr>
        <w:t>2024-12-30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467159" w:rsidRPr="00467159" w:rsidRDefault="00467159" w:rsidP="00577BC6">
      <w:pPr>
        <w:spacing w:after="40"/>
        <w:rPr>
          <w:b/>
          <w:bCs/>
          <w:sz w:val="22"/>
          <w:szCs w:val="22"/>
        </w:rPr>
      </w:pPr>
      <w:r w:rsidRPr="00467159">
        <w:rPr>
          <w:b/>
          <w:bCs/>
          <w:sz w:val="22"/>
          <w:szCs w:val="22"/>
        </w:rPr>
        <w:t>Akademia Górniczo - Hutnicza</w:t>
      </w:r>
    </w:p>
    <w:p w:rsidR="00467159" w:rsidRPr="00467159" w:rsidRDefault="00467159" w:rsidP="00577BC6">
      <w:pPr>
        <w:spacing w:after="40"/>
        <w:rPr>
          <w:b/>
          <w:bCs/>
          <w:sz w:val="22"/>
          <w:szCs w:val="22"/>
        </w:rPr>
      </w:pPr>
      <w:r w:rsidRPr="00467159">
        <w:rPr>
          <w:b/>
          <w:bCs/>
          <w:sz w:val="22"/>
          <w:szCs w:val="22"/>
        </w:rPr>
        <w:t>im. Stanisława Staszica w Krakowie</w:t>
      </w:r>
    </w:p>
    <w:p w:rsidR="00D665F5" w:rsidRPr="00D91931" w:rsidRDefault="00467159" w:rsidP="00577BC6">
      <w:pPr>
        <w:spacing w:after="40"/>
        <w:rPr>
          <w:b/>
          <w:bCs/>
          <w:sz w:val="22"/>
          <w:szCs w:val="22"/>
        </w:rPr>
      </w:pPr>
      <w:r w:rsidRPr="00467159">
        <w:rPr>
          <w:b/>
          <w:bCs/>
          <w:sz w:val="22"/>
          <w:szCs w:val="22"/>
        </w:rPr>
        <w:t>Dział Zamówień Publicznych</w:t>
      </w:r>
    </w:p>
    <w:p w:rsidR="00D665F5" w:rsidRPr="00BD5546" w:rsidRDefault="00467159" w:rsidP="00D665F5">
      <w:pPr>
        <w:rPr>
          <w:sz w:val="22"/>
          <w:szCs w:val="22"/>
        </w:rPr>
      </w:pPr>
      <w:r w:rsidRPr="00467159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467159">
        <w:rPr>
          <w:sz w:val="22"/>
          <w:szCs w:val="22"/>
        </w:rPr>
        <w:t>30</w:t>
      </w:r>
    </w:p>
    <w:p w:rsidR="00D665F5" w:rsidRPr="00BD5546" w:rsidRDefault="00467159" w:rsidP="00D665F5">
      <w:pPr>
        <w:rPr>
          <w:sz w:val="22"/>
          <w:szCs w:val="22"/>
        </w:rPr>
      </w:pPr>
      <w:r w:rsidRPr="00467159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467159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67159" w:rsidRPr="00467159">
        <w:rPr>
          <w:b/>
          <w:sz w:val="22"/>
          <w:szCs w:val="22"/>
        </w:rPr>
        <w:t>DE-dzp.272-671/24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467159" w:rsidRPr="00467159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467159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467159">
        <w:rPr>
          <w:b/>
          <w:sz w:val="22"/>
          <w:szCs w:val="22"/>
        </w:rPr>
        <w:t>dostawa spektrometru emisji atomowej ze wzbudzeniem w plazmie sprzężonej indukcyjnie ICP-OES - DE-dzp.272-671/24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467159" w:rsidRPr="00467159">
        <w:rPr>
          <w:sz w:val="22"/>
          <w:szCs w:val="22"/>
        </w:rPr>
        <w:t>30/12/2024</w:t>
      </w:r>
      <w:r w:rsidR="00FF4AB1" w:rsidRPr="00577BC6">
        <w:rPr>
          <w:sz w:val="22"/>
          <w:szCs w:val="22"/>
        </w:rPr>
        <w:t xml:space="preserve"> o godz. </w:t>
      </w:r>
      <w:r w:rsidR="00467159" w:rsidRPr="00467159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467159" w:rsidRPr="00493F8C" w:rsidTr="00A66622">
        <w:tc>
          <w:tcPr>
            <w:tcW w:w="993" w:type="dxa"/>
            <w:shd w:val="clear" w:color="auto" w:fill="auto"/>
            <w:vAlign w:val="center"/>
          </w:tcPr>
          <w:p w:rsidR="00467159" w:rsidRPr="00490DC0" w:rsidRDefault="00467159" w:rsidP="00A66622">
            <w:pPr>
              <w:spacing w:before="120" w:after="120"/>
              <w:jc w:val="center"/>
            </w:pPr>
            <w:r w:rsidRPr="00467159">
              <w:t>1</w:t>
            </w:r>
          </w:p>
        </w:tc>
        <w:tc>
          <w:tcPr>
            <w:tcW w:w="5244" w:type="dxa"/>
            <w:shd w:val="clear" w:color="auto" w:fill="auto"/>
          </w:tcPr>
          <w:p w:rsidR="00467159" w:rsidRPr="00490DC0" w:rsidRDefault="00467159" w:rsidP="00A66622">
            <w:pPr>
              <w:spacing w:before="40"/>
            </w:pPr>
            <w:r w:rsidRPr="00467159">
              <w:t>„SHIM-POL A.M.BORZYMOWSKI” E. Borzymowska-Reszka, A. Reszka Spółka Jawna</w:t>
            </w:r>
          </w:p>
          <w:p w:rsidR="00467159" w:rsidRPr="00490DC0" w:rsidRDefault="00467159" w:rsidP="00A66622">
            <w:r w:rsidRPr="00467159">
              <w:t>Lubomirskiego</w:t>
            </w:r>
            <w:r w:rsidRPr="00490DC0">
              <w:t xml:space="preserve"> </w:t>
            </w:r>
            <w:r w:rsidRPr="00467159">
              <w:t>5</w:t>
            </w:r>
            <w:r w:rsidRPr="00490DC0">
              <w:t xml:space="preserve"> </w:t>
            </w:r>
          </w:p>
          <w:p w:rsidR="00467159" w:rsidRPr="00490DC0" w:rsidRDefault="00467159" w:rsidP="00A66622">
            <w:pPr>
              <w:spacing w:after="40"/>
              <w:jc w:val="both"/>
            </w:pPr>
            <w:r w:rsidRPr="00467159">
              <w:t>05-080</w:t>
            </w:r>
            <w:r w:rsidRPr="00490DC0">
              <w:t xml:space="preserve"> </w:t>
            </w:r>
            <w:r w:rsidRPr="00467159">
              <w:t>Izabelin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67159" w:rsidRPr="00490DC0" w:rsidRDefault="00467159" w:rsidP="00A66622">
            <w:pPr>
              <w:spacing w:before="120" w:after="120"/>
              <w:jc w:val="both"/>
            </w:pPr>
            <w:r w:rsidRPr="00467159">
              <w:t>291 450.00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55629A" w:rsidRDefault="0055629A">
      <w:r>
        <w:separator/>
      </w:r>
    </w:p>
  </w:endnote>
  <w:endnote w:type="continuationSeparator" w:id="0">
    <w:p w:rsidR="0055629A" w:rsidRDefault="005562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55629A" w:rsidRDefault="0055629A">
      <w:r>
        <w:separator/>
      </w:r>
    </w:p>
  </w:footnote>
  <w:footnote w:type="continuationSeparator" w:id="0">
    <w:p w:rsidR="0055629A" w:rsidRDefault="005562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467159" w:rsidRDefault="0046715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467159" w:rsidRDefault="0046715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467159" w:rsidRDefault="0046715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5629A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67159"/>
    <w:rsid w:val="00490DC0"/>
    <w:rsid w:val="00493F8C"/>
    <w:rsid w:val="004B64B5"/>
    <w:rsid w:val="004C7E9B"/>
    <w:rsid w:val="005324A5"/>
    <w:rsid w:val="0055629A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1B3B5CEE-710F-4D7A-B227-05761DBF03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132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2024-12-30T11:42:00Z</dcterms:created>
  <dcterms:modified xsi:type="dcterms:W3CDTF">2024-12-30T11:42:00Z</dcterms:modified>
</cp:coreProperties>
</file>