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286D9" w14:textId="614E1632" w:rsidR="00FD373A" w:rsidRDefault="00D64FEC" w:rsidP="004F079B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0BB668AA" wp14:editId="18E05F94">
            <wp:extent cx="5760720" cy="1839595"/>
            <wp:effectExtent l="0" t="0" r="0" b="8255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18E72" w14:textId="6CEB7F0A" w:rsidR="005F4BC0" w:rsidRPr="004F079B" w:rsidRDefault="00290FBB" w:rsidP="004F079B">
      <w:pPr>
        <w:spacing w:after="240"/>
        <w:jc w:val="right"/>
        <w:rPr>
          <w:sz w:val="22"/>
          <w:szCs w:val="22"/>
        </w:rPr>
      </w:pPr>
      <w:r w:rsidRPr="00290FB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90FBB">
        <w:rPr>
          <w:sz w:val="22"/>
          <w:szCs w:val="22"/>
        </w:rPr>
        <w:t>202</w:t>
      </w:r>
      <w:r w:rsidR="00D64FEC">
        <w:rPr>
          <w:sz w:val="22"/>
          <w:szCs w:val="22"/>
        </w:rPr>
        <w:t>4</w:t>
      </w:r>
      <w:r w:rsidRPr="00290FBB">
        <w:rPr>
          <w:sz w:val="22"/>
          <w:szCs w:val="22"/>
        </w:rPr>
        <w:t>-12-2</w:t>
      </w:r>
      <w:r w:rsidR="00D64FEC">
        <w:rPr>
          <w:sz w:val="22"/>
          <w:szCs w:val="22"/>
        </w:rPr>
        <w:t>3</w:t>
      </w:r>
    </w:p>
    <w:p w14:paraId="5E2C8C4D" w14:textId="77777777" w:rsidR="00290FBB" w:rsidRPr="00290FBB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Akademia Górniczo - Hutnicza</w:t>
      </w:r>
    </w:p>
    <w:p w14:paraId="5CBC0174" w14:textId="77777777" w:rsidR="00290FBB" w:rsidRPr="00290FBB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im. Stanisława Staszica w Krakowie</w:t>
      </w:r>
    </w:p>
    <w:p w14:paraId="54425C91" w14:textId="3390A92A" w:rsidR="00F16C50" w:rsidRPr="00D91931" w:rsidRDefault="00290FBB">
      <w:pPr>
        <w:rPr>
          <w:b/>
          <w:bCs/>
          <w:sz w:val="22"/>
          <w:szCs w:val="22"/>
        </w:rPr>
      </w:pPr>
      <w:r w:rsidRPr="00290FBB">
        <w:rPr>
          <w:b/>
          <w:bCs/>
          <w:sz w:val="22"/>
          <w:szCs w:val="22"/>
        </w:rPr>
        <w:t>Dział Zamówień Publicznych</w:t>
      </w:r>
    </w:p>
    <w:p w14:paraId="10E60683" w14:textId="16745D3F" w:rsidR="00F16C50" w:rsidRPr="00BD5546" w:rsidRDefault="00290FBB">
      <w:pPr>
        <w:rPr>
          <w:sz w:val="22"/>
          <w:szCs w:val="22"/>
        </w:rPr>
      </w:pPr>
      <w:r w:rsidRPr="00290FB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90FBB">
        <w:rPr>
          <w:sz w:val="22"/>
          <w:szCs w:val="22"/>
        </w:rPr>
        <w:t>30</w:t>
      </w:r>
    </w:p>
    <w:p w14:paraId="63948F47" w14:textId="30AC6D4B" w:rsidR="00F16C50" w:rsidRPr="00BD5546" w:rsidRDefault="00290FBB">
      <w:pPr>
        <w:rPr>
          <w:sz w:val="22"/>
          <w:szCs w:val="22"/>
        </w:rPr>
      </w:pPr>
      <w:r w:rsidRPr="00290FB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90FBB">
        <w:rPr>
          <w:sz w:val="22"/>
          <w:szCs w:val="22"/>
        </w:rPr>
        <w:t>Kraków</w:t>
      </w:r>
    </w:p>
    <w:p w14:paraId="685847C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7415E" w14:textId="3F2BE82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4FEC" w:rsidRPr="00D64FEC">
        <w:rPr>
          <w:bCs/>
          <w:sz w:val="22"/>
          <w:szCs w:val="22"/>
        </w:rPr>
        <w:t>DE-dzp.272-747/24</w:t>
      </w:r>
      <w:r w:rsidRPr="00D91931">
        <w:rPr>
          <w:sz w:val="22"/>
          <w:szCs w:val="22"/>
        </w:rPr>
        <w:tab/>
        <w:t xml:space="preserve"> </w:t>
      </w:r>
    </w:p>
    <w:p w14:paraId="002367F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897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B7B2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FC832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3F967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7BB79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3EA7F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90FBB" w:rsidRPr="00607F9B" w14:paraId="19B4AA77" w14:textId="77777777" w:rsidTr="00F47697">
        <w:trPr>
          <w:trHeight w:val="638"/>
        </w:trPr>
        <w:tc>
          <w:tcPr>
            <w:tcW w:w="959" w:type="dxa"/>
            <w:shd w:val="clear" w:color="auto" w:fill="auto"/>
          </w:tcPr>
          <w:p w14:paraId="2A44530A" w14:textId="77777777" w:rsidR="00290FBB" w:rsidRPr="00607F9B" w:rsidRDefault="00290FBB" w:rsidP="00F47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3260B4" w14:textId="7363A5D2" w:rsidR="00290FBB" w:rsidRPr="00607F9B" w:rsidRDefault="00290FBB" w:rsidP="00F476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0F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0FB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D64FEC">
              <w:t xml:space="preserve"> </w:t>
            </w:r>
            <w:r w:rsidR="00D64FEC" w:rsidRPr="00D64FEC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DE-dzp.272-747/24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D64FEC" w:rsidRPr="00D64FEC">
              <w:rPr>
                <w:b/>
                <w:sz w:val="22"/>
                <w:szCs w:val="22"/>
              </w:rPr>
              <w:t>DE-dzp.272-747/24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966322" w14:textId="0F15F2BF" w:rsidR="004F079B" w:rsidRPr="00FD37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90FBB" w:rsidRPr="00290FBB">
        <w:rPr>
          <w:rFonts w:ascii="Times New Roman" w:hAnsi="Times New Roman"/>
          <w:b/>
          <w:szCs w:val="22"/>
        </w:rPr>
        <w:t xml:space="preserve">Akademia Górniczo </w:t>
      </w:r>
      <w:r w:rsidR="00FD373A">
        <w:rPr>
          <w:rFonts w:ascii="Times New Roman" w:hAnsi="Times New Roman"/>
          <w:b/>
          <w:szCs w:val="22"/>
        </w:rPr>
        <w:t>–</w:t>
      </w:r>
      <w:r w:rsidR="00290FBB" w:rsidRPr="00290FBB">
        <w:rPr>
          <w:rFonts w:ascii="Times New Roman" w:hAnsi="Times New Roman"/>
          <w:b/>
          <w:szCs w:val="22"/>
        </w:rPr>
        <w:t xml:space="preserve"> Hutnicza</w:t>
      </w:r>
      <w:r w:rsidR="00FD373A">
        <w:rPr>
          <w:rFonts w:ascii="Times New Roman" w:hAnsi="Times New Roman"/>
          <w:b/>
          <w:szCs w:val="22"/>
        </w:rPr>
        <w:t xml:space="preserve"> </w:t>
      </w:r>
      <w:r w:rsidR="00290FBB" w:rsidRPr="00290FBB">
        <w:rPr>
          <w:rFonts w:ascii="Times New Roman" w:hAnsi="Times New Roman"/>
          <w:b/>
          <w:szCs w:val="22"/>
        </w:rPr>
        <w:t>im. Stanisława Staszica w Krakowie</w:t>
      </w:r>
      <w:r w:rsidR="00FD373A">
        <w:rPr>
          <w:rFonts w:ascii="Times New Roman" w:hAnsi="Times New Roman"/>
          <w:b/>
          <w:szCs w:val="22"/>
        </w:rPr>
        <w:t xml:space="preserve">, </w:t>
      </w:r>
      <w:r w:rsidR="00290FBB" w:rsidRPr="00290FB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90FBB" w:rsidRPr="00290FBB">
        <w:rPr>
          <w:rFonts w:ascii="Times New Roman" w:hAnsi="Times New Roman"/>
          <w:szCs w:val="22"/>
        </w:rPr>
        <w:t>(</w:t>
      </w:r>
      <w:proofErr w:type="spellStart"/>
      <w:r w:rsidR="00290FBB" w:rsidRPr="00290FBB">
        <w:rPr>
          <w:rFonts w:ascii="Times New Roman" w:hAnsi="Times New Roman"/>
          <w:szCs w:val="22"/>
        </w:rPr>
        <w:t>t.j</w:t>
      </w:r>
      <w:proofErr w:type="spellEnd"/>
      <w:r w:rsidR="00290FBB" w:rsidRPr="00290FBB">
        <w:rPr>
          <w:rFonts w:ascii="Times New Roman" w:hAnsi="Times New Roman"/>
          <w:szCs w:val="22"/>
        </w:rPr>
        <w:t xml:space="preserve">. </w:t>
      </w:r>
      <w:r w:rsidR="00D64FEC" w:rsidRPr="00D64FEC">
        <w:rPr>
          <w:rFonts w:ascii="Times New Roman" w:hAnsi="Times New Roman"/>
          <w:szCs w:val="22"/>
        </w:rPr>
        <w:t>Dz. U. 2024.1320</w:t>
      </w:r>
      <w:r w:rsidR="00290FBB" w:rsidRPr="00290FBB">
        <w:rPr>
          <w:rFonts w:ascii="Times New Roman" w:hAnsi="Times New Roman"/>
          <w:szCs w:val="22"/>
        </w:rPr>
        <w:t>)</w:t>
      </w:r>
      <w:r w:rsidR="00D64FE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65D6E9" w14:textId="649E159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</w:t>
      </w:r>
      <w:r w:rsidR="008365E9">
        <w:rPr>
          <w:rFonts w:ascii="Times New Roman" w:hAnsi="Times New Roman"/>
          <w:szCs w:val="22"/>
        </w:rPr>
        <w:t xml:space="preserve">na dzień </w:t>
      </w:r>
      <w:r w:rsidR="00DF0596">
        <w:rPr>
          <w:rFonts w:ascii="Times New Roman" w:hAnsi="Times New Roman"/>
          <w:b/>
          <w:szCs w:val="22"/>
        </w:rPr>
        <w:t>03.01.2025</w:t>
      </w:r>
      <w:r w:rsidR="00FD373A">
        <w:rPr>
          <w:rFonts w:ascii="Times New Roman" w:hAnsi="Times New Roman"/>
          <w:b/>
          <w:szCs w:val="22"/>
        </w:rPr>
        <w:t xml:space="preserve"> r.</w:t>
      </w:r>
      <w:r w:rsidR="008365E9">
        <w:rPr>
          <w:rFonts w:ascii="Times New Roman" w:hAnsi="Times New Roman"/>
          <w:szCs w:val="22"/>
        </w:rPr>
        <w:t xml:space="preserve"> godz. </w:t>
      </w:r>
      <w:r w:rsidR="00DF0596">
        <w:rPr>
          <w:rFonts w:ascii="Times New Roman" w:hAnsi="Times New Roman"/>
          <w:b/>
          <w:szCs w:val="22"/>
        </w:rPr>
        <w:t>11</w:t>
      </w:r>
      <w:r w:rsidR="00FD373A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F26E08" w14:textId="33FB5536" w:rsidR="004F079B" w:rsidRPr="00FD373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na dzień </w:t>
      </w:r>
      <w:r w:rsidR="00DF0596">
        <w:rPr>
          <w:rFonts w:ascii="Times New Roman" w:hAnsi="Times New Roman"/>
          <w:b/>
          <w:szCs w:val="22"/>
        </w:rPr>
        <w:t>03.01.2025</w:t>
      </w:r>
      <w:r w:rsidR="00FD373A">
        <w:rPr>
          <w:rFonts w:ascii="Times New Roman" w:hAnsi="Times New Roman"/>
          <w:b/>
          <w:szCs w:val="22"/>
        </w:rPr>
        <w:t xml:space="preserve"> r.</w:t>
      </w:r>
      <w:r w:rsidR="008365E9">
        <w:rPr>
          <w:rFonts w:ascii="Times New Roman" w:hAnsi="Times New Roman"/>
          <w:szCs w:val="22"/>
        </w:rPr>
        <w:t xml:space="preserve"> godz. </w:t>
      </w:r>
      <w:r w:rsidR="00FD373A">
        <w:rPr>
          <w:rFonts w:ascii="Times New Roman" w:hAnsi="Times New Roman"/>
          <w:b/>
          <w:szCs w:val="22"/>
        </w:rPr>
        <w:t>1</w:t>
      </w:r>
      <w:r w:rsidR="00DF0596">
        <w:rPr>
          <w:rFonts w:ascii="Times New Roman" w:hAnsi="Times New Roman"/>
          <w:b/>
          <w:szCs w:val="22"/>
        </w:rPr>
        <w:t>2</w:t>
      </w:r>
      <w:r w:rsidR="00FD373A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9543023" w14:textId="1E087E09" w:rsidR="00FD373A" w:rsidRDefault="00FD373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na dzień </w:t>
      </w:r>
      <w:r w:rsidR="00DF0596">
        <w:rPr>
          <w:rFonts w:ascii="Times New Roman" w:hAnsi="Times New Roman"/>
          <w:b/>
          <w:szCs w:val="22"/>
        </w:rPr>
        <w:t>01.02.2025</w:t>
      </w:r>
      <w:r w:rsidRPr="00FD373A">
        <w:rPr>
          <w:rFonts w:ascii="Times New Roman" w:hAnsi="Times New Roman"/>
          <w:b/>
          <w:szCs w:val="22"/>
        </w:rPr>
        <w:t xml:space="preserve"> r.</w:t>
      </w:r>
    </w:p>
    <w:p w14:paraId="5573E40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9FFA01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2EC7859" w14:textId="1BC7D89C" w:rsidR="00F16C50" w:rsidRPr="00D91931" w:rsidRDefault="00F16C50" w:rsidP="00FD373A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E82A7" w14:textId="77777777" w:rsidR="00A63702" w:rsidRDefault="00A63702">
      <w:r>
        <w:separator/>
      </w:r>
    </w:p>
  </w:endnote>
  <w:endnote w:type="continuationSeparator" w:id="0">
    <w:p w14:paraId="3405DB01" w14:textId="77777777" w:rsidR="00A63702" w:rsidRDefault="00A63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F371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0AA8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5799A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2D2F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1B04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51A81" w14:textId="77777777" w:rsidR="00A63702" w:rsidRDefault="00A63702">
      <w:r>
        <w:separator/>
      </w:r>
    </w:p>
  </w:footnote>
  <w:footnote w:type="continuationSeparator" w:id="0">
    <w:p w14:paraId="393E6120" w14:textId="77777777" w:rsidR="00A63702" w:rsidRDefault="00A63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036F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D60A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962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89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5A"/>
    <w:rsid w:val="00136AEA"/>
    <w:rsid w:val="0015679F"/>
    <w:rsid w:val="002500FB"/>
    <w:rsid w:val="00290FBB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4E5A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63702"/>
    <w:rsid w:val="00AC3482"/>
    <w:rsid w:val="00B46E36"/>
    <w:rsid w:val="00BD5546"/>
    <w:rsid w:val="00C25577"/>
    <w:rsid w:val="00C34578"/>
    <w:rsid w:val="00CF0F4C"/>
    <w:rsid w:val="00D63C6E"/>
    <w:rsid w:val="00D64FEC"/>
    <w:rsid w:val="00D91931"/>
    <w:rsid w:val="00DA1D1C"/>
    <w:rsid w:val="00DE0599"/>
    <w:rsid w:val="00DF0596"/>
    <w:rsid w:val="00E33FC3"/>
    <w:rsid w:val="00E97E83"/>
    <w:rsid w:val="00EC7BE6"/>
    <w:rsid w:val="00ED00EA"/>
    <w:rsid w:val="00F16C50"/>
    <w:rsid w:val="00F32BF6"/>
    <w:rsid w:val="00F6166D"/>
    <w:rsid w:val="00FD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58FD43"/>
  <w15:chartTrackingRefBased/>
  <w15:docId w15:val="{A1F81FDD-31BA-49FA-878E-B86301B4B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Michał Długoń</cp:lastModifiedBy>
  <cp:revision>3</cp:revision>
  <cp:lastPrinted>2001-02-09T20:53:00Z</cp:lastPrinted>
  <dcterms:created xsi:type="dcterms:W3CDTF">2024-12-23T10:59:00Z</dcterms:created>
  <dcterms:modified xsi:type="dcterms:W3CDTF">2024-12-23T12:38:00Z</dcterms:modified>
</cp:coreProperties>
</file>