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0E1681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 - WZ</w:t>
      </w:r>
      <w:r w:rsidR="00151188">
        <w:rPr>
          <w:rFonts w:eastAsia="TimesNewRoman,Bold" w:cs="Calibri"/>
          <w:b/>
          <w:bCs/>
          <w:lang w:eastAsia="pl-PL"/>
        </w:rPr>
        <w:t>Ó</w:t>
      </w:r>
      <w:r>
        <w:rPr>
          <w:rFonts w:eastAsia="TimesNewRoman,Bold" w:cs="Calibri"/>
          <w:b/>
          <w:bCs/>
          <w:lang w:eastAsia="pl-PL"/>
        </w:rPr>
        <w:t>R</w:t>
      </w:r>
    </w:p>
    <w:p w14:paraId="13821A6C" w14:textId="77777777" w:rsidR="00631FDC" w:rsidRDefault="00631FDC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13C669F" w14:textId="77777777" w:rsidR="00631FDC" w:rsidRDefault="00631FDC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399CE2" w14:textId="1D5DE777" w:rsidR="002016D3" w:rsidRDefault="002016D3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rezultacie wyboru oferty w wyniku rozstrzygnięcia postępowania prowadzonego w trybie</w:t>
      </w:r>
      <w:r w:rsidR="006B4505">
        <w:rPr>
          <w:rFonts w:eastAsia="Times New Roman" w:cs="Calibri"/>
          <w:lang w:eastAsia="pl-PL"/>
        </w:rPr>
        <w:t xml:space="preserve"> z wolnej ręki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3E068F" w:rsidRPr="003E068F">
        <w:rPr>
          <w:rFonts w:eastAsia="Times New Roman" w:cs="Calibri"/>
          <w:lang w:eastAsia="pl-PL"/>
        </w:rPr>
        <w:t>11 września 2019 r. (</w:t>
      </w:r>
      <w:r w:rsidR="008F24F5" w:rsidRPr="00C0217E">
        <w:rPr>
          <w:rFonts w:eastAsia="Times New Roman" w:cs="Calibri"/>
          <w:lang w:eastAsia="pl-PL"/>
        </w:rPr>
        <w:t xml:space="preserve">Dz. U. z </w:t>
      </w:r>
      <w:r w:rsidR="00571C83" w:rsidRPr="00C0217E">
        <w:rPr>
          <w:rFonts w:eastAsia="Times New Roman" w:cs="Calibri"/>
          <w:lang w:eastAsia="pl-PL"/>
        </w:rPr>
        <w:t>202</w:t>
      </w:r>
      <w:r w:rsidR="00571C83">
        <w:rPr>
          <w:rFonts w:eastAsia="Times New Roman" w:cs="Calibri"/>
          <w:lang w:eastAsia="pl-PL"/>
        </w:rPr>
        <w:t>4</w:t>
      </w:r>
      <w:r w:rsidR="00571C83" w:rsidRPr="00C0217E">
        <w:rPr>
          <w:rFonts w:eastAsia="Times New Roman" w:cs="Calibri"/>
          <w:lang w:eastAsia="pl-PL"/>
        </w:rPr>
        <w:t xml:space="preserve"> </w:t>
      </w:r>
      <w:r w:rsidR="008F24F5" w:rsidRPr="00C0217E">
        <w:rPr>
          <w:rFonts w:eastAsia="Times New Roman" w:cs="Calibri"/>
          <w:lang w:eastAsia="pl-PL"/>
        </w:rPr>
        <w:t>r. poz.</w:t>
      </w:r>
      <w:r w:rsidR="00571C83">
        <w:rPr>
          <w:rFonts w:eastAsia="Times New Roman" w:cs="Calibri"/>
          <w:lang w:eastAsia="pl-PL"/>
        </w:rPr>
        <w:t xml:space="preserve"> 1320</w:t>
      </w:r>
      <w:r w:rsidR="008F24F5" w:rsidRPr="00C0217E">
        <w:rPr>
          <w:rFonts w:eastAsia="Times New Roman" w:cs="Calibri"/>
          <w:lang w:eastAsia="pl-PL"/>
        </w:rPr>
        <w:t xml:space="preserve"> z późn. zm.</w:t>
      </w:r>
      <w:r w:rsidR="003E068F" w:rsidRPr="003E068F">
        <w:rPr>
          <w:rFonts w:eastAsia="Times New Roman" w:cs="Calibri"/>
          <w:lang w:eastAsia="pl-PL"/>
        </w:rPr>
        <w:t xml:space="preserve">) zarejestrowanego pod sygnaturą </w:t>
      </w:r>
      <w:r w:rsidR="00685E10">
        <w:rPr>
          <w:rFonts w:eastAsia="Times New Roman" w:cs="Calibri"/>
          <w:lang w:eastAsia="pl-PL"/>
        </w:rPr>
        <w:t>CRZP/</w:t>
      </w:r>
      <w:r w:rsidR="006B4505">
        <w:rPr>
          <w:rFonts w:eastAsia="Times New Roman" w:cs="Calibri"/>
          <w:lang w:eastAsia="pl-PL"/>
        </w:rPr>
        <w:t xml:space="preserve"> 18</w:t>
      </w:r>
      <w:r w:rsidR="00A300EC">
        <w:rPr>
          <w:rFonts w:eastAsia="Times New Roman" w:cs="Calibri"/>
          <w:lang w:eastAsia="pl-PL"/>
        </w:rPr>
        <w:t>1</w:t>
      </w:r>
      <w:r w:rsidR="00685E10">
        <w:rPr>
          <w:rFonts w:eastAsia="Times New Roman" w:cs="Calibri"/>
          <w:lang w:eastAsia="pl-PL"/>
        </w:rPr>
        <w:t xml:space="preserve">/2024/AZP </w:t>
      </w:r>
      <w:r>
        <w:rPr>
          <w:rFonts w:eastAsia="Times New Roman" w:cs="Calibri"/>
          <w:lang w:eastAsia="pl-PL"/>
        </w:rPr>
        <w:t xml:space="preserve">dotyczącego: </w:t>
      </w:r>
      <w:r w:rsidR="005512D3" w:rsidRPr="003E068F">
        <w:rPr>
          <w:rFonts w:eastAsia="Times New Roman" w:cs="Calibri"/>
          <w:u w:val="single"/>
          <w:lang w:eastAsia="pl-PL"/>
        </w:rPr>
        <w:t>Remont</w:t>
      </w:r>
      <w:r w:rsidR="00872930" w:rsidRPr="003E068F">
        <w:rPr>
          <w:rFonts w:eastAsia="Times New Roman" w:cs="Calibri"/>
          <w:u w:val="single"/>
          <w:lang w:eastAsia="pl-PL"/>
        </w:rPr>
        <w:t>u</w:t>
      </w:r>
      <w:r w:rsidR="005512D3" w:rsidRPr="003E068F">
        <w:rPr>
          <w:rFonts w:eastAsia="Times New Roman" w:cs="Calibri"/>
          <w:u w:val="single"/>
          <w:lang w:eastAsia="pl-PL"/>
        </w:rPr>
        <w:t xml:space="preserve"> </w:t>
      </w:r>
      <w:r w:rsidR="00CC1A8C">
        <w:rPr>
          <w:rFonts w:eastAsia="Times New Roman" w:cs="Calibri"/>
          <w:u w:val="single"/>
          <w:lang w:eastAsia="pl-PL"/>
        </w:rPr>
        <w:t xml:space="preserve">silnika </w:t>
      </w:r>
      <w:r w:rsidR="00391AE5">
        <w:rPr>
          <w:rFonts w:eastAsia="Times New Roman" w:cs="Calibri"/>
          <w:u w:val="single"/>
          <w:lang w:eastAsia="pl-PL"/>
        </w:rPr>
        <w:t>statku „Horyzont II”</w:t>
      </w:r>
      <w:r w:rsidR="00582402">
        <w:rPr>
          <w:rFonts w:eastAsia="Times New Roman" w:cs="Calibri"/>
          <w:u w:val="single"/>
          <w:lang w:eastAsia="pl-PL"/>
        </w:rPr>
        <w:t xml:space="preserve"> do przeglądu klasowego</w:t>
      </w:r>
      <w:r w:rsidR="006B4505">
        <w:rPr>
          <w:rFonts w:eastAsia="Times New Roman" w:cs="Calibri"/>
          <w:u w:val="single"/>
          <w:lang w:eastAsia="pl-PL"/>
        </w:rPr>
        <w:t xml:space="preserve"> – zamówienie na podstawie art. 214 ust 1 pkt 7</w:t>
      </w:r>
      <w:r w:rsidR="0019057D" w:rsidRPr="005512D3">
        <w:rPr>
          <w:rFonts w:eastAsia="Times New Roman" w:cs="Calibri"/>
          <w:lang w:eastAsia="pl-PL"/>
        </w:rPr>
        <w:t xml:space="preserve">, </w:t>
      </w:r>
      <w:r w:rsidR="0019057D">
        <w:rPr>
          <w:rFonts w:eastAsia="Times New Roman" w:cs="Calibri"/>
          <w:lang w:eastAsia="pl-PL"/>
        </w:rPr>
        <w:t>pomiędzy:</w:t>
      </w:r>
    </w:p>
    <w:p w14:paraId="0E4449A5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CC9FF1C" w14:textId="77777777" w:rsidR="002016D3" w:rsidRDefault="00F757AF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64423D">
        <w:rPr>
          <w:rFonts w:eastAsia="Times New Roman" w:cs="Calibri"/>
          <w:b/>
          <w:lang w:eastAsia="pl-PL"/>
        </w:rPr>
        <w:t xml:space="preserve"> Morski w Gdyni</w:t>
      </w:r>
    </w:p>
    <w:p w14:paraId="1C4CD0A3" w14:textId="77777777" w:rsidR="002016D3" w:rsidRDefault="005512D3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512D3">
        <w:rPr>
          <w:rFonts w:eastAsia="Times New Roman" w:cs="Calibri"/>
          <w:b/>
          <w:lang w:eastAsia="pl-PL"/>
        </w:rPr>
        <w:t>ul. Morska</w:t>
      </w:r>
      <w:r w:rsidR="002016D3">
        <w:rPr>
          <w:rFonts w:eastAsia="Times New Roman" w:cs="Calibri"/>
          <w:b/>
          <w:lang w:eastAsia="pl-PL"/>
        </w:rPr>
        <w:t xml:space="preserve"> </w:t>
      </w:r>
      <w:r w:rsidRPr="005512D3">
        <w:rPr>
          <w:rFonts w:eastAsia="Times New Roman" w:cs="Calibri"/>
          <w:b/>
          <w:lang w:eastAsia="pl-PL"/>
        </w:rPr>
        <w:t>81-87</w:t>
      </w:r>
      <w:r w:rsidR="002016D3">
        <w:rPr>
          <w:rFonts w:eastAsia="Times New Roman" w:cs="Calibri"/>
          <w:b/>
          <w:lang w:eastAsia="pl-PL"/>
        </w:rPr>
        <w:t xml:space="preserve"> </w:t>
      </w:r>
    </w:p>
    <w:p w14:paraId="49ECC5D2" w14:textId="77777777" w:rsidR="002016D3" w:rsidRDefault="005512D3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512D3">
        <w:rPr>
          <w:rFonts w:eastAsia="Times New Roman" w:cs="Calibri"/>
          <w:b/>
          <w:lang w:eastAsia="pl-PL"/>
        </w:rPr>
        <w:t>81-225</w:t>
      </w:r>
      <w:r w:rsidR="002016D3">
        <w:rPr>
          <w:rFonts w:eastAsia="Times New Roman" w:cs="Calibri"/>
          <w:b/>
          <w:lang w:eastAsia="pl-PL"/>
        </w:rPr>
        <w:t xml:space="preserve"> </w:t>
      </w:r>
      <w:r w:rsidRPr="005512D3">
        <w:rPr>
          <w:rFonts w:eastAsia="Times New Roman" w:cs="Calibri"/>
          <w:b/>
          <w:lang w:eastAsia="pl-PL"/>
        </w:rPr>
        <w:t>Gdynia</w:t>
      </w:r>
    </w:p>
    <w:p w14:paraId="1B6DE381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 w:rsidR="005512D3" w:rsidRPr="005512D3">
        <w:rPr>
          <w:rFonts w:eastAsia="Times New Roman" w:cs="Calibri"/>
          <w:b/>
          <w:lang w:eastAsia="pl-PL"/>
        </w:rPr>
        <w:t>586-001-28-73</w:t>
      </w:r>
    </w:p>
    <w:p w14:paraId="61BD9A03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1CA503D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14:paraId="09750443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931387B" w14:textId="77777777" w:rsidR="002016D3" w:rsidRDefault="002016D3" w:rsidP="002016D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2050C517" w14:textId="77777777" w:rsidR="002016D3" w:rsidRDefault="002016D3" w:rsidP="002016D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55A5C73D" w14:textId="77777777" w:rsidR="002016D3" w:rsidRDefault="002016D3" w:rsidP="002016D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53D95EBA" w14:textId="77777777" w:rsidR="002016D3" w:rsidRDefault="002016D3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(imiona, nazwiska i stanowiska umocowanych przedstawicieli)</w:t>
      </w:r>
    </w:p>
    <w:p w14:paraId="5513F12B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7917D22A" w14:textId="77777777" w:rsidR="002016D3" w:rsidRPr="001674D1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1674D1">
        <w:rPr>
          <w:rFonts w:eastAsia="Times New Roman" w:cs="Calibri"/>
          <w:lang w:eastAsia="pl-PL"/>
        </w:rPr>
        <w:t xml:space="preserve">a </w:t>
      </w:r>
    </w:p>
    <w:p w14:paraId="21E68368" w14:textId="77777777" w:rsidR="002016D3" w:rsidRPr="001674D1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34BE0DC" w14:textId="77777777" w:rsidR="002016D3" w:rsidRPr="0019057D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19057D">
        <w:rPr>
          <w:rFonts w:eastAsia="Times New Roman" w:cs="Calibri"/>
          <w:b/>
          <w:lang w:eastAsia="pl-PL"/>
        </w:rPr>
        <w:t>…………………………………………………………</w:t>
      </w:r>
    </w:p>
    <w:p w14:paraId="30FE149D" w14:textId="77777777" w:rsidR="002016D3" w:rsidRPr="001674D1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………………………………………………………..</w:t>
      </w:r>
    </w:p>
    <w:p w14:paraId="1E69A9D2" w14:textId="77777777" w:rsidR="002016D3" w:rsidRPr="001674D1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………………………………………………………..</w:t>
      </w:r>
    </w:p>
    <w:p w14:paraId="56A4AE83" w14:textId="77777777" w:rsidR="002016D3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="0019057D">
        <w:rPr>
          <w:rFonts w:eastAsia="Times New Roman" w:cs="Calibri"/>
          <w:b/>
          <w:lang w:eastAsia="pl-PL"/>
        </w:rPr>
        <w:t>………………………………………………….</w:t>
      </w:r>
    </w:p>
    <w:p w14:paraId="06C7AD89" w14:textId="77777777" w:rsidR="002016D3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3559215C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37618FED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34DB5835" w14:textId="77777777" w:rsidR="002016D3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DD3AC50" w14:textId="77777777" w:rsidR="002016D3" w:rsidRDefault="002016D3" w:rsidP="002016D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1C8668B5" w14:textId="77777777" w:rsidR="002016D3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6B6BB3F4" w14:textId="77777777" w:rsidR="002016D3" w:rsidRDefault="002016D3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(imiona, nazwiska i stanowiska umocowanych przedstawicieli)</w:t>
      </w:r>
    </w:p>
    <w:p w14:paraId="1DE38D6E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DB57D1E" w14:textId="20150EBA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</w:t>
      </w:r>
      <w:r w:rsidR="005512D3" w:rsidRPr="005512D3">
        <w:rPr>
          <w:rFonts w:eastAsia="Times New Roman" w:cs="Calibri"/>
          <w:lang w:eastAsia="pl-PL"/>
        </w:rPr>
        <w:t>Gdyni</w:t>
      </w:r>
      <w:r>
        <w:rPr>
          <w:rFonts w:eastAsia="Times New Roman" w:cs="Calibri"/>
          <w:lang w:eastAsia="pl-PL"/>
        </w:rPr>
        <w:t xml:space="preserve"> została zawarta umowa następującej treści:</w:t>
      </w:r>
    </w:p>
    <w:p w14:paraId="768DBEAA" w14:textId="77777777" w:rsidR="00631FDC" w:rsidRDefault="00631FDC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36D866A3" w14:textId="77777777" w:rsidR="00631FDC" w:rsidRDefault="00631FDC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26E63DD4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1</w:t>
      </w:r>
      <w:r w:rsidR="00DF1E52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PRZEDMIOT UMOWY</w:t>
      </w:r>
    </w:p>
    <w:p w14:paraId="69DEB3D9" w14:textId="77777777" w:rsidR="00ED6E81" w:rsidRDefault="00ED6E81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1FA670C3" w14:textId="62E2C691" w:rsidR="00EA596A" w:rsidRDefault="002016D3" w:rsidP="00EA596A">
      <w:pPr>
        <w:numPr>
          <w:ilvl w:val="0"/>
          <w:numId w:val="18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TimesNewRoman" w:cs="Calibri"/>
          <w:lang w:eastAsia="pl-PL"/>
        </w:rPr>
        <w:t xml:space="preserve">Przedmiotem zamówienia jest usługa polegająca na </w:t>
      </w:r>
      <w:r w:rsidR="001674D1">
        <w:rPr>
          <w:rFonts w:eastAsia="TimesNewRoman" w:cs="Calibri"/>
          <w:lang w:eastAsia="pl-PL"/>
        </w:rPr>
        <w:t>przeprowadzeniu r</w:t>
      </w:r>
      <w:r w:rsidR="005512D3" w:rsidRPr="005512D3">
        <w:rPr>
          <w:rFonts w:eastAsia="TimesNewRoman" w:cs="Calibri"/>
          <w:lang w:eastAsia="pl-PL"/>
        </w:rPr>
        <w:t>emont</w:t>
      </w:r>
      <w:r w:rsidR="001674D1">
        <w:rPr>
          <w:rFonts w:eastAsia="TimesNewRoman" w:cs="Calibri"/>
          <w:lang w:eastAsia="pl-PL"/>
        </w:rPr>
        <w:t>u</w:t>
      </w:r>
      <w:r w:rsidR="005512D3" w:rsidRPr="005512D3">
        <w:rPr>
          <w:rFonts w:eastAsia="TimesNewRoman" w:cs="Calibri"/>
          <w:lang w:eastAsia="pl-PL"/>
        </w:rPr>
        <w:t xml:space="preserve"> </w:t>
      </w:r>
      <w:r w:rsidR="00CC1A8C">
        <w:rPr>
          <w:rFonts w:eastAsia="TimesNewRoman" w:cs="Calibri"/>
          <w:lang w:eastAsia="pl-PL"/>
        </w:rPr>
        <w:t xml:space="preserve">silnika </w:t>
      </w:r>
      <w:r w:rsidR="005512D3" w:rsidRPr="005512D3">
        <w:rPr>
          <w:rFonts w:eastAsia="TimesNewRoman" w:cs="Calibri"/>
          <w:lang w:eastAsia="pl-PL"/>
        </w:rPr>
        <w:t>statku "</w:t>
      </w:r>
      <w:r w:rsidR="00391AE5">
        <w:rPr>
          <w:rFonts w:eastAsia="TimesNewRoman" w:cs="Calibri"/>
          <w:lang w:eastAsia="pl-PL"/>
        </w:rPr>
        <w:t>Horyzont II</w:t>
      </w:r>
      <w:r w:rsidR="005512D3" w:rsidRPr="00463A27">
        <w:rPr>
          <w:rFonts w:eastAsia="TimesNewRoman" w:cs="Calibri"/>
          <w:lang w:eastAsia="pl-PL"/>
        </w:rPr>
        <w:t>"</w:t>
      </w:r>
      <w:r w:rsidR="00582402">
        <w:rPr>
          <w:rFonts w:eastAsia="TimesNewRoman" w:cs="Calibri"/>
          <w:lang w:eastAsia="pl-PL"/>
        </w:rPr>
        <w:t xml:space="preserve"> do przeglądu klasowego</w:t>
      </w:r>
      <w:r w:rsidR="00405A52">
        <w:rPr>
          <w:rFonts w:eastAsia="TimesNewRoman" w:cs="Calibri"/>
          <w:lang w:eastAsia="pl-PL"/>
        </w:rPr>
        <w:t>.</w:t>
      </w:r>
      <w:r w:rsidR="00A35AFD" w:rsidRPr="00463A27">
        <w:rPr>
          <w:rFonts w:eastAsia="TimesNewRoman" w:cs="Calibri"/>
          <w:lang w:eastAsia="pl-PL"/>
        </w:rPr>
        <w:t xml:space="preserve"> Wykonawca zobowiązuje się wykonać przedmiot umowy w sposób zgodny </w:t>
      </w:r>
      <w:r w:rsidR="00ED6E81">
        <w:rPr>
          <w:rFonts w:eastAsia="TimesNewRoman" w:cs="Calibri"/>
          <w:lang w:eastAsia="pl-PL"/>
        </w:rPr>
        <w:t xml:space="preserve">ze </w:t>
      </w:r>
      <w:r w:rsidR="00774507">
        <w:rPr>
          <w:rFonts w:eastAsia="TimesNewRoman" w:cs="Calibri"/>
          <w:lang w:eastAsia="pl-PL"/>
        </w:rPr>
        <w:t xml:space="preserve">Specyfikacją </w:t>
      </w:r>
      <w:r w:rsidR="006B4505">
        <w:rPr>
          <w:rFonts w:eastAsia="TimesNewRoman" w:cs="Calibri"/>
          <w:lang w:eastAsia="pl-PL"/>
        </w:rPr>
        <w:t xml:space="preserve">Techniczną </w:t>
      </w:r>
      <w:r w:rsidR="00ED6E81">
        <w:rPr>
          <w:rFonts w:eastAsia="TimesNewRoman" w:cs="Calibri"/>
          <w:lang w:eastAsia="pl-PL"/>
        </w:rPr>
        <w:t xml:space="preserve">, ofertą Wykonawcy, </w:t>
      </w:r>
      <w:r w:rsidR="00A35AFD" w:rsidRPr="00463A27">
        <w:rPr>
          <w:rFonts w:eastAsia="TimesNewRoman" w:cs="Calibri"/>
          <w:lang w:eastAsia="pl-PL"/>
        </w:rPr>
        <w:t xml:space="preserve">niniejszą umową </w:t>
      </w:r>
      <w:r w:rsidR="001D5D94">
        <w:rPr>
          <w:rFonts w:eastAsia="TimesNewRoman" w:cs="Calibri"/>
          <w:lang w:eastAsia="pl-PL"/>
        </w:rPr>
        <w:t xml:space="preserve">oraz 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przepisami powszechnie obowiązującego prawa </w:t>
      </w:r>
      <w:r w:rsidR="002A5F84">
        <w:rPr>
          <w:rFonts w:eastAsia="Arial Unicode MS" w:cs="Calibri"/>
          <w:shd w:val="clear" w:color="auto" w:fill="FFFFFF"/>
          <w:lang w:eastAsia="pl-PL"/>
        </w:rPr>
        <w:t xml:space="preserve">i 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zgodnie ze wskazówkami Zamawiającego </w:t>
      </w:r>
      <w:r w:rsidR="00BA6F8C">
        <w:rPr>
          <w:rFonts w:eastAsia="Arial Unicode MS" w:cs="Calibri"/>
          <w:shd w:val="clear" w:color="auto" w:fill="FFFFFF"/>
          <w:lang w:eastAsia="pl-PL"/>
        </w:rPr>
        <w:t>lu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b zaleceniami albo decyzjami uprawnionych organów oraz </w:t>
      </w:r>
      <w:r w:rsidR="00A35AFD" w:rsidRPr="00463A27">
        <w:rPr>
          <w:rFonts w:eastAsia="Arial Unicode MS" w:cs="Calibri"/>
          <w:lang w:eastAsia="pl-PL"/>
        </w:rPr>
        <w:t>powszechną praktyką stosowaną w</w:t>
      </w:r>
      <w:r w:rsidR="0064423D">
        <w:rPr>
          <w:rFonts w:eastAsia="Arial Unicode MS" w:cs="Calibri"/>
          <w:lang w:eastAsia="pl-PL"/>
        </w:rPr>
        <w:t> </w:t>
      </w:r>
      <w:r w:rsidR="00A35AFD" w:rsidRPr="00463A27">
        <w:rPr>
          <w:rFonts w:eastAsia="Arial Unicode MS" w:cs="Calibri"/>
          <w:lang w:eastAsia="pl-PL"/>
        </w:rPr>
        <w:t>trakcie remontów statków.</w:t>
      </w:r>
    </w:p>
    <w:p w14:paraId="4F40B604" w14:textId="64EC1C37" w:rsidR="00EA596A" w:rsidRDefault="00EA596A" w:rsidP="00EA596A">
      <w:pPr>
        <w:numPr>
          <w:ilvl w:val="0"/>
          <w:numId w:val="18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 w:rsidRPr="00EA596A">
        <w:rPr>
          <w:rFonts w:eastAsia="TimesNewRoman,Bold" w:cs="Calibri"/>
          <w:bCs/>
          <w:lang w:eastAsia="pl-PL"/>
        </w:rPr>
        <w:t>Wykonawca zapewni we własnym zakresie wszelkie urządzenia materiały, narzędzia i części niezbędne do wykonania usługi, o której mowa w § 1 ust. 1, a ich wartość zawarta będzie w cenie umownej podanej w § 5 ust. 1. Części wymienione jako dostawa armatorska, dostarczy armator.</w:t>
      </w:r>
    </w:p>
    <w:p w14:paraId="009394BE" w14:textId="77777777" w:rsidR="00EF154A" w:rsidRDefault="002016D3" w:rsidP="009911DE">
      <w:pPr>
        <w:numPr>
          <w:ilvl w:val="0"/>
          <w:numId w:val="18"/>
        </w:numPr>
        <w:spacing w:after="0" w:line="240" w:lineRule="auto"/>
        <w:jc w:val="both"/>
        <w:rPr>
          <w:rFonts w:eastAsia="TimesNewRoman" w:cs="Calibri"/>
          <w:color w:val="000000"/>
          <w:lang w:eastAsia="pl-PL"/>
        </w:rPr>
      </w:pPr>
      <w:r w:rsidRPr="009911DE">
        <w:rPr>
          <w:rFonts w:eastAsia="TimesNewRoman" w:cs="Calibri"/>
          <w:lang w:eastAsia="pl-PL"/>
        </w:rPr>
        <w:t>Wszystkie nowo montowane urz</w:t>
      </w:r>
      <w:r w:rsidRPr="009911DE">
        <w:rPr>
          <w:rFonts w:eastAsia="TimesNewRoman"/>
          <w:lang w:eastAsia="pl-PL"/>
        </w:rPr>
        <w:t>ą</w:t>
      </w:r>
      <w:r w:rsidRPr="009911DE">
        <w:rPr>
          <w:rFonts w:eastAsia="TimesNewRoman" w:cs="Calibri"/>
          <w:lang w:eastAsia="pl-PL"/>
        </w:rPr>
        <w:t>dzenia, cz</w:t>
      </w:r>
      <w:r w:rsidRPr="009911DE">
        <w:rPr>
          <w:rFonts w:eastAsia="TimesNewRoman"/>
          <w:lang w:eastAsia="pl-PL"/>
        </w:rPr>
        <w:t>ęś</w:t>
      </w:r>
      <w:r w:rsidRPr="009911DE">
        <w:rPr>
          <w:rFonts w:eastAsia="TimesNewRoman" w:cs="Calibri"/>
          <w:lang w:eastAsia="pl-PL"/>
        </w:rPr>
        <w:t>ci zamienne oraz u</w:t>
      </w:r>
      <w:r w:rsidRPr="009911DE">
        <w:rPr>
          <w:rFonts w:eastAsia="TimesNewRoman"/>
          <w:lang w:eastAsia="pl-PL"/>
        </w:rPr>
        <w:t>ż</w:t>
      </w:r>
      <w:r w:rsidRPr="009911DE">
        <w:rPr>
          <w:rFonts w:eastAsia="TimesNewRoman" w:cs="Calibri"/>
          <w:lang w:eastAsia="pl-PL"/>
        </w:rPr>
        <w:t>yte materia</w:t>
      </w:r>
      <w:r w:rsidRPr="009911DE">
        <w:rPr>
          <w:rFonts w:eastAsia="TimesNewRoman"/>
          <w:lang w:eastAsia="pl-PL"/>
        </w:rPr>
        <w:t>ł</w:t>
      </w:r>
      <w:r w:rsidRPr="009911DE">
        <w:rPr>
          <w:rFonts w:eastAsia="TimesNewRoman" w:cs="Calibri"/>
          <w:lang w:eastAsia="pl-PL"/>
        </w:rPr>
        <w:t>y maj</w:t>
      </w:r>
      <w:r w:rsidRPr="009911DE">
        <w:rPr>
          <w:rFonts w:eastAsia="TimesNewRoman"/>
          <w:lang w:eastAsia="pl-PL"/>
        </w:rPr>
        <w:t>ą</w:t>
      </w:r>
      <w:r w:rsidRPr="009911DE">
        <w:rPr>
          <w:rFonts w:eastAsia="TimesNewRoman" w:cs="Calibri"/>
          <w:lang w:eastAsia="pl-PL"/>
        </w:rPr>
        <w:t xml:space="preserve"> by</w:t>
      </w:r>
      <w:r w:rsidRPr="009911DE">
        <w:rPr>
          <w:rFonts w:eastAsia="TimesNewRoman"/>
          <w:lang w:eastAsia="pl-PL"/>
        </w:rPr>
        <w:t>ć</w:t>
      </w:r>
      <w:r w:rsidRPr="009911DE">
        <w:rPr>
          <w:rFonts w:eastAsia="TimesNewRoman" w:cs="Calibri"/>
          <w:lang w:eastAsia="pl-PL"/>
        </w:rPr>
        <w:t xml:space="preserve"> fabrycznie nowe i </w:t>
      </w:r>
      <w:r w:rsidRPr="00685E10">
        <w:rPr>
          <w:rFonts w:eastAsia="TimesNewRoman" w:cs="Calibri"/>
          <w:lang w:eastAsia="pl-PL"/>
        </w:rPr>
        <w:t>posiada</w:t>
      </w:r>
      <w:r w:rsidRPr="00685E10">
        <w:rPr>
          <w:rFonts w:eastAsia="TimesNewRoman"/>
          <w:lang w:eastAsia="pl-PL"/>
        </w:rPr>
        <w:t>ć</w:t>
      </w:r>
      <w:r w:rsidRPr="00685E10">
        <w:rPr>
          <w:rFonts w:eastAsia="TimesNewRoman" w:cs="Calibri"/>
          <w:lang w:eastAsia="pl-PL"/>
        </w:rPr>
        <w:t xml:space="preserve"> stosowne certyfikaty, deklaracje zgodno</w:t>
      </w:r>
      <w:r w:rsidRPr="00685E10">
        <w:rPr>
          <w:rFonts w:eastAsia="TimesNewRoman"/>
          <w:lang w:eastAsia="pl-PL"/>
        </w:rPr>
        <w:t>ś</w:t>
      </w:r>
      <w:r w:rsidRPr="00685E10">
        <w:rPr>
          <w:rFonts w:eastAsia="TimesNewRoman" w:cs="Calibri"/>
          <w:lang w:eastAsia="pl-PL"/>
        </w:rPr>
        <w:t xml:space="preserve">ci, atesty, karty pomiarów, karty gwarancyjne itp. Wszystkie </w:t>
      </w:r>
      <w:r w:rsidRPr="00685E10">
        <w:rPr>
          <w:rFonts w:eastAsia="TimesNewRoman" w:cs="Calibri"/>
          <w:color w:val="000000"/>
          <w:lang w:eastAsia="pl-PL"/>
        </w:rPr>
        <w:t>wymienione (zu</w:t>
      </w:r>
      <w:r w:rsidRPr="00685E10">
        <w:rPr>
          <w:rFonts w:eastAsia="TimesNewRoman"/>
          <w:color w:val="000000"/>
          <w:lang w:eastAsia="pl-PL"/>
        </w:rPr>
        <w:t>ż</w:t>
      </w:r>
      <w:r w:rsidRPr="00685E10">
        <w:rPr>
          <w:rFonts w:eastAsia="TimesNewRoman" w:cs="Calibri"/>
          <w:color w:val="000000"/>
          <w:lang w:eastAsia="pl-PL"/>
        </w:rPr>
        <w:t>yte lub uszkodzone) cz</w:t>
      </w:r>
      <w:r w:rsidRPr="00685E10">
        <w:rPr>
          <w:rFonts w:eastAsia="TimesNewRoman"/>
          <w:color w:val="000000"/>
          <w:lang w:eastAsia="pl-PL"/>
        </w:rPr>
        <w:t>ęś</w:t>
      </w:r>
      <w:r w:rsidRPr="00685E10">
        <w:rPr>
          <w:rFonts w:eastAsia="TimesNewRoman" w:cs="Calibri"/>
          <w:color w:val="000000"/>
          <w:lang w:eastAsia="pl-PL"/>
        </w:rPr>
        <w:t>ci zostan</w:t>
      </w:r>
      <w:r w:rsidRPr="00685E10">
        <w:rPr>
          <w:rFonts w:eastAsia="TimesNewRoman"/>
          <w:color w:val="000000"/>
          <w:lang w:eastAsia="pl-PL"/>
        </w:rPr>
        <w:t>ą</w:t>
      </w:r>
      <w:r w:rsidRPr="00685E10">
        <w:rPr>
          <w:rFonts w:eastAsia="TimesNewRoman" w:cs="Calibri"/>
          <w:color w:val="000000"/>
          <w:lang w:eastAsia="pl-PL"/>
        </w:rPr>
        <w:t xml:space="preserve"> zdane mechanikowi ze statku</w:t>
      </w:r>
      <w:r w:rsidR="00ED6E81" w:rsidRPr="00685E10">
        <w:rPr>
          <w:rFonts w:eastAsia="TimesNewRoman" w:cs="Calibri"/>
          <w:color w:val="000000"/>
          <w:lang w:eastAsia="pl-PL"/>
        </w:rPr>
        <w:t xml:space="preserve">, który </w:t>
      </w:r>
      <w:r w:rsidR="007F7C70" w:rsidRPr="00685E10">
        <w:rPr>
          <w:rFonts w:eastAsia="TimesNewRoman" w:cs="Calibri"/>
          <w:color w:val="000000"/>
          <w:lang w:eastAsia="pl-PL"/>
        </w:rPr>
        <w:t xml:space="preserve">zawiadomi Wykonawcę </w:t>
      </w:r>
      <w:r w:rsidR="00ED6E81" w:rsidRPr="00685E10">
        <w:rPr>
          <w:rFonts w:eastAsia="TimesNewRoman" w:cs="Calibri"/>
          <w:color w:val="000000"/>
          <w:lang w:eastAsia="pl-PL"/>
        </w:rPr>
        <w:t xml:space="preserve">o ich </w:t>
      </w:r>
      <w:r w:rsidR="007F7C70" w:rsidRPr="00685E10">
        <w:rPr>
          <w:rFonts w:eastAsia="TimesNewRoman" w:cs="Calibri"/>
          <w:color w:val="000000"/>
          <w:lang w:eastAsia="pl-PL"/>
        </w:rPr>
        <w:t xml:space="preserve">zatrzymaniu przez Zamawiającego </w:t>
      </w:r>
      <w:r w:rsidR="00ED6E81" w:rsidRPr="00685E10">
        <w:rPr>
          <w:rFonts w:eastAsia="TimesNewRoman" w:cs="Calibri"/>
          <w:color w:val="000000"/>
          <w:lang w:eastAsia="pl-PL"/>
        </w:rPr>
        <w:t xml:space="preserve">albo </w:t>
      </w:r>
      <w:r w:rsidR="007F7C70" w:rsidRPr="00685E10">
        <w:rPr>
          <w:rFonts w:eastAsia="TimesNewRoman" w:cs="Calibri"/>
          <w:color w:val="000000"/>
          <w:lang w:eastAsia="pl-PL"/>
        </w:rPr>
        <w:t xml:space="preserve">obowiązku </w:t>
      </w:r>
      <w:r w:rsidR="00630BC4" w:rsidRPr="00685E10">
        <w:rPr>
          <w:rFonts w:eastAsia="TimesNewRoman" w:cs="Calibri"/>
          <w:color w:val="000000"/>
          <w:lang w:eastAsia="pl-PL"/>
        </w:rPr>
        <w:t>utyliz</w:t>
      </w:r>
      <w:r w:rsidR="00ED6E81" w:rsidRPr="00685E10">
        <w:rPr>
          <w:rFonts w:eastAsia="TimesNewRoman" w:cs="Calibri"/>
          <w:color w:val="000000"/>
          <w:lang w:eastAsia="pl-PL"/>
        </w:rPr>
        <w:t>acji</w:t>
      </w:r>
      <w:r w:rsidR="007036E3" w:rsidRPr="00685E10">
        <w:rPr>
          <w:rFonts w:eastAsia="TimesNewRoman" w:cs="Calibri"/>
          <w:color w:val="000000"/>
          <w:lang w:eastAsia="pl-PL"/>
        </w:rPr>
        <w:t xml:space="preserve"> przez Wykonawcę</w:t>
      </w:r>
      <w:r w:rsidR="007F7C70" w:rsidRPr="00685E10">
        <w:rPr>
          <w:rFonts w:eastAsia="TimesNewRoman" w:cs="Calibri"/>
          <w:color w:val="000000"/>
          <w:lang w:eastAsia="pl-PL"/>
        </w:rPr>
        <w:t xml:space="preserve"> i na koszt Wykonawcy</w:t>
      </w:r>
      <w:r w:rsidRPr="00685E10">
        <w:rPr>
          <w:rFonts w:eastAsia="TimesNewRoman" w:cs="Calibri"/>
          <w:color w:val="000000"/>
          <w:lang w:eastAsia="pl-PL"/>
        </w:rPr>
        <w:t>.</w:t>
      </w:r>
      <w:r w:rsidR="007F7C70" w:rsidRPr="00685E10">
        <w:rPr>
          <w:rFonts w:eastAsia="TimesNewRoman" w:cs="Calibri"/>
          <w:color w:val="000000"/>
          <w:lang w:eastAsia="pl-PL"/>
        </w:rPr>
        <w:t xml:space="preserve"> W</w:t>
      </w:r>
      <w:r w:rsidR="00A81A36" w:rsidRPr="00685E10">
        <w:rPr>
          <w:rFonts w:eastAsia="TimesNewRoman" w:cs="Calibri"/>
          <w:color w:val="000000"/>
          <w:lang w:eastAsia="pl-PL"/>
        </w:rPr>
        <w:t xml:space="preserve"> przypadku</w:t>
      </w:r>
      <w:r w:rsidR="007F7C70" w:rsidRPr="006126C4">
        <w:rPr>
          <w:rFonts w:eastAsia="TimesNewRoman" w:cs="Calibri"/>
          <w:color w:val="000000"/>
          <w:lang w:eastAsia="pl-PL"/>
        </w:rPr>
        <w:t xml:space="preserve"> gdy Wykonawca mimo </w:t>
      </w:r>
      <w:r w:rsidR="007F7C70" w:rsidRPr="006126C4">
        <w:rPr>
          <w:rFonts w:eastAsia="TimesNewRoman" w:cs="Calibri"/>
          <w:color w:val="000000"/>
          <w:lang w:eastAsia="pl-PL"/>
        </w:rPr>
        <w:lastRenderedPageBreak/>
        <w:t xml:space="preserve">zawiadomienia nie dokona utylizacji w terminie nie dłuższym niż 14 dni od dnia zawiadomienia, Zamawiający jest uprawniony do dokonania utylizacji na koszt i ryzyko Wykonawcy oraz do potrącenia należności z tego tytułu z wynagrodzeniem Wykonawcy. </w:t>
      </w:r>
    </w:p>
    <w:p w14:paraId="38BDF5F8" w14:textId="77777777" w:rsidR="00DF4683" w:rsidRPr="009911DE" w:rsidRDefault="00DF4683" w:rsidP="00DF4683">
      <w:pPr>
        <w:spacing w:after="0" w:line="240" w:lineRule="auto"/>
        <w:ind w:left="390"/>
        <w:jc w:val="both"/>
        <w:rPr>
          <w:rFonts w:eastAsia="TimesNewRoman" w:cs="Calibri"/>
          <w:lang w:eastAsia="pl-PL"/>
        </w:rPr>
      </w:pPr>
    </w:p>
    <w:p w14:paraId="6A9206BB" w14:textId="77777777" w:rsidR="00DF1E52" w:rsidRDefault="002016D3" w:rsidP="00811569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2</w:t>
      </w:r>
      <w:r w:rsidR="00DF1E52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TERMIN REALIZACJI UMOWY I MIEJSCE WYKONANIA</w:t>
      </w:r>
    </w:p>
    <w:p w14:paraId="7F191EDA" w14:textId="77777777" w:rsidR="00811569" w:rsidRDefault="00811569" w:rsidP="00811569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01C1991F" w14:textId="4E7B0746" w:rsidR="00574165" w:rsidRPr="004A5492" w:rsidRDefault="0069443E" w:rsidP="0015488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eastAsia="TimesNewRoman" w:cs="Calibri"/>
          <w:lang w:eastAsia="pl-PL"/>
        </w:rPr>
      </w:pPr>
      <w:r w:rsidRPr="00154888">
        <w:rPr>
          <w:rFonts w:eastAsia="TimesNewRoman" w:cs="Calibri"/>
          <w:lang w:eastAsia="pl-PL"/>
        </w:rPr>
        <w:t>Wykonawca zobowiązuje się</w:t>
      </w:r>
      <w:r w:rsidR="004A5492" w:rsidRPr="00154888">
        <w:rPr>
          <w:rFonts w:eastAsia="TimesNewRoman" w:cs="Calibri"/>
          <w:lang w:eastAsia="pl-PL"/>
        </w:rPr>
        <w:t xml:space="preserve"> </w:t>
      </w:r>
      <w:r w:rsidRPr="004A5492">
        <w:rPr>
          <w:rFonts w:eastAsia="TimesNewRoman" w:cs="Calibri"/>
          <w:lang w:eastAsia="pl-PL"/>
        </w:rPr>
        <w:t xml:space="preserve">wykonać </w:t>
      </w:r>
      <w:r w:rsidR="004A5492">
        <w:rPr>
          <w:rFonts w:eastAsia="TimesNewRoman" w:cs="Calibri"/>
          <w:lang w:eastAsia="pl-PL"/>
        </w:rPr>
        <w:t xml:space="preserve">przedmiot umowy </w:t>
      </w:r>
      <w:r w:rsidR="00B4241B">
        <w:rPr>
          <w:rFonts w:eastAsia="TimesNewRoman" w:cs="Calibri"/>
          <w:lang w:eastAsia="pl-PL"/>
        </w:rPr>
        <w:t xml:space="preserve">po jej podpisaniu </w:t>
      </w:r>
      <w:r w:rsidRPr="004A5492">
        <w:rPr>
          <w:rFonts w:eastAsia="TimesNewRoman" w:cs="Calibri"/>
          <w:lang w:eastAsia="pl-PL"/>
        </w:rPr>
        <w:t xml:space="preserve">w </w:t>
      </w:r>
      <w:r w:rsidR="00F46E95" w:rsidRPr="004A5492">
        <w:rPr>
          <w:rFonts w:eastAsia="TimesNewRoman" w:cs="Calibri"/>
          <w:lang w:eastAsia="pl-PL"/>
        </w:rPr>
        <w:t xml:space="preserve">terminie </w:t>
      </w:r>
      <w:r w:rsidR="00592431">
        <w:rPr>
          <w:rFonts w:eastAsia="TimesNewRoman" w:cs="Calibri"/>
          <w:lang w:eastAsia="pl-PL"/>
        </w:rPr>
        <w:t xml:space="preserve">do dnia </w:t>
      </w:r>
      <w:r w:rsidR="006B4505">
        <w:rPr>
          <w:rFonts w:eastAsia="TimesNewRoman" w:cs="Calibri"/>
          <w:lang w:eastAsia="pl-PL"/>
        </w:rPr>
        <w:t>……………………………….</w:t>
      </w:r>
    </w:p>
    <w:p w14:paraId="7B1BDA8D" w14:textId="77777777" w:rsidR="002016D3" w:rsidRPr="0069443E" w:rsidRDefault="00B4241B" w:rsidP="0011035B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Wszelkie czynności związane w wykonaniem przedmiotu umowy na statku </w:t>
      </w:r>
      <w:r w:rsidR="002016D3" w:rsidRPr="0069443E">
        <w:rPr>
          <w:rFonts w:eastAsia="Arial Unicode MS" w:cs="Calibri"/>
          <w:lang w:eastAsia="pl-PL"/>
        </w:rPr>
        <w:t>będ</w:t>
      </w:r>
      <w:r>
        <w:rPr>
          <w:rFonts w:eastAsia="Arial Unicode MS" w:cs="Calibri"/>
          <w:lang w:eastAsia="pl-PL"/>
        </w:rPr>
        <w:t>ą</w:t>
      </w:r>
      <w:r w:rsidR="00321332">
        <w:rPr>
          <w:rFonts w:eastAsia="Arial Unicode MS" w:cs="Calibri"/>
          <w:lang w:eastAsia="pl-PL"/>
        </w:rPr>
        <w:t xml:space="preserve"> </w:t>
      </w:r>
      <w:r>
        <w:rPr>
          <w:rFonts w:eastAsia="Arial Unicode MS" w:cs="Calibri"/>
          <w:lang w:eastAsia="pl-PL"/>
        </w:rPr>
        <w:t xml:space="preserve">odbywały się na </w:t>
      </w:r>
      <w:r w:rsidR="00321332">
        <w:rPr>
          <w:rFonts w:eastAsia="Arial Unicode MS" w:cs="Calibri"/>
          <w:lang w:eastAsia="pl-PL"/>
        </w:rPr>
        <w:t>nabrzeż</w:t>
      </w:r>
      <w:r>
        <w:rPr>
          <w:rFonts w:eastAsia="Arial Unicode MS" w:cs="Calibri"/>
          <w:lang w:eastAsia="pl-PL"/>
        </w:rPr>
        <w:t>u</w:t>
      </w:r>
      <w:r w:rsidR="00391AE5">
        <w:rPr>
          <w:rFonts w:eastAsia="Arial Unicode MS" w:cs="Calibri"/>
          <w:lang w:eastAsia="pl-PL"/>
        </w:rPr>
        <w:t xml:space="preserve"> Polskim</w:t>
      </w:r>
      <w:r w:rsidR="00321332">
        <w:rPr>
          <w:rFonts w:eastAsia="Arial Unicode MS" w:cs="Calibri"/>
          <w:lang w:eastAsia="pl-PL"/>
        </w:rPr>
        <w:t>,</w:t>
      </w:r>
      <w:r w:rsidR="00391AE5">
        <w:rPr>
          <w:rFonts w:eastAsia="Arial Unicode MS" w:cs="Calibri"/>
          <w:lang w:eastAsia="pl-PL"/>
        </w:rPr>
        <w:t xml:space="preserve"> port</w:t>
      </w:r>
      <w:r w:rsidR="00321332">
        <w:rPr>
          <w:rFonts w:eastAsia="Arial Unicode MS" w:cs="Calibri"/>
          <w:lang w:eastAsia="pl-PL"/>
        </w:rPr>
        <w:t xml:space="preserve"> Gdynia.</w:t>
      </w:r>
    </w:p>
    <w:p w14:paraId="769C5E70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/>
          <w:bCs/>
          <w:lang w:eastAsia="pl-PL"/>
        </w:rPr>
      </w:pPr>
    </w:p>
    <w:p w14:paraId="67DFF256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3</w:t>
      </w:r>
      <w:r w:rsidR="0077644A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WARUNKI REALIZACJI UMOWY</w:t>
      </w:r>
    </w:p>
    <w:p w14:paraId="1560ACA1" w14:textId="77777777" w:rsidR="0077644A" w:rsidRDefault="0077644A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38CB58BB" w14:textId="77777777"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w zwi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zku z wykonywaniem przedmiotu umowy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dzie stosowa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 xml:space="preserve"> przepisy BHP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p.po</w:t>
      </w:r>
      <w:r>
        <w:rPr>
          <w:rFonts w:eastAsia="Arial Unicode MS" w:cs="Calibri"/>
          <w:shd w:val="clear" w:color="auto" w:fill="FFFFFF"/>
          <w:lang w:eastAsia="pl-PL"/>
        </w:rPr>
        <w:t xml:space="preserve">ż. </w:t>
      </w:r>
      <w:r>
        <w:rPr>
          <w:rFonts w:eastAsia="Arial Unicode MS" w:cs="Calibri"/>
          <w:lang w:eastAsia="pl-PL"/>
        </w:rPr>
        <w:t>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 na polskich statkach morskich.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zapewni ca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odobowy nadzór jednostki podczas wykonywania prac.</w:t>
      </w:r>
    </w:p>
    <w:p w14:paraId="6C17D945" w14:textId="77777777"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color w:val="000000"/>
          <w:lang w:eastAsia="pl-PL"/>
        </w:rPr>
        <w:t>Wykonawca zabezpieczy miejsce wykonywania prac przed zanieczyszczeniem wody oraz gruntu substancjami olejowymi, smarami, farbami i innymi tego typu materia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ł</w:t>
      </w:r>
      <w:r>
        <w:rPr>
          <w:rFonts w:eastAsia="Arial Unicode MS" w:cs="Calibri"/>
          <w:color w:val="000000"/>
          <w:lang w:eastAsia="pl-PL"/>
        </w:rPr>
        <w:t>ami. Pe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ł</w:t>
      </w:r>
      <w:r>
        <w:rPr>
          <w:rFonts w:eastAsia="Arial Unicode MS" w:cs="Calibri"/>
          <w:color w:val="000000"/>
          <w:lang w:eastAsia="pl-PL"/>
        </w:rPr>
        <w:t>n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ą</w:t>
      </w:r>
      <w:r>
        <w:rPr>
          <w:rFonts w:eastAsia="Arial Unicode MS" w:cs="Calibri"/>
          <w:color w:val="000000"/>
          <w:lang w:eastAsia="pl-PL"/>
        </w:rPr>
        <w:t xml:space="preserve"> odpowiedzialno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ść</w:t>
      </w:r>
      <w:r>
        <w:rPr>
          <w:rFonts w:eastAsia="Arial Unicode MS" w:cs="Calibri"/>
          <w:color w:val="000000"/>
          <w:lang w:eastAsia="pl-PL"/>
        </w:rPr>
        <w:t xml:space="preserve"> oraz kar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ę</w:t>
      </w:r>
      <w:r>
        <w:rPr>
          <w:rFonts w:eastAsia="Arial Unicode MS" w:cs="Calibri"/>
          <w:color w:val="000000"/>
          <w:lang w:eastAsia="pl-PL"/>
        </w:rPr>
        <w:t xml:space="preserve"> za spowodowanie zanieczyszcze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ń</w:t>
      </w:r>
      <w:r>
        <w:rPr>
          <w:rFonts w:eastAsia="Arial Unicode MS" w:cs="Calibri"/>
          <w:color w:val="000000"/>
          <w:lang w:eastAsia="pl-PL"/>
        </w:rPr>
        <w:t xml:space="preserve"> ponosi Wykonawca.</w:t>
      </w:r>
    </w:p>
    <w:p w14:paraId="69F71603" w14:textId="77777777"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Podczas prac związanych z wykonywaniem niniejszej umowy Wykonawca jest zobowiązany umożliwić wykonanie innych robót zleconych przez Zamawiającego pracownikom statku lub innym podmiotom niezwiązanym z realizacją niniejszego zamówienia.  </w:t>
      </w:r>
    </w:p>
    <w:p w14:paraId="47146B4C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75652643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4</w:t>
      </w:r>
      <w:r w:rsidR="004F379E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ZOBOWIĄZANIA ZAMAWIAJĄCEGO</w:t>
      </w:r>
    </w:p>
    <w:p w14:paraId="4479C882" w14:textId="77777777" w:rsidR="004F379E" w:rsidRDefault="004F379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0F0DF9EC" w14:textId="77777777" w:rsidR="002016D3" w:rsidRDefault="002016D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Zamawiający stworzy niezbędne warunki organizacyjne umożliwiające dostęp pracownikom Wykonawcy do pomieszczeń i personelu Zamawiającego – w zakresie niezbędnym do wykonania niniejszej umowy.</w:t>
      </w:r>
    </w:p>
    <w:p w14:paraId="26398C48" w14:textId="77777777" w:rsidR="00DF4683" w:rsidRPr="00463A27" w:rsidRDefault="00DF468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Zamawiający umożliwi dostęp do wszelkiej niezbędnej dokumentacji technicznej związanej z</w:t>
      </w:r>
      <w:r w:rsidR="0064423D">
        <w:rPr>
          <w:rFonts w:cs="Calibri"/>
        </w:rPr>
        <w:t> </w:t>
      </w:r>
      <w:r>
        <w:rPr>
          <w:rFonts w:cs="Calibri"/>
        </w:rPr>
        <w:t>zakresem prac oraz udostępnienie rejonów statku umożliwiające rozpoczęcie i prowadzenie prac przez Wykonawcę we współpracy z załogą statku.</w:t>
      </w:r>
    </w:p>
    <w:p w14:paraId="08C76CD1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65A64C6A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5</w:t>
      </w:r>
      <w:r w:rsidR="004F379E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WYNAGRODZENIE i PŁATNOŚĆ</w:t>
      </w:r>
    </w:p>
    <w:p w14:paraId="37CE6B14" w14:textId="77777777" w:rsidR="004F379E" w:rsidRDefault="004F379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04EEBFAD" w14:textId="0041D902" w:rsidR="000D5075" w:rsidRPr="00A81A36" w:rsidRDefault="000D5075" w:rsidP="005A109C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A81A36">
        <w:rPr>
          <w:rFonts w:cs="Calibri"/>
        </w:rPr>
        <w:t xml:space="preserve">Za terminowe i prawidłowe wykonanie przedmiotu umowy określonego w § 1 Zamawiający zapłaci Wykonawcy wynagrodzenie  ustalone na podstawie </w:t>
      </w:r>
      <w:r w:rsidR="00A36826" w:rsidRPr="00A81A36">
        <w:rPr>
          <w:rFonts w:cs="Calibri"/>
        </w:rPr>
        <w:t>kalkulacji ceny</w:t>
      </w:r>
      <w:r w:rsidRPr="00A81A36">
        <w:rPr>
          <w:rFonts w:cs="Calibri"/>
        </w:rPr>
        <w:t>, które wynosi:</w:t>
      </w:r>
    </w:p>
    <w:p w14:paraId="563C086B" w14:textId="77777777" w:rsidR="002016D3" w:rsidRPr="00053E64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 w:rsidRPr="00053E64">
        <w:rPr>
          <w:rFonts w:eastAsia="TimesNewRoman" w:cs="Calibri"/>
          <w:lang w:eastAsia="pl-PL"/>
        </w:rPr>
        <w:t xml:space="preserve"> </w:t>
      </w:r>
      <w:r w:rsidR="004F379E">
        <w:rPr>
          <w:rFonts w:eastAsia="TimesNewRoman" w:cs="Calibri"/>
          <w:lang w:eastAsia="pl-PL"/>
        </w:rPr>
        <w:tab/>
      </w:r>
      <w:r w:rsidRPr="00053E64">
        <w:rPr>
          <w:rFonts w:eastAsia="TimesNewRoman" w:cs="Calibri"/>
          <w:lang w:eastAsia="pl-PL"/>
        </w:rPr>
        <w:t>brutto:</w:t>
      </w:r>
      <w:r w:rsidRPr="00053E64">
        <w:rPr>
          <w:rFonts w:cs="Calibri"/>
          <w:b/>
        </w:rPr>
        <w:t xml:space="preserve"> </w:t>
      </w:r>
      <w:r w:rsidR="001674D1">
        <w:rPr>
          <w:rFonts w:cs="Calibri"/>
          <w:b/>
        </w:rPr>
        <w:t>………………………………………………………………………</w:t>
      </w:r>
      <w:r w:rsidRPr="00053E64">
        <w:rPr>
          <w:rFonts w:eastAsia="TimesNewRoman" w:cs="Calibri"/>
          <w:lang w:eastAsia="pl-PL"/>
        </w:rPr>
        <w:t xml:space="preserve">  PLN</w:t>
      </w:r>
    </w:p>
    <w:p w14:paraId="581BD007" w14:textId="77777777" w:rsidR="002016D3" w:rsidRDefault="002016D3" w:rsidP="004F379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(słownie złotych:</w:t>
      </w:r>
      <w:r>
        <w:rPr>
          <w:rFonts w:cs="Calibri"/>
          <w:bCs/>
        </w:rPr>
        <w:t xml:space="preserve"> </w:t>
      </w:r>
      <w:r w:rsidR="001674D1">
        <w:rPr>
          <w:rFonts w:cs="Calibri"/>
          <w:bCs/>
        </w:rPr>
        <w:t>……………………………………………………………………………………………………………………</w:t>
      </w:r>
      <w:r>
        <w:rPr>
          <w:rFonts w:eastAsia="TimesNewRoman" w:cs="Calibri"/>
          <w:lang w:eastAsia="pl-PL"/>
        </w:rPr>
        <w:t>)</w:t>
      </w:r>
    </w:p>
    <w:p w14:paraId="3E08909B" w14:textId="77777777"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 xml:space="preserve">Zapłata należności za faktury będzie płatna przelewem w </w:t>
      </w:r>
      <w:r w:rsidRPr="00522AC0">
        <w:rPr>
          <w:rFonts w:cs="Calibri"/>
        </w:rPr>
        <w:t xml:space="preserve">ciągu </w:t>
      </w:r>
      <w:r w:rsidR="00872930" w:rsidRPr="00522AC0">
        <w:rPr>
          <w:rFonts w:cs="Calibri"/>
        </w:rPr>
        <w:t>30</w:t>
      </w:r>
      <w:r w:rsidR="00872930">
        <w:rPr>
          <w:rFonts w:cs="Calibri"/>
        </w:rPr>
        <w:t xml:space="preserve"> </w:t>
      </w:r>
      <w:r w:rsidRPr="001674D1">
        <w:rPr>
          <w:rFonts w:cs="Calibri"/>
        </w:rPr>
        <w:t>dni od daty jej otrzymania, z</w:t>
      </w:r>
      <w:r w:rsidR="0064423D">
        <w:rPr>
          <w:rFonts w:cs="Calibri"/>
        </w:rPr>
        <w:t> </w:t>
      </w:r>
      <w:r w:rsidRPr="001674D1">
        <w:rPr>
          <w:rFonts w:cs="Calibri"/>
        </w:rPr>
        <w:t>konta Zamawiającego</w:t>
      </w:r>
      <w:r w:rsidR="00872930">
        <w:rPr>
          <w:rFonts w:cs="Calibri"/>
        </w:rPr>
        <w:t xml:space="preserve"> na konto Wykonawcy.</w:t>
      </w:r>
    </w:p>
    <w:p w14:paraId="69A07202" w14:textId="77777777"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Podstawą do wystawienia faktury przez Wykonawcę jest podpisany przez strony protokół bezusterkowego odbioru robót</w:t>
      </w:r>
      <w:r w:rsidR="00E66080">
        <w:rPr>
          <w:rFonts w:cs="Calibri"/>
        </w:rPr>
        <w:t xml:space="preserve"> oraz dokumenty wskazane w § 1 ust. 3 niniejszej umowy</w:t>
      </w:r>
      <w:r w:rsidR="001674D1">
        <w:rPr>
          <w:rFonts w:cs="Calibri"/>
        </w:rPr>
        <w:t>.</w:t>
      </w:r>
    </w:p>
    <w:p w14:paraId="4B429F8D" w14:textId="77777777"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Strony postanawiają, iż zapłata następuje w dniu obciążenia rachunku bankowego Zamawiającego.</w:t>
      </w:r>
    </w:p>
    <w:p w14:paraId="55EFC27B" w14:textId="77777777"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W przypadku nieterminowej płatności należności</w:t>
      </w:r>
      <w:r w:rsidR="00391AE5">
        <w:rPr>
          <w:rFonts w:cs="Calibri"/>
        </w:rPr>
        <w:t>,</w:t>
      </w:r>
      <w:r w:rsidRPr="001674D1">
        <w:rPr>
          <w:rFonts w:cs="Calibri"/>
        </w:rPr>
        <w:t xml:space="preserve"> Wykonawca ma prawo naliczyć Zamawiającemu odsetki ustawowe za każdy dzień zwłoki</w:t>
      </w:r>
      <w:r w:rsidR="00374BFF">
        <w:rPr>
          <w:rFonts w:cs="Calibri"/>
        </w:rPr>
        <w:t>.</w:t>
      </w:r>
    </w:p>
    <w:p w14:paraId="6A04D5DA" w14:textId="77777777" w:rsidR="002016D3" w:rsidRPr="00705056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 xml:space="preserve">Zamawiającemu przysługuje prawo, w przypadku niewłaściwego wywiązywania się przez Wykonawcę z realizacji niniejszej Umowy, do wstrzymania płatności, do czasu usunięcia </w:t>
      </w:r>
      <w:r w:rsidRPr="00705056">
        <w:rPr>
          <w:rFonts w:cs="Calibri"/>
        </w:rPr>
        <w:t>nieprawidłowości.</w:t>
      </w:r>
    </w:p>
    <w:p w14:paraId="36C7A0AA" w14:textId="3A8B492A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14:paraId="236B62F7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§6</w:t>
      </w:r>
      <w:r w:rsidR="00046E7E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KARY UMOWNE</w:t>
      </w:r>
    </w:p>
    <w:p w14:paraId="69C062F6" w14:textId="77777777" w:rsidR="00046E7E" w:rsidRDefault="00046E7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14A17147" w14:textId="77777777"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ustanawiają odpowiedzialność za niewykonanie lub nienależyte wykonanie Umowy w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formie kar umownych.</w:t>
      </w:r>
    </w:p>
    <w:p w14:paraId="10837894" w14:textId="77777777"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zapłaci Zamawiającemu kary umowne:</w:t>
      </w:r>
    </w:p>
    <w:p w14:paraId="1EB579B1" w14:textId="77777777" w:rsidR="002016D3" w:rsidRDefault="00F74CEE" w:rsidP="00F74CEE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F74CEE">
        <w:rPr>
          <w:rFonts w:eastAsia="Times New Roman" w:cs="Calibri"/>
          <w:lang w:eastAsia="pl-PL"/>
        </w:rPr>
        <w:lastRenderedPageBreak/>
        <w:t xml:space="preserve">za </w:t>
      </w:r>
      <w:r w:rsidR="005D254D">
        <w:rPr>
          <w:rFonts w:eastAsia="Times New Roman" w:cs="Calibri"/>
          <w:lang w:eastAsia="pl-PL"/>
        </w:rPr>
        <w:t>zwłokę</w:t>
      </w:r>
      <w:r w:rsidR="005D254D" w:rsidRPr="00F74CEE">
        <w:rPr>
          <w:rFonts w:eastAsia="Times New Roman" w:cs="Calibri"/>
          <w:lang w:eastAsia="pl-PL"/>
        </w:rPr>
        <w:t xml:space="preserve"> </w:t>
      </w:r>
      <w:r w:rsidRPr="00F74CEE">
        <w:rPr>
          <w:rFonts w:eastAsia="Times New Roman" w:cs="Calibri"/>
          <w:lang w:eastAsia="pl-PL"/>
        </w:rPr>
        <w:t xml:space="preserve">w wykonaniu przedmiotu umowy w wysokości </w:t>
      </w:r>
      <w:r w:rsidR="00980EEA">
        <w:rPr>
          <w:rFonts w:eastAsia="Times New Roman" w:cs="Calibri"/>
          <w:lang w:eastAsia="pl-PL"/>
        </w:rPr>
        <w:t>1</w:t>
      </w:r>
      <w:r w:rsidRPr="00F74CEE">
        <w:rPr>
          <w:rFonts w:eastAsia="Times New Roman" w:cs="Calibri"/>
          <w:lang w:eastAsia="pl-PL"/>
        </w:rPr>
        <w:t xml:space="preserve">% wynagrodzenia określonego w § 5 ust.1 za każdy dzień </w:t>
      </w:r>
      <w:r w:rsidR="005D254D">
        <w:rPr>
          <w:rFonts w:eastAsia="Times New Roman" w:cs="Calibri"/>
          <w:lang w:eastAsia="pl-PL"/>
        </w:rPr>
        <w:t>zwłoki</w:t>
      </w:r>
      <w:r w:rsidR="005D254D" w:rsidRPr="00F74CEE">
        <w:rPr>
          <w:rFonts w:eastAsia="Times New Roman" w:cs="Calibri"/>
          <w:lang w:eastAsia="pl-PL"/>
        </w:rPr>
        <w:t xml:space="preserve"> </w:t>
      </w:r>
      <w:bookmarkStart w:id="0" w:name="_Hlk148612310"/>
      <w:r w:rsidRPr="00F74CEE">
        <w:rPr>
          <w:rFonts w:eastAsia="Times New Roman" w:cs="Calibri"/>
          <w:lang w:eastAsia="pl-PL"/>
        </w:rPr>
        <w:t xml:space="preserve">i nie więcej niż 20 % wartości </w:t>
      </w:r>
      <w:r w:rsidR="00F307C8" w:rsidRPr="00F307C8">
        <w:rPr>
          <w:rFonts w:eastAsia="Times New Roman" w:cs="Calibri"/>
          <w:lang w:eastAsia="pl-PL"/>
        </w:rPr>
        <w:t xml:space="preserve">wynagrodzenia brutto opisanego w </w:t>
      </w:r>
      <w:r w:rsidR="00F307C8" w:rsidRPr="002C6F98">
        <w:rPr>
          <w:rFonts w:eastAsia="TimesNewRoman,Bold" w:cs="Calibri"/>
          <w:lang w:eastAsia="pl-PL"/>
        </w:rPr>
        <w:t>§ 5 ust. 1 powyżej</w:t>
      </w:r>
      <w:bookmarkEnd w:id="0"/>
      <w:r w:rsidRPr="00F74CEE">
        <w:rPr>
          <w:rFonts w:eastAsia="Times New Roman" w:cs="Calibri"/>
          <w:lang w:eastAsia="pl-PL"/>
        </w:rPr>
        <w:t>,</w:t>
      </w:r>
    </w:p>
    <w:p w14:paraId="330A506C" w14:textId="77777777" w:rsidR="002016D3" w:rsidRDefault="002016D3" w:rsidP="002016D3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 tytułu odstąpienia od umowy z przyczyn </w:t>
      </w:r>
      <w:r w:rsidR="00B369BC">
        <w:rPr>
          <w:rFonts w:eastAsia="Times New Roman" w:cs="Calibri"/>
          <w:lang w:eastAsia="pl-PL"/>
        </w:rPr>
        <w:t xml:space="preserve">dotyczących </w:t>
      </w:r>
      <w:r>
        <w:rPr>
          <w:rFonts w:eastAsia="Times New Roman" w:cs="Calibri"/>
          <w:lang w:eastAsia="pl-PL"/>
        </w:rPr>
        <w:t xml:space="preserve">Wykonawcy w wysokości </w:t>
      </w:r>
      <w:r w:rsidR="00DC09D9">
        <w:rPr>
          <w:rFonts w:eastAsia="Times New Roman" w:cs="Calibri"/>
          <w:lang w:eastAsia="pl-PL"/>
        </w:rPr>
        <w:t>2</w:t>
      </w:r>
      <w:r>
        <w:rPr>
          <w:rFonts w:eastAsia="Times New Roman" w:cs="Calibri"/>
          <w:lang w:eastAsia="pl-PL"/>
        </w:rPr>
        <w:t xml:space="preserve">0% </w:t>
      </w:r>
      <w:r w:rsidR="00F307C8">
        <w:rPr>
          <w:rFonts w:eastAsia="Times New Roman" w:cs="Calibri"/>
          <w:lang w:eastAsia="pl-PL"/>
        </w:rPr>
        <w:t xml:space="preserve">wartości </w:t>
      </w:r>
      <w:r w:rsidR="00F307C8" w:rsidRPr="00F307C8">
        <w:rPr>
          <w:rFonts w:eastAsia="Times New Roman" w:cs="Calibri"/>
          <w:lang w:eastAsia="pl-PL"/>
        </w:rPr>
        <w:t xml:space="preserve">wynagrodzenia brutto opisanego w </w:t>
      </w:r>
      <w:r w:rsidR="00F307C8" w:rsidRPr="002C6F98">
        <w:rPr>
          <w:rFonts w:eastAsia="TimesNewRoman,Bold" w:cs="Calibri"/>
          <w:lang w:eastAsia="pl-PL"/>
        </w:rPr>
        <w:t>§ 5 ust. 1 powyżej</w:t>
      </w:r>
      <w:r w:rsidR="00526BFE">
        <w:rPr>
          <w:rFonts w:eastAsia="Times New Roman" w:cs="Calibri"/>
          <w:lang w:eastAsia="pl-PL"/>
        </w:rPr>
        <w:t>,</w:t>
      </w:r>
    </w:p>
    <w:p w14:paraId="2DBBFFE6" w14:textId="77777777" w:rsidR="002016D3" w:rsidRDefault="00E66080" w:rsidP="009911DE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z tytułu </w:t>
      </w:r>
      <w:r w:rsidR="005D254D">
        <w:rPr>
          <w:rFonts w:eastAsia="Times New Roman" w:cs="Calibri"/>
          <w:lang w:eastAsia="pl-PL"/>
        </w:rPr>
        <w:t xml:space="preserve">zwłoki </w:t>
      </w:r>
      <w:r>
        <w:rPr>
          <w:rFonts w:eastAsia="Times New Roman" w:cs="Calibri"/>
          <w:lang w:eastAsia="pl-PL"/>
        </w:rPr>
        <w:t xml:space="preserve">w przystąpieniu </w:t>
      </w:r>
      <w:r w:rsidR="00B369BC">
        <w:rPr>
          <w:rFonts w:eastAsia="Times New Roman" w:cs="Calibri"/>
          <w:lang w:eastAsia="pl-PL"/>
        </w:rPr>
        <w:t xml:space="preserve">lub usunięciu wad albo usterek stwierdzonych w okresie rękojmi lub gwarancji </w:t>
      </w:r>
      <w:r w:rsidR="002016D3">
        <w:rPr>
          <w:rFonts w:eastAsia="Times New Roman" w:cs="Calibri"/>
          <w:lang w:eastAsia="pl-PL"/>
        </w:rPr>
        <w:t xml:space="preserve">w wysokości </w:t>
      </w:r>
      <w:r w:rsidR="00980EEA">
        <w:rPr>
          <w:rFonts w:eastAsia="Times New Roman" w:cs="Calibri"/>
          <w:lang w:eastAsia="pl-PL"/>
        </w:rPr>
        <w:t>1</w:t>
      </w:r>
      <w:r w:rsidR="002016D3" w:rsidRPr="009911DE">
        <w:rPr>
          <w:rFonts w:eastAsia="Times New Roman" w:cs="Calibri"/>
          <w:lang w:eastAsia="pl-PL"/>
        </w:rPr>
        <w:t>%</w:t>
      </w:r>
      <w:r w:rsidR="009911DE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wynagrodzenia określonego w § 5 ust.1 za każdy dzień </w:t>
      </w:r>
      <w:r w:rsidR="005D254D">
        <w:rPr>
          <w:rFonts w:eastAsia="Times New Roman" w:cs="Calibri"/>
          <w:lang w:eastAsia="pl-PL"/>
        </w:rPr>
        <w:t>zwłoki</w:t>
      </w:r>
      <w:r w:rsidR="00F307C8">
        <w:rPr>
          <w:rFonts w:eastAsia="Times New Roman" w:cs="Calibri"/>
          <w:lang w:eastAsia="pl-PL"/>
        </w:rPr>
        <w:t xml:space="preserve"> </w:t>
      </w:r>
      <w:r w:rsidR="00F307C8" w:rsidRPr="00F74CEE">
        <w:rPr>
          <w:rFonts w:eastAsia="Times New Roman" w:cs="Calibri"/>
          <w:lang w:eastAsia="pl-PL"/>
        </w:rPr>
        <w:t xml:space="preserve">i nie więcej niż 20 % wartości </w:t>
      </w:r>
      <w:r w:rsidR="00F307C8" w:rsidRPr="00F307C8">
        <w:rPr>
          <w:rFonts w:eastAsia="Times New Roman" w:cs="Calibri"/>
          <w:lang w:eastAsia="pl-PL"/>
        </w:rPr>
        <w:t xml:space="preserve">wynagrodzenia brutto opisanego w </w:t>
      </w:r>
      <w:r w:rsidR="00F307C8" w:rsidRPr="00801D66">
        <w:rPr>
          <w:rFonts w:eastAsia="TimesNewRoman,Bold" w:cs="Calibri"/>
          <w:lang w:eastAsia="pl-PL"/>
        </w:rPr>
        <w:t>§ 5 ust. 1 powyżej</w:t>
      </w:r>
      <w:r w:rsidR="002016D3">
        <w:rPr>
          <w:rFonts w:eastAsia="Times New Roman" w:cs="Calibri"/>
          <w:lang w:eastAsia="pl-PL"/>
        </w:rPr>
        <w:t>.</w:t>
      </w:r>
    </w:p>
    <w:p w14:paraId="2054EB08" w14:textId="77777777" w:rsidR="00932A4F" w:rsidRDefault="00A35AFD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Strony zastrzegają możliwość dochodzenia odszkodowania </w:t>
      </w:r>
      <w:r w:rsidR="00932A4F">
        <w:rPr>
          <w:rFonts w:eastAsia="Times New Roman" w:cs="Calibri"/>
          <w:lang w:eastAsia="pl-PL"/>
        </w:rPr>
        <w:t>na zasadach ogólnych</w:t>
      </w:r>
      <w:r w:rsidR="007036E3"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>w wypadku gdy zastrzeż</w:t>
      </w:r>
      <w:r w:rsidR="002F6219">
        <w:rPr>
          <w:rFonts w:eastAsia="Times New Roman" w:cs="Calibri"/>
          <w:lang w:eastAsia="pl-PL"/>
        </w:rPr>
        <w:t xml:space="preserve">ona </w:t>
      </w:r>
      <w:r w:rsidR="00932A4F">
        <w:rPr>
          <w:rFonts w:eastAsia="Times New Roman" w:cs="Calibri"/>
          <w:lang w:eastAsia="pl-PL"/>
        </w:rPr>
        <w:t>kara</w:t>
      </w:r>
      <w:r w:rsidR="002F6219"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>umowna</w:t>
      </w:r>
      <w:r w:rsidR="002F6219">
        <w:rPr>
          <w:rFonts w:eastAsia="Times New Roman" w:cs="Calibri"/>
          <w:lang w:eastAsia="pl-PL"/>
        </w:rPr>
        <w:t xml:space="preserve"> nie pokrywa szkody w całości</w:t>
      </w:r>
      <w:r>
        <w:rPr>
          <w:rFonts w:eastAsia="Times New Roman" w:cs="Calibri"/>
          <w:lang w:eastAsia="pl-PL"/>
        </w:rPr>
        <w:t>.</w:t>
      </w:r>
      <w:r w:rsidR="009B3E89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 xml:space="preserve"> </w:t>
      </w:r>
    </w:p>
    <w:p w14:paraId="74C94887" w14:textId="77777777" w:rsidR="008F24F5" w:rsidRPr="002649AE" w:rsidRDefault="008F24F5" w:rsidP="002649AE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eastAsia="Times New Roman" w:cs="Calibri"/>
          <w:lang w:eastAsia="pl-PL"/>
        </w:rPr>
      </w:pPr>
      <w:r w:rsidRPr="008F24F5">
        <w:rPr>
          <w:rFonts w:eastAsia="Times New Roman" w:cs="Calibri"/>
          <w:lang w:eastAsia="pl-PL"/>
        </w:rPr>
        <w:t xml:space="preserve">Łączna maksymalna wysokość kar umownych nie może przekroczyć </w:t>
      </w:r>
      <w:r>
        <w:rPr>
          <w:rFonts w:eastAsia="Times New Roman" w:cs="Calibri"/>
          <w:lang w:eastAsia="pl-PL"/>
        </w:rPr>
        <w:t>2</w:t>
      </w:r>
      <w:r w:rsidRPr="008F24F5">
        <w:rPr>
          <w:rFonts w:eastAsia="Times New Roman" w:cs="Calibri"/>
          <w:lang w:eastAsia="pl-PL"/>
        </w:rPr>
        <w:t xml:space="preserve">0% </w:t>
      </w:r>
      <w:r w:rsidR="00F307C8">
        <w:rPr>
          <w:rFonts w:eastAsia="Times New Roman" w:cs="Calibri"/>
          <w:lang w:eastAsia="pl-PL"/>
        </w:rPr>
        <w:t xml:space="preserve">wartości </w:t>
      </w:r>
      <w:r w:rsidR="00F307C8" w:rsidRPr="00F307C8">
        <w:rPr>
          <w:rFonts w:eastAsia="Times New Roman" w:cs="Calibri"/>
          <w:lang w:eastAsia="pl-PL"/>
        </w:rPr>
        <w:t xml:space="preserve">wynagrodzenia brutto opisanego w </w:t>
      </w:r>
      <w:r w:rsidR="00F307C8" w:rsidRPr="002C6F98">
        <w:rPr>
          <w:rFonts w:eastAsia="TimesNewRoman,Bold" w:cs="Calibri"/>
          <w:lang w:eastAsia="pl-PL"/>
        </w:rPr>
        <w:t>§ 5 ust. 1 powyżej</w:t>
      </w:r>
      <w:r w:rsidRPr="008F24F5">
        <w:rPr>
          <w:rFonts w:eastAsia="Times New Roman" w:cs="Calibri"/>
          <w:lang w:eastAsia="pl-PL"/>
        </w:rPr>
        <w:t xml:space="preserve">. </w:t>
      </w:r>
    </w:p>
    <w:p w14:paraId="68F04CD7" w14:textId="77777777" w:rsidR="002016D3" w:rsidRPr="00932A4F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>Wykonawca oświadcza, że posiada ubezpieczenie:</w:t>
      </w:r>
    </w:p>
    <w:p w14:paraId="65C0C03A" w14:textId="77777777" w:rsidR="002016D3" w:rsidRPr="00932A4F" w:rsidRDefault="002016D3" w:rsidP="002016D3">
      <w:pPr>
        <w:spacing w:after="0" w:line="240" w:lineRule="auto"/>
        <w:ind w:left="426" w:hanging="66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 xml:space="preserve">OC z tytułu prowadzonej działalności gospodarczej Wykonawcy z sumą gwarancyjną do kwoty </w:t>
      </w:r>
      <w:r w:rsidRPr="000059C2">
        <w:rPr>
          <w:rFonts w:eastAsia="Times New Roman" w:cs="Calibri"/>
          <w:lang w:eastAsia="pl-PL"/>
        </w:rPr>
        <w:t xml:space="preserve">minimum </w:t>
      </w:r>
      <w:r w:rsidR="00184549">
        <w:rPr>
          <w:rFonts w:eastAsia="Times New Roman" w:cs="Calibri"/>
          <w:lang w:eastAsia="pl-PL"/>
        </w:rPr>
        <w:t>……</w:t>
      </w:r>
      <w:r w:rsidRPr="000059C2">
        <w:rPr>
          <w:rFonts w:eastAsia="Times New Roman" w:cs="Calibri"/>
          <w:lang w:eastAsia="pl-PL"/>
        </w:rPr>
        <w:t xml:space="preserve"> zł  w szczególności</w:t>
      </w:r>
      <w:r w:rsidRPr="00932A4F">
        <w:rPr>
          <w:rFonts w:eastAsia="Times New Roman" w:cs="Calibri"/>
          <w:lang w:eastAsia="pl-PL"/>
        </w:rPr>
        <w:t xml:space="preserve"> w zakresie:</w:t>
      </w:r>
    </w:p>
    <w:p w14:paraId="2E9B4F08" w14:textId="77777777" w:rsidR="002016D3" w:rsidRDefault="002016D3" w:rsidP="0025308A">
      <w:pPr>
        <w:numPr>
          <w:ilvl w:val="2"/>
          <w:numId w:val="8"/>
        </w:numPr>
        <w:tabs>
          <w:tab w:val="clear" w:pos="1080"/>
          <w:tab w:val="num" w:pos="851"/>
        </w:tabs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>szk</w:t>
      </w:r>
      <w:r w:rsidR="00F307C8">
        <w:rPr>
          <w:rFonts w:eastAsia="Times New Roman" w:cs="Calibri"/>
          <w:lang w:eastAsia="pl-PL"/>
        </w:rPr>
        <w:t>ód</w:t>
      </w:r>
      <w:r w:rsidRPr="00932A4F">
        <w:rPr>
          <w:rFonts w:eastAsia="Times New Roman" w:cs="Calibri"/>
          <w:lang w:eastAsia="pl-PL"/>
        </w:rPr>
        <w:t xml:space="preserve"> spowodowan</w:t>
      </w:r>
      <w:r w:rsidR="00F307C8">
        <w:rPr>
          <w:rFonts w:eastAsia="Times New Roman" w:cs="Calibri"/>
          <w:lang w:eastAsia="pl-PL"/>
        </w:rPr>
        <w:t>ych</w:t>
      </w:r>
      <w:r w:rsidRPr="00932A4F">
        <w:rPr>
          <w:rFonts w:eastAsia="Times New Roman" w:cs="Calibri"/>
          <w:lang w:eastAsia="pl-PL"/>
        </w:rPr>
        <w:t xml:space="preserve"> w trakcie i w związku z</w:t>
      </w:r>
      <w:r>
        <w:rPr>
          <w:rFonts w:eastAsia="Times New Roman" w:cs="Calibri"/>
          <w:lang w:eastAsia="pl-PL"/>
        </w:rPr>
        <w:t xml:space="preserve"> prowadzeniem robót,</w:t>
      </w:r>
    </w:p>
    <w:p w14:paraId="1733B735" w14:textId="77777777" w:rsidR="002016D3" w:rsidRDefault="002016D3" w:rsidP="0025308A">
      <w:pPr>
        <w:numPr>
          <w:ilvl w:val="2"/>
          <w:numId w:val="8"/>
        </w:numPr>
        <w:tabs>
          <w:tab w:val="clear" w:pos="1080"/>
          <w:tab w:val="num" w:pos="851"/>
        </w:tabs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szk</w:t>
      </w:r>
      <w:r w:rsidR="00F307C8">
        <w:rPr>
          <w:rFonts w:eastAsia="Times New Roman" w:cs="Calibri"/>
          <w:lang w:eastAsia="pl-PL"/>
        </w:rPr>
        <w:t>ód</w:t>
      </w:r>
      <w:r>
        <w:rPr>
          <w:rFonts w:eastAsia="Times New Roman" w:cs="Calibri"/>
          <w:lang w:eastAsia="pl-PL"/>
        </w:rPr>
        <w:t xml:space="preserve"> wyrządzon</w:t>
      </w:r>
      <w:r w:rsidR="00F307C8">
        <w:rPr>
          <w:rFonts w:eastAsia="Times New Roman" w:cs="Calibri"/>
          <w:lang w:eastAsia="pl-PL"/>
        </w:rPr>
        <w:t>ych</w:t>
      </w:r>
      <w:r>
        <w:rPr>
          <w:rFonts w:eastAsia="Times New Roman" w:cs="Calibri"/>
          <w:lang w:eastAsia="pl-PL"/>
        </w:rPr>
        <w:t xml:space="preserve"> przez </w:t>
      </w:r>
      <w:r w:rsidR="001674D1">
        <w:rPr>
          <w:rFonts w:eastAsia="Times New Roman" w:cs="Calibri"/>
          <w:lang w:eastAsia="pl-PL"/>
        </w:rPr>
        <w:t>podwykonawców, (jeżeli</w:t>
      </w:r>
      <w:r>
        <w:rPr>
          <w:rFonts w:eastAsia="Times New Roman" w:cs="Calibri"/>
          <w:lang w:eastAsia="pl-PL"/>
        </w:rPr>
        <w:t xml:space="preserve"> będą wykonywali prace).</w:t>
      </w:r>
    </w:p>
    <w:p w14:paraId="360822CD" w14:textId="77777777"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Umowy ubezpieczenia zostały zawarte na okres realizacji przedmiotu umowy, a w przypadku ich wygaśnięcia w czasie realizacji zamówienia Wykonawca zobowiązuje się do zawarcia kolejnych umów ubezpieczenia, zapewniając ciągłość ochrony ubezpieczeniowej.</w:t>
      </w:r>
    </w:p>
    <w:p w14:paraId="712BF54D" w14:textId="77777777"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Określenie wymaganego przez Zamawiającego zakresu ubezpieczenia nie ma wpływu na zakres odpowiedzialności Wykonawcy.</w:t>
      </w:r>
    </w:p>
    <w:p w14:paraId="3E6E7B37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14:paraId="24184201" w14:textId="651C53E7" w:rsidR="002016D3" w:rsidRPr="001674D1" w:rsidRDefault="002016D3" w:rsidP="00A300EC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14:paraId="51A8EEE3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14:paraId="58E16217" w14:textId="45957099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 xml:space="preserve">§ </w:t>
      </w:r>
      <w:r w:rsidR="006B4505">
        <w:rPr>
          <w:rFonts w:eastAsia="TimesNewRoman" w:cs="Calibri"/>
          <w:b/>
          <w:lang w:eastAsia="pl-PL"/>
        </w:rPr>
        <w:t xml:space="preserve">7 </w:t>
      </w:r>
      <w:r>
        <w:rPr>
          <w:rFonts w:eastAsia="TimesNewRoman,Bold" w:cs="Calibri"/>
          <w:b/>
          <w:bCs/>
          <w:lang w:eastAsia="pl-PL"/>
        </w:rPr>
        <w:t>ODBIORY ROBÓT</w:t>
      </w:r>
    </w:p>
    <w:p w14:paraId="597CEE36" w14:textId="77777777" w:rsidR="00B369BC" w:rsidRDefault="00B369BC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8CB7000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Strony ustalają następujące zasady odbiorów: </w:t>
      </w:r>
    </w:p>
    <w:p w14:paraId="1F94766F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Przedmiotem odbioru robót będą prace wyszczególnione w Specyfikacji </w:t>
      </w:r>
      <w:r w:rsidR="00AC3970">
        <w:rPr>
          <w:rFonts w:eastAsia="Times New Roman" w:cs="Calibri"/>
          <w:lang w:eastAsia="pl-PL"/>
        </w:rPr>
        <w:t>Technicznej.</w:t>
      </w:r>
      <w:r>
        <w:rPr>
          <w:rFonts w:eastAsia="Times New Roman" w:cs="Calibri"/>
          <w:lang w:eastAsia="pl-PL"/>
        </w:rPr>
        <w:t xml:space="preserve"> </w:t>
      </w:r>
    </w:p>
    <w:p w14:paraId="1D905046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wyznaczy termin i rozpocznie odbiór w ciągu dwóch dni roboczych od daty zawiadomienia go o gotowości robót do odbioru, zawiadamiając o tym Wykonawcę.</w:t>
      </w:r>
    </w:p>
    <w:p w14:paraId="44646000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czynności odbioru będzie spisany protokół zawierający wszelkie ustalenia dokonane w toku odbioru, jak też terminy wyznaczone na usunięcie stwierdzonych przy odbiorze wad i usterek.</w:t>
      </w:r>
    </w:p>
    <w:p w14:paraId="59C3C048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może przerwać odbiór jeżeli w czasie jego trwania ujawniono istnienie takich wad i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usterek, które uniemożliwiają użytkowanie przedmiotu umowy zgodnie z przeznaczeniem.</w:t>
      </w:r>
    </w:p>
    <w:p w14:paraId="45B473A8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wyznaczy Wykonawcy odpowiedni termin na usunięcie wad i usterek stwierdzonych w toku odbioru.</w:t>
      </w:r>
    </w:p>
    <w:p w14:paraId="36C5C448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zawiadomienia Zamawiającego (</w:t>
      </w:r>
      <w:bookmarkStart w:id="1" w:name="_Hlk147485361"/>
      <w:r w:rsidR="00564165">
        <w:rPr>
          <w:rFonts w:eastAsia="Times New Roman" w:cs="Calibri"/>
          <w:lang w:eastAsia="pl-PL"/>
        </w:rPr>
        <w:t xml:space="preserve">Starszego Specjalistę Technicznego/ </w:t>
      </w:r>
      <w:r>
        <w:rPr>
          <w:rFonts w:eastAsia="Times New Roman" w:cs="Calibri"/>
          <w:lang w:eastAsia="pl-PL"/>
        </w:rPr>
        <w:t>Inspektora Technicznego</w:t>
      </w:r>
      <w:bookmarkEnd w:id="1"/>
      <w:r>
        <w:rPr>
          <w:rFonts w:eastAsia="Times New Roman" w:cs="Calibri"/>
          <w:lang w:eastAsia="pl-PL"/>
        </w:rPr>
        <w:t>) o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 xml:space="preserve">usunięciu wad oraz żądania wyznaczenia terminu na odbiór zakwestionowanych uprzednio prac jako wadliwych. </w:t>
      </w:r>
    </w:p>
    <w:p w14:paraId="5C07C63C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Do przeprowadzenia drugiego i kolejnych odbiorów postanowienia punktów 2-6 stosuje się odpowiednio.</w:t>
      </w:r>
    </w:p>
    <w:p w14:paraId="314CE1F6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Weryfikacja</w:t>
      </w:r>
      <w:r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lang w:eastAsia="pl-PL"/>
        </w:rPr>
        <w:t>i odbiór prac w trakcie i po ich zakończeniu odbywać się będzie przez:</w:t>
      </w:r>
    </w:p>
    <w:p w14:paraId="6D855F00" w14:textId="41275F3E" w:rsidR="002016D3" w:rsidRPr="0025308A" w:rsidRDefault="002016D3" w:rsidP="0025308A">
      <w:pPr>
        <w:pStyle w:val="Akapitzlist"/>
        <w:numPr>
          <w:ilvl w:val="0"/>
          <w:numId w:val="24"/>
        </w:numPr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25308A">
        <w:rPr>
          <w:rFonts w:eastAsia="Times New Roman" w:cs="Calibri"/>
          <w:lang w:eastAsia="pl-PL"/>
        </w:rPr>
        <w:t xml:space="preserve">Przedstawicieli Zamawiającego: Kapitana,, Starszego Mechanika, </w:t>
      </w:r>
      <w:r w:rsidR="00564165" w:rsidRPr="0025308A">
        <w:rPr>
          <w:rFonts w:eastAsia="Times New Roman" w:cs="Calibri"/>
          <w:lang w:eastAsia="pl-PL"/>
        </w:rPr>
        <w:t>Starszego Specjalistę Technicznego/ Inspektora Technicznego.</w:t>
      </w:r>
    </w:p>
    <w:p w14:paraId="309A6B87" w14:textId="77777777" w:rsidR="002016D3" w:rsidRPr="0025308A" w:rsidRDefault="002016D3" w:rsidP="0025308A">
      <w:pPr>
        <w:pStyle w:val="Akapitzlist"/>
        <w:numPr>
          <w:ilvl w:val="0"/>
          <w:numId w:val="24"/>
        </w:numPr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25308A">
        <w:rPr>
          <w:rFonts w:eastAsia="Times New Roman" w:cs="Calibri"/>
          <w:lang w:eastAsia="pl-PL"/>
        </w:rPr>
        <w:t>Towarzystwo Klasyfikacyjne (Polski Rejestr Statków)</w:t>
      </w:r>
      <w:r w:rsidR="00872930" w:rsidRPr="0025308A">
        <w:rPr>
          <w:rFonts w:eastAsia="Times New Roman" w:cs="Calibri"/>
          <w:lang w:eastAsia="pl-PL"/>
        </w:rPr>
        <w:t xml:space="preserve"> </w:t>
      </w:r>
      <w:r w:rsidRPr="0025308A">
        <w:rPr>
          <w:rFonts w:eastAsia="Times New Roman" w:cs="Calibri"/>
          <w:lang w:eastAsia="pl-PL"/>
        </w:rPr>
        <w:t>- tam, gdzie jest to niezbędne lub określone odpowiednimi przepisami.</w:t>
      </w:r>
    </w:p>
    <w:p w14:paraId="2F1BDC81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Nadzór ze strony Zamawiającego sprawować będzie: </w:t>
      </w:r>
      <w:r w:rsidR="00564165">
        <w:rPr>
          <w:rFonts w:eastAsia="Times New Roman" w:cs="Calibri"/>
          <w:lang w:eastAsia="pl-PL"/>
        </w:rPr>
        <w:t>…………………………………………………………</w:t>
      </w:r>
    </w:p>
    <w:p w14:paraId="5AE71F1F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Nadzór ze strony Wykonawcy sprawować będzie:   …………………………………………………………..</w:t>
      </w:r>
    </w:p>
    <w:p w14:paraId="6FA1D56E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wyznacza także ostateczny, pogwarancyjny odbiór robót przed upływem terminu gwarancji.</w:t>
      </w:r>
    </w:p>
    <w:p w14:paraId="2E85CFC1" w14:textId="77777777" w:rsidR="00E66C2A" w:rsidRDefault="00E66C2A" w:rsidP="0025308A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E7FDD14" w14:textId="4DBC4F9F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 xml:space="preserve">§ </w:t>
      </w:r>
      <w:r w:rsidR="006B4505">
        <w:rPr>
          <w:rFonts w:eastAsia="TimesNewRoman" w:cs="Calibri"/>
          <w:b/>
          <w:lang w:eastAsia="pl-PL"/>
        </w:rPr>
        <w:t xml:space="preserve">8 </w:t>
      </w:r>
      <w:r>
        <w:rPr>
          <w:rFonts w:eastAsia="TimesNewRoman,Bold" w:cs="Calibri"/>
          <w:b/>
          <w:bCs/>
          <w:lang w:eastAsia="pl-PL"/>
        </w:rPr>
        <w:t>GWARANCJE</w:t>
      </w:r>
    </w:p>
    <w:p w14:paraId="6A512A6B" w14:textId="77777777" w:rsidR="00B369BC" w:rsidRDefault="00B369B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46D54920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udzieli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cemu gwarancji na wszystkie wykonane przez siebie prace na okres </w:t>
      </w:r>
      <w:r w:rsidR="00872930" w:rsidRPr="000059C2">
        <w:rPr>
          <w:rFonts w:eastAsia="Arial Unicode MS" w:cs="Calibri"/>
          <w:lang w:eastAsia="pl-PL"/>
        </w:rPr>
        <w:t>……………</w:t>
      </w:r>
      <w:r w:rsidR="00872930">
        <w:rPr>
          <w:rFonts w:eastAsia="Arial Unicode MS" w:cs="Calibri"/>
          <w:lang w:eastAsia="pl-PL"/>
        </w:rPr>
        <w:t xml:space="preserve"> </w:t>
      </w:r>
      <w:r>
        <w:rPr>
          <w:rFonts w:eastAsia="Arial Unicode MS" w:cs="Calibri"/>
          <w:lang w:eastAsia="pl-PL"/>
        </w:rPr>
        <w:t xml:space="preserve"> miesi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cy licz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c od dnia podpisania </w:t>
      </w:r>
      <w:r w:rsidR="003373C2">
        <w:rPr>
          <w:rFonts w:eastAsia="Arial Unicode MS" w:cs="Calibri"/>
          <w:lang w:eastAsia="pl-PL"/>
        </w:rPr>
        <w:t xml:space="preserve">bezusterkowego </w:t>
      </w:r>
      <w:r>
        <w:rPr>
          <w:rFonts w:eastAsia="Arial Unicode MS" w:cs="Calibri"/>
          <w:lang w:eastAsia="pl-PL"/>
        </w:rPr>
        <w:t>protoko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u zdawczo-odbiorczego.</w:t>
      </w:r>
    </w:p>
    <w:p w14:paraId="7F632CEF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lastRenderedPageBreak/>
        <w:t>Okres 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kojmi wynosi </w:t>
      </w:r>
      <w:r w:rsidR="00036B98">
        <w:rPr>
          <w:rFonts w:eastAsia="Arial Unicode MS" w:cs="Calibri"/>
          <w:lang w:eastAsia="pl-PL"/>
        </w:rPr>
        <w:t>2</w:t>
      </w:r>
      <w:r>
        <w:rPr>
          <w:rFonts w:eastAsia="Arial Unicode MS" w:cs="Calibri"/>
          <w:lang w:eastAsia="pl-PL"/>
        </w:rPr>
        <w:t xml:space="preserve"> </w:t>
      </w:r>
      <w:r w:rsidR="00036B98">
        <w:rPr>
          <w:rFonts w:eastAsia="Arial Unicode MS" w:cs="Calibri"/>
          <w:lang w:eastAsia="pl-PL"/>
        </w:rPr>
        <w:t>lata</w:t>
      </w:r>
      <w:r w:rsidR="003373C2">
        <w:rPr>
          <w:rFonts w:eastAsia="Arial Unicode MS" w:cs="Calibri"/>
          <w:lang w:eastAsia="pl-PL"/>
        </w:rPr>
        <w:t>.</w:t>
      </w:r>
    </w:p>
    <w:p w14:paraId="1ABFC4A3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Wszystkie reklamacje powinny by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przes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ane przez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cego Wykonawcy na pi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mie, niezw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ocznie po wykryciu usterki.</w:t>
      </w:r>
    </w:p>
    <w:p w14:paraId="49E765C6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niezw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ocznie okre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li swoje stanowisko na pi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mie oraz bez zb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dnej 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oki przyst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 do napraw gwarancyjnych przedmiotu umowy. Wszelkie koszty naprawy gwarancyjnej ponosi Wykonawca (w tym ewentualne koszty transportu, podró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 i diet/zakwaterowania podczas okresu gwarancyjnego).</w:t>
      </w:r>
    </w:p>
    <w:p w14:paraId="4D383E7C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przypadku nie przyst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do usuwania wad,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ma prawo zleci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usuni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cie wad osobie trzeciej na koszt i ryzyko Wykonawcy bez potrzeby odr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bnego wezwania bez utraty gwarancji.</w:t>
      </w:r>
    </w:p>
    <w:p w14:paraId="01C207EC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przypadku, gdy zagro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one jest bezpiecze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>stwo za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ogi, pasa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erów lub statku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ma prawo zleci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usuni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cie wad osobie trzeciej lub podj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tego we 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asnym zakresie, na koszt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ryzyko Wykonawcy bez potrzeby odr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bnego wezwania bez utraty gwarancji.</w:t>
      </w:r>
    </w:p>
    <w:p w14:paraId="0BB6994B" w14:textId="77777777" w:rsidR="00967322" w:rsidRDefault="00967322" w:rsidP="00B5459E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14:paraId="77237A55" w14:textId="6812B3F8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 xml:space="preserve">§ </w:t>
      </w:r>
      <w:r w:rsidR="006B4505">
        <w:rPr>
          <w:rFonts w:eastAsia="TimesNewRoman" w:cs="Calibri"/>
          <w:b/>
          <w:lang w:eastAsia="pl-PL"/>
        </w:rPr>
        <w:t xml:space="preserve">9 </w:t>
      </w:r>
      <w:r>
        <w:rPr>
          <w:rFonts w:eastAsia="TimesNewRoman,Bold" w:cs="Calibri"/>
          <w:b/>
          <w:bCs/>
          <w:lang w:eastAsia="pl-PL"/>
        </w:rPr>
        <w:t>ZMIANY W UMOWIE</w:t>
      </w:r>
    </w:p>
    <w:p w14:paraId="27190688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lang w:eastAsia="pl-PL"/>
        </w:rPr>
      </w:pPr>
    </w:p>
    <w:p w14:paraId="061C5D1C" w14:textId="77777777" w:rsidR="002016D3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Zmiana </w:t>
      </w:r>
      <w:r w:rsidR="007A2094">
        <w:rPr>
          <w:rFonts w:eastAsia="Arial Unicode MS" w:cs="Calibri"/>
          <w:lang w:eastAsia="pl-PL"/>
        </w:rPr>
        <w:t xml:space="preserve">lub uzupełnienie </w:t>
      </w:r>
      <w:r>
        <w:rPr>
          <w:rFonts w:eastAsia="Arial Unicode MS" w:cs="Calibri"/>
          <w:lang w:eastAsia="pl-PL"/>
        </w:rPr>
        <w:t>postanowie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niniejszej umowy wymaga formy pisemnej pod rygorem niewa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ci.</w:t>
      </w:r>
    </w:p>
    <w:p w14:paraId="092CBC83" w14:textId="77777777" w:rsidR="002016D3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Zmiany zawartej umowy mog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nast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w przypadku, gdy:</w:t>
      </w:r>
    </w:p>
    <w:p w14:paraId="1448B00E" w14:textId="77777777"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ulegnie zmianie stan prawny w zakresie dotycz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cym realizowanej umowy, który spowoduje konieczno</w:t>
      </w:r>
      <w:r>
        <w:rPr>
          <w:rFonts w:eastAsia="Arial Unicode MS" w:cs="Calibri"/>
          <w:shd w:val="clear" w:color="auto" w:fill="FFFFFF"/>
          <w:lang w:eastAsia="pl-PL"/>
        </w:rPr>
        <w:t xml:space="preserve">ść </w:t>
      </w:r>
      <w:r>
        <w:rPr>
          <w:rFonts w:eastAsia="Arial Unicode MS" w:cs="Calibri"/>
          <w:lang w:eastAsia="pl-PL"/>
        </w:rPr>
        <w:t>zmiany sposobu wykonania zamówienia przez Wykonawc</w:t>
      </w:r>
      <w:r>
        <w:rPr>
          <w:rFonts w:eastAsia="Arial Unicode MS" w:cs="Calibri"/>
          <w:shd w:val="clear" w:color="auto" w:fill="FFFFFF"/>
          <w:lang w:eastAsia="pl-PL"/>
        </w:rPr>
        <w:t>ę;</w:t>
      </w:r>
    </w:p>
    <w:p w14:paraId="4396C0FC" w14:textId="77777777" w:rsidR="002016D3" w:rsidRDefault="002016D3" w:rsidP="002016D3">
      <w:pPr>
        <w:numPr>
          <w:ilvl w:val="5"/>
          <w:numId w:val="15"/>
        </w:numPr>
        <w:tabs>
          <w:tab w:val="left" w:pos="740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przeszkody o obiektywnym charakterze (zdarzenia nadzwyczajne, zewn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trzne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liwe do zapobie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enia</w:t>
      </w:r>
      <w:r w:rsidR="00692D6E">
        <w:rPr>
          <w:rFonts w:eastAsia="Arial Unicode MS" w:cs="Calibri"/>
          <w:lang w:eastAsia="pl-PL"/>
        </w:rPr>
        <w:t>,</w:t>
      </w:r>
      <w:r>
        <w:rPr>
          <w:rFonts w:eastAsia="Arial Unicode MS" w:cs="Calibri"/>
          <w:lang w:eastAsia="pl-PL"/>
        </w:rPr>
        <w:t xml:space="preserve"> a wi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 mieszcz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w zakresie poj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ciowym tzw. „si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y 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szej") np. pogoda uniemo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ca wykonywanie umowy, zdarzenia nie le</w:t>
      </w:r>
      <w:r>
        <w:rPr>
          <w:rFonts w:eastAsia="Arial Unicode MS" w:cs="Calibri"/>
          <w:shd w:val="clear" w:color="auto" w:fill="FFFFFF"/>
          <w:lang w:eastAsia="pl-PL"/>
        </w:rPr>
        <w:t>żą</w:t>
      </w:r>
      <w:r>
        <w:rPr>
          <w:rFonts w:eastAsia="Arial Unicode MS" w:cs="Calibri"/>
          <w:lang w:eastAsia="pl-PL"/>
        </w:rPr>
        <w:t>ce po</w:t>
      </w:r>
      <w:r>
        <w:rPr>
          <w:rFonts w:eastAsia="Arial Unicode MS" w:cs="Calibri"/>
          <w:shd w:val="clear" w:color="auto" w:fill="FFFFFF"/>
          <w:lang w:eastAsia="pl-PL"/>
        </w:rPr>
        <w:t xml:space="preserve"> ż</w:t>
      </w:r>
      <w:r>
        <w:rPr>
          <w:rFonts w:eastAsia="Arial Unicode MS" w:cs="Calibri"/>
          <w:lang w:eastAsia="pl-PL"/>
        </w:rPr>
        <w:t>adnej ze stron umowy. Strony maj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prawo do skorygowania uzgodnionych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przesun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termin realizacji maksymalnie o czas trwania si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y 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szej. Strony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do natychmiastowego poinformowania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nawzajem o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ww. przeszkód;</w:t>
      </w:r>
    </w:p>
    <w:p w14:paraId="09764A5C" w14:textId="77777777"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 awaria na statku uniemo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ca jego pobyt w miejscu wykonywania remontu w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terminie, o którym mowa w umowie. Strony maj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prawo do skorygowania uzgodnionych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i przesun</w:t>
      </w:r>
      <w:r w:rsidR="00125D7B">
        <w:rPr>
          <w:rFonts w:eastAsia="Arial Unicode MS" w:cs="Calibri"/>
          <w:shd w:val="clear" w:color="auto" w:fill="FFFFFF"/>
          <w:lang w:eastAsia="pl-PL"/>
        </w:rPr>
        <w:t>ięcia</w:t>
      </w:r>
      <w:r>
        <w:rPr>
          <w:rFonts w:eastAsia="Arial Unicode MS" w:cs="Calibri"/>
          <w:lang w:eastAsia="pl-PL"/>
        </w:rPr>
        <w:t xml:space="preserve"> termin</w:t>
      </w:r>
      <w:r w:rsidR="00125D7B">
        <w:rPr>
          <w:rFonts w:eastAsia="Arial Unicode MS" w:cs="Calibri"/>
          <w:lang w:eastAsia="pl-PL"/>
        </w:rPr>
        <w:t>u</w:t>
      </w:r>
      <w:r>
        <w:rPr>
          <w:rFonts w:eastAsia="Arial Unicode MS" w:cs="Calibri"/>
          <w:lang w:eastAsia="pl-PL"/>
        </w:rPr>
        <w:t xml:space="preserve"> realizacji maksymalnie o czas trwania naprawy awarii. Strony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do natychmiastowego poinformowania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nawzajem o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ww. przeszkód</w:t>
      </w:r>
      <w:r w:rsidR="00036B98">
        <w:rPr>
          <w:rFonts w:eastAsia="Arial Unicode MS" w:cs="Calibri"/>
          <w:lang w:eastAsia="pl-PL"/>
        </w:rPr>
        <w:t>;</w:t>
      </w:r>
    </w:p>
    <w:p w14:paraId="1A0F517D" w14:textId="77777777"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nast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 zmiana stawki podatku od towarów i us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ug VAT. Powy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 dopuszczalne jest tylko wówczas, gdy konieczno</w:t>
      </w:r>
      <w:r>
        <w:rPr>
          <w:rFonts w:eastAsia="Arial Unicode MS" w:cs="Calibri"/>
          <w:shd w:val="clear" w:color="auto" w:fill="FFFFFF"/>
          <w:lang w:eastAsia="pl-PL"/>
        </w:rPr>
        <w:t>ść</w:t>
      </w:r>
      <w:r>
        <w:rPr>
          <w:rFonts w:eastAsia="Arial Unicode MS" w:cs="Calibri"/>
          <w:lang w:eastAsia="pl-PL"/>
        </w:rPr>
        <w:t xml:space="preserve"> taka powstanie w nast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pstwie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ci, których nie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na by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 przewidzie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(w tym zmian w przepisach prawa).</w:t>
      </w:r>
    </w:p>
    <w:p w14:paraId="58B5E660" w14:textId="77777777" w:rsidR="002016D3" w:rsidRDefault="002016D3" w:rsidP="002016D3">
      <w:pPr>
        <w:numPr>
          <w:ilvl w:val="0"/>
          <w:numId w:val="14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Strony dopuszczaj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liwo</w:t>
      </w:r>
      <w:r>
        <w:rPr>
          <w:rFonts w:eastAsia="Arial Unicode MS" w:cs="Calibri"/>
          <w:shd w:val="clear" w:color="auto" w:fill="FFFFFF"/>
          <w:lang w:eastAsia="pl-PL"/>
        </w:rPr>
        <w:t>ść</w:t>
      </w:r>
      <w:r>
        <w:rPr>
          <w:rFonts w:eastAsia="Arial Unicode MS" w:cs="Calibri"/>
          <w:lang w:eastAsia="pl-PL"/>
        </w:rPr>
        <w:t xml:space="preserve"> zmian redakcyjnych oraz zmian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cych nast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pstwem zmian danych ujawnionych w rejestrach publicznych.</w:t>
      </w:r>
    </w:p>
    <w:p w14:paraId="5553D308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0BD3B1CD" w14:textId="7FE1A819" w:rsidR="002016D3" w:rsidRDefault="002016D3" w:rsidP="00B11835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lang w:eastAsia="pl-PL"/>
        </w:rPr>
      </w:pPr>
      <w:r>
        <w:rPr>
          <w:rFonts w:eastAsia="TimesNewRoman" w:cs="Calibri"/>
          <w:b/>
          <w:lang w:eastAsia="pl-PL"/>
        </w:rPr>
        <w:t xml:space="preserve">§ </w:t>
      </w:r>
      <w:r w:rsidR="006B4505">
        <w:rPr>
          <w:rFonts w:eastAsia="TimesNewRoman" w:cs="Calibri"/>
          <w:b/>
          <w:lang w:eastAsia="pl-PL"/>
        </w:rPr>
        <w:t xml:space="preserve">10 </w:t>
      </w:r>
      <w:r>
        <w:rPr>
          <w:rFonts w:eastAsia="TimesNewRoman,Bold" w:cs="Calibri"/>
          <w:b/>
          <w:bCs/>
          <w:lang w:eastAsia="pl-PL"/>
        </w:rPr>
        <w:t>ODSTĄPIENIE OD UMOWY</w:t>
      </w:r>
    </w:p>
    <w:p w14:paraId="5358BB6C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0E1AEFAF" w14:textId="77777777" w:rsidR="002016D3" w:rsidRDefault="002016D3" w:rsidP="002016D3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zastrzega sobie prawo do rozwi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zania umowy w przypadku:</w:t>
      </w:r>
    </w:p>
    <w:p w14:paraId="3A69D10F" w14:textId="77777777" w:rsidR="002016D3" w:rsidRDefault="003373C2" w:rsidP="0025308A">
      <w:pPr>
        <w:numPr>
          <w:ilvl w:val="1"/>
          <w:numId w:val="17"/>
        </w:numPr>
        <w:tabs>
          <w:tab w:val="left" w:pos="1134"/>
        </w:tabs>
        <w:spacing w:after="0" w:line="250" w:lineRule="exact"/>
        <w:ind w:left="851" w:hanging="425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wykonywania przez Wykonawcę </w:t>
      </w:r>
      <w:r w:rsidR="00967322">
        <w:rPr>
          <w:rFonts w:eastAsia="Arial Unicode MS" w:cs="Calibri"/>
          <w:lang w:eastAsia="pl-PL"/>
        </w:rPr>
        <w:t xml:space="preserve">prac </w:t>
      </w:r>
      <w:r w:rsidR="00967322">
        <w:rPr>
          <w:rFonts w:eastAsia="Arial Unicode MS" w:cs="Calibri"/>
          <w:shd w:val="clear" w:color="auto" w:fill="FFFFFF"/>
          <w:lang w:eastAsia="pl-PL"/>
        </w:rPr>
        <w:t>w</w:t>
      </w:r>
      <w:r>
        <w:rPr>
          <w:rFonts w:eastAsia="Arial Unicode MS" w:cs="Calibri"/>
          <w:shd w:val="clear" w:color="auto" w:fill="FFFFFF"/>
          <w:lang w:eastAsia="pl-PL"/>
        </w:rPr>
        <w:t xml:space="preserve"> sposób niezgodny z niniejszą umową, przepisami powszechnie obowiązującego prawa lub w sposób niezgodny ze wskazówkami Zamawiającego lub zaleceniami </w:t>
      </w:r>
      <w:r w:rsidR="00A35AFD">
        <w:rPr>
          <w:rFonts w:eastAsia="Arial Unicode MS" w:cs="Calibri"/>
          <w:shd w:val="clear" w:color="auto" w:fill="FFFFFF"/>
          <w:lang w:eastAsia="pl-PL"/>
        </w:rPr>
        <w:t xml:space="preserve">albo decyzjami uprawnionych </w:t>
      </w:r>
      <w:r>
        <w:rPr>
          <w:rFonts w:eastAsia="Arial Unicode MS" w:cs="Calibri"/>
          <w:shd w:val="clear" w:color="auto" w:fill="FFFFFF"/>
          <w:lang w:eastAsia="pl-PL"/>
        </w:rPr>
        <w:t>organów</w:t>
      </w:r>
      <w:r w:rsidR="002016D3">
        <w:rPr>
          <w:rFonts w:eastAsia="Arial Unicode MS" w:cs="Calibri"/>
          <w:shd w:val="clear" w:color="auto" w:fill="FFFFFF"/>
          <w:lang w:eastAsia="pl-PL"/>
        </w:rPr>
        <w:t>,</w:t>
      </w:r>
    </w:p>
    <w:p w14:paraId="0886070B" w14:textId="77777777" w:rsidR="002016D3" w:rsidRDefault="002016D3" w:rsidP="0025308A">
      <w:pPr>
        <w:numPr>
          <w:ilvl w:val="1"/>
          <w:numId w:val="17"/>
        </w:numPr>
        <w:tabs>
          <w:tab w:val="left" w:pos="1134"/>
        </w:tabs>
        <w:spacing w:after="0" w:line="250" w:lineRule="exact"/>
        <w:ind w:left="851" w:right="20" w:hanging="425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istotnej zmiany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 powoduj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cej,</w:t>
      </w:r>
      <w:r>
        <w:rPr>
          <w:rFonts w:eastAsia="Arial Unicode MS" w:cs="Calibri"/>
          <w:shd w:val="clear" w:color="auto" w:fill="FFFFFF"/>
          <w:lang w:eastAsia="pl-PL"/>
        </w:rPr>
        <w:t xml:space="preserve"> ż</w:t>
      </w:r>
      <w:r>
        <w:rPr>
          <w:rFonts w:eastAsia="Arial Unicode MS" w:cs="Calibri"/>
          <w:lang w:eastAsia="pl-PL"/>
        </w:rPr>
        <w:t>e wykonanie umowy nie le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 w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interesie publicznym, czego nie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na by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 przewidzie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w chwili zawarcia umowy.</w:t>
      </w:r>
    </w:p>
    <w:p w14:paraId="18C8D544" w14:textId="77777777" w:rsidR="00631FDC" w:rsidRPr="00E36325" w:rsidRDefault="002016D3" w:rsidP="00E36325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dzie móg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 xml:space="preserve"> z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wiadczenie o odst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od umowy w te</w:t>
      </w:r>
      <w:r w:rsidR="00DF4683">
        <w:rPr>
          <w:rFonts w:eastAsia="Arial Unicode MS" w:cs="Calibri"/>
          <w:lang w:eastAsia="pl-PL"/>
        </w:rPr>
        <w:t xml:space="preserve">rminie </w:t>
      </w:r>
      <w:r w:rsidR="002A2B1A">
        <w:rPr>
          <w:rFonts w:eastAsia="Arial Unicode MS" w:cs="Calibri"/>
          <w:lang w:eastAsia="pl-PL"/>
        </w:rPr>
        <w:t xml:space="preserve">30 </w:t>
      </w:r>
      <w:r>
        <w:rPr>
          <w:rFonts w:eastAsia="Arial Unicode MS" w:cs="Calibri"/>
          <w:lang w:eastAsia="pl-PL"/>
        </w:rPr>
        <w:t>dni od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którejkolwiek z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 opisanych w ust. 1.</w:t>
      </w:r>
    </w:p>
    <w:p w14:paraId="6BAA41E1" w14:textId="77777777"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14:paraId="7DAE4D12" w14:textId="44B678F6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 xml:space="preserve">§ </w:t>
      </w:r>
      <w:r w:rsidR="006B4505">
        <w:rPr>
          <w:rFonts w:eastAsia="TimesNewRoman" w:cs="Calibri"/>
          <w:b/>
          <w:lang w:eastAsia="pl-PL"/>
        </w:rPr>
        <w:t xml:space="preserve">11 </w:t>
      </w:r>
      <w:r>
        <w:rPr>
          <w:rFonts w:eastAsia="TimesNewRoman,Bold" w:cs="Calibri"/>
          <w:b/>
          <w:bCs/>
          <w:lang w:eastAsia="pl-PL"/>
        </w:rPr>
        <w:t>ROZSTRZYGANIE SPORÓW</w:t>
      </w:r>
    </w:p>
    <w:p w14:paraId="22CFA0F4" w14:textId="77777777" w:rsidR="00872930" w:rsidRDefault="00872930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125E7C65" w14:textId="77777777" w:rsidR="002016D3" w:rsidRDefault="002016D3" w:rsidP="00872930">
      <w:pPr>
        <w:numPr>
          <w:ilvl w:val="0"/>
          <w:numId w:val="22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sprawach spornych i nieobjętych niniejszą umową obowiązują odpowiednie przepisy Kodeksu Cywilnego i Kodeksu Morskiego oraz powszechna praktyka stosowana w trakcie remontów statków.</w:t>
      </w:r>
    </w:p>
    <w:p w14:paraId="4DD6FAAB" w14:textId="77777777" w:rsidR="002016D3" w:rsidRDefault="002016D3" w:rsidP="00872930">
      <w:pPr>
        <w:numPr>
          <w:ilvl w:val="0"/>
          <w:numId w:val="22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lastRenderedPageBreak/>
        <w:t>Ewentualne spory będą załatwiane polubownie w oparciu o opinię Towarzystwa Klasyfikacyjnego PRS, a w razie niemożności polubownego rozwiązania, spory będą rozstrzygane przez sąd właściwy dla siedziby Zamawiającego.</w:t>
      </w:r>
    </w:p>
    <w:p w14:paraId="4B5B5301" w14:textId="77777777" w:rsidR="00631FDC" w:rsidRDefault="00631FDC" w:rsidP="00E36325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14:paraId="098C21E3" w14:textId="0DCEA594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 xml:space="preserve">§ </w:t>
      </w:r>
      <w:bookmarkStart w:id="2" w:name="_GoBack"/>
      <w:r w:rsidR="006B4505">
        <w:rPr>
          <w:rFonts w:eastAsia="TimesNewRoman" w:cs="Calibri"/>
          <w:b/>
          <w:lang w:eastAsia="pl-PL"/>
        </w:rPr>
        <w:t xml:space="preserve">12 </w:t>
      </w:r>
      <w:bookmarkEnd w:id="2"/>
      <w:r>
        <w:rPr>
          <w:rFonts w:eastAsia="TimesNewRoman,Bold" w:cs="Calibri"/>
          <w:b/>
          <w:bCs/>
          <w:lang w:eastAsia="pl-PL"/>
        </w:rPr>
        <w:t>POSTANOWIENIA OGÓLNE</w:t>
      </w:r>
    </w:p>
    <w:p w14:paraId="5FFCB0BE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7C155A76" w14:textId="57C0B2FB" w:rsidR="002016D3" w:rsidRDefault="002016D3" w:rsidP="00FE79E7">
      <w:pPr>
        <w:tabs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Umowa została sporządzona w</w:t>
      </w:r>
      <w:r w:rsidR="00571C83">
        <w:rPr>
          <w:rFonts w:eastAsia="Arial Unicode MS" w:cs="Calibri"/>
          <w:lang w:eastAsia="pl-PL"/>
        </w:rPr>
        <w:t xml:space="preserve"> jednym egzemplarzu podpisywanym elektronicznie przez każdą ze stron</w:t>
      </w:r>
      <w:r>
        <w:rPr>
          <w:rFonts w:eastAsia="Arial Unicode MS" w:cs="Calibri"/>
          <w:lang w:eastAsia="pl-PL"/>
        </w:rPr>
        <w:t>.</w:t>
      </w:r>
    </w:p>
    <w:p w14:paraId="5A3C6138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596A8107" w14:textId="77777777" w:rsidR="0025308A" w:rsidRDefault="0025308A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65E4C1A8" w14:textId="77777777" w:rsidR="0025308A" w:rsidRDefault="0025308A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13E63B40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Załączniki do umowy:</w:t>
      </w:r>
    </w:p>
    <w:p w14:paraId="027BCB57" w14:textId="77777777" w:rsidR="002016D3" w:rsidRDefault="002016D3" w:rsidP="004A2E1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1. Oferta z dnia .............. złożona przez Wykonawcę.</w:t>
      </w:r>
    </w:p>
    <w:p w14:paraId="623467D9" w14:textId="77777777" w:rsidR="004A2E11" w:rsidRDefault="004A2E11" w:rsidP="004A2E1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0F80E639" w14:textId="77777777" w:rsidR="004A2E11" w:rsidRDefault="004A2E11" w:rsidP="004A2E1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5F0CE2E2" w14:textId="77777777" w:rsidR="004A2E11" w:rsidRDefault="004A2E11" w:rsidP="004A2E1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0C68F190" w14:textId="77777777" w:rsidR="002016D3" w:rsidRDefault="002016D3" w:rsidP="002016D3">
      <w:pPr>
        <w:jc w:val="both"/>
        <w:rPr>
          <w:rFonts w:cs="Calibri"/>
        </w:rPr>
      </w:pPr>
      <w:r>
        <w:rPr>
          <w:rFonts w:eastAsia="TimesNewRoman" w:cs="Calibri"/>
          <w:lang w:eastAsia="pl-PL"/>
        </w:rPr>
        <w:t xml:space="preserve">WYKONAWCA </w:t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  <w:t>ZAMAWIAJĄCY</w:t>
      </w:r>
    </w:p>
    <w:sectPr w:rsidR="002016D3" w:rsidSect="004A2E11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CC16E33" w16cex:dateUtc="2024-11-08T13:24:00Z"/>
  <w16cex:commentExtensible w16cex:durableId="18AA6BF9" w16cex:dateUtc="2024-11-08T13:29:00Z"/>
  <w16cex:commentExtensible w16cex:durableId="20777722" w16cex:dateUtc="2024-11-08T13:29:00Z"/>
  <w16cex:commentExtensible w16cex:durableId="114964D6" w16cex:dateUtc="2024-11-08T13:29:00Z"/>
  <w16cex:commentExtensible w16cex:durableId="1D423FE0" w16cex:dateUtc="2024-11-08T13:29:00Z"/>
  <w16cex:commentExtensible w16cex:durableId="7A68BAFC" w16cex:dateUtc="2024-11-08T13:35:00Z"/>
  <w16cex:commentExtensible w16cex:durableId="13744994" w16cex:dateUtc="2024-11-08T13:3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0A21E7" w14:textId="77777777" w:rsidR="002636D9" w:rsidRDefault="002636D9" w:rsidP="00AB679D">
      <w:pPr>
        <w:spacing w:after="0" w:line="240" w:lineRule="auto"/>
      </w:pPr>
      <w:r>
        <w:separator/>
      </w:r>
    </w:p>
  </w:endnote>
  <w:endnote w:type="continuationSeparator" w:id="0">
    <w:p w14:paraId="1E24A48C" w14:textId="77777777" w:rsidR="002636D9" w:rsidRDefault="002636D9" w:rsidP="00AB679D">
      <w:pPr>
        <w:spacing w:after="0" w:line="240" w:lineRule="auto"/>
      </w:pPr>
      <w:r>
        <w:continuationSeparator/>
      </w:r>
    </w:p>
  </w:endnote>
  <w:endnote w:type="continuationNotice" w:id="1">
    <w:p w14:paraId="0AE5C4B3" w14:textId="77777777" w:rsidR="002636D9" w:rsidRDefault="002636D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D6F5BB" w14:textId="77777777" w:rsidR="002636D9" w:rsidRDefault="002636D9" w:rsidP="00AB679D">
      <w:pPr>
        <w:spacing w:after="0" w:line="240" w:lineRule="auto"/>
      </w:pPr>
      <w:r>
        <w:separator/>
      </w:r>
    </w:p>
  </w:footnote>
  <w:footnote w:type="continuationSeparator" w:id="0">
    <w:p w14:paraId="6E5A2B5D" w14:textId="77777777" w:rsidR="002636D9" w:rsidRDefault="002636D9" w:rsidP="00AB679D">
      <w:pPr>
        <w:spacing w:after="0" w:line="240" w:lineRule="auto"/>
      </w:pPr>
      <w:r>
        <w:continuationSeparator/>
      </w:r>
    </w:p>
  </w:footnote>
  <w:footnote w:type="continuationNotice" w:id="1">
    <w:p w14:paraId="3E177C35" w14:textId="77777777" w:rsidR="002636D9" w:rsidRDefault="002636D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B"/>
    <w:multiLevelType w:val="multilevel"/>
    <w:tmpl w:val="0000004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 w15:restartNumberingAfterBreak="0">
    <w:nsid w:val="0000004D"/>
    <w:multiLevelType w:val="multilevel"/>
    <w:tmpl w:val="571A19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2" w15:restartNumberingAfterBreak="0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9752BC"/>
    <w:multiLevelType w:val="hybridMultilevel"/>
    <w:tmpl w:val="8CC00ABC"/>
    <w:lvl w:ilvl="0" w:tplc="44189A1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F393ED6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5" w15:restartNumberingAfterBreak="0">
    <w:nsid w:val="0F4A29D2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6" w15:restartNumberingAfterBreak="0">
    <w:nsid w:val="17013212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27189"/>
    <w:multiLevelType w:val="hybridMultilevel"/>
    <w:tmpl w:val="0A6656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5B7621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4D1BF0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1" w15:restartNumberingAfterBreak="0">
    <w:nsid w:val="2A791009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2" w15:restartNumberingAfterBreak="0">
    <w:nsid w:val="3B1E366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742E68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C9024D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BCA81308">
      <w:start w:val="1"/>
      <w:numFmt w:val="lowerLetter"/>
      <w:lvlText w:val="%2)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5A3A46"/>
    <w:multiLevelType w:val="hybridMultilevel"/>
    <w:tmpl w:val="B5C49246"/>
    <w:lvl w:ilvl="0" w:tplc="04150017">
      <w:start w:val="1"/>
      <w:numFmt w:val="lowerLetter"/>
      <w:lvlText w:val="%1)"/>
      <w:lvlJc w:val="left"/>
      <w:pPr>
        <w:ind w:left="1110" w:hanging="360"/>
      </w:p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7" w15:restartNumberingAfterBreak="0">
    <w:nsid w:val="572E365D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8" w15:restartNumberingAfterBreak="0">
    <w:nsid w:val="5AA4080E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9" w15:restartNumberingAfterBreak="0">
    <w:nsid w:val="6D85689B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77973888"/>
    <w:multiLevelType w:val="multilevel"/>
    <w:tmpl w:val="955EDD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2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0">
    <w:abstractNumId w:val="2"/>
  </w:num>
  <w:num w:numId="21">
    <w:abstractNumId w:val="12"/>
  </w:num>
  <w:num w:numId="22">
    <w:abstractNumId w:val="11"/>
  </w:num>
  <w:num w:numId="23">
    <w:abstractNumId w:val="16"/>
  </w:num>
  <w:num w:numId="24">
    <w:abstractNumId w:val="3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3A4"/>
    <w:rsid w:val="000059C2"/>
    <w:rsid w:val="00015A1C"/>
    <w:rsid w:val="00030A18"/>
    <w:rsid w:val="00036B98"/>
    <w:rsid w:val="00042262"/>
    <w:rsid w:val="00046E7E"/>
    <w:rsid w:val="00053E64"/>
    <w:rsid w:val="00054522"/>
    <w:rsid w:val="00073A1A"/>
    <w:rsid w:val="00090762"/>
    <w:rsid w:val="000A091D"/>
    <w:rsid w:val="000D5075"/>
    <w:rsid w:val="00101C38"/>
    <w:rsid w:val="0011035B"/>
    <w:rsid w:val="00125D7B"/>
    <w:rsid w:val="00137541"/>
    <w:rsid w:val="001405ED"/>
    <w:rsid w:val="001430E4"/>
    <w:rsid w:val="00151188"/>
    <w:rsid w:val="00154888"/>
    <w:rsid w:val="001674D1"/>
    <w:rsid w:val="001778AE"/>
    <w:rsid w:val="001840AE"/>
    <w:rsid w:val="00184549"/>
    <w:rsid w:val="0019057D"/>
    <w:rsid w:val="001A629B"/>
    <w:rsid w:val="001B0C6D"/>
    <w:rsid w:val="001D050E"/>
    <w:rsid w:val="001D5D94"/>
    <w:rsid w:val="00200C9E"/>
    <w:rsid w:val="002016D3"/>
    <w:rsid w:val="00206A92"/>
    <w:rsid w:val="00207715"/>
    <w:rsid w:val="002364AF"/>
    <w:rsid w:val="0025308A"/>
    <w:rsid w:val="002636D9"/>
    <w:rsid w:val="002649AE"/>
    <w:rsid w:val="0028071D"/>
    <w:rsid w:val="002A2B1A"/>
    <w:rsid w:val="002A5F84"/>
    <w:rsid w:val="002A74CB"/>
    <w:rsid w:val="002B0D4B"/>
    <w:rsid w:val="002B2D1D"/>
    <w:rsid w:val="002B6F6D"/>
    <w:rsid w:val="002D4B11"/>
    <w:rsid w:val="002D66E0"/>
    <w:rsid w:val="002E7B0C"/>
    <w:rsid w:val="002F6219"/>
    <w:rsid w:val="00305CD3"/>
    <w:rsid w:val="00317CA5"/>
    <w:rsid w:val="00321332"/>
    <w:rsid w:val="00330E33"/>
    <w:rsid w:val="003373C2"/>
    <w:rsid w:val="00374BFF"/>
    <w:rsid w:val="003855CD"/>
    <w:rsid w:val="00391AE5"/>
    <w:rsid w:val="003A54B8"/>
    <w:rsid w:val="003E068F"/>
    <w:rsid w:val="004028E8"/>
    <w:rsid w:val="00405A52"/>
    <w:rsid w:val="0040651A"/>
    <w:rsid w:val="00463A27"/>
    <w:rsid w:val="00473699"/>
    <w:rsid w:val="00491042"/>
    <w:rsid w:val="00494A5A"/>
    <w:rsid w:val="00497802"/>
    <w:rsid w:val="004A2E11"/>
    <w:rsid w:val="004A5492"/>
    <w:rsid w:val="004B4F9C"/>
    <w:rsid w:val="004C6158"/>
    <w:rsid w:val="004D70F1"/>
    <w:rsid w:val="004E0AB0"/>
    <w:rsid w:val="004F379E"/>
    <w:rsid w:val="00501938"/>
    <w:rsid w:val="00516B95"/>
    <w:rsid w:val="00522AC0"/>
    <w:rsid w:val="00526BFE"/>
    <w:rsid w:val="00542F62"/>
    <w:rsid w:val="00550D21"/>
    <w:rsid w:val="005512D3"/>
    <w:rsid w:val="0055474B"/>
    <w:rsid w:val="00557EAF"/>
    <w:rsid w:val="00564165"/>
    <w:rsid w:val="00567AC9"/>
    <w:rsid w:val="00571C83"/>
    <w:rsid w:val="00574165"/>
    <w:rsid w:val="00582402"/>
    <w:rsid w:val="00592431"/>
    <w:rsid w:val="005B1D2C"/>
    <w:rsid w:val="005B6817"/>
    <w:rsid w:val="005D1F52"/>
    <w:rsid w:val="005D254D"/>
    <w:rsid w:val="006126C4"/>
    <w:rsid w:val="00617654"/>
    <w:rsid w:val="00624F43"/>
    <w:rsid w:val="00630BC4"/>
    <w:rsid w:val="00631FDC"/>
    <w:rsid w:val="0064423D"/>
    <w:rsid w:val="00685E10"/>
    <w:rsid w:val="00692D6E"/>
    <w:rsid w:val="0069443E"/>
    <w:rsid w:val="00695635"/>
    <w:rsid w:val="00695FF7"/>
    <w:rsid w:val="006B4505"/>
    <w:rsid w:val="006D71A7"/>
    <w:rsid w:val="00701BBE"/>
    <w:rsid w:val="007036E3"/>
    <w:rsid w:val="00705056"/>
    <w:rsid w:val="00714132"/>
    <w:rsid w:val="007313A4"/>
    <w:rsid w:val="00750131"/>
    <w:rsid w:val="00774507"/>
    <w:rsid w:val="0077644A"/>
    <w:rsid w:val="0078225E"/>
    <w:rsid w:val="00795FFD"/>
    <w:rsid w:val="007A2094"/>
    <w:rsid w:val="007B189B"/>
    <w:rsid w:val="007B1EE4"/>
    <w:rsid w:val="007B3343"/>
    <w:rsid w:val="007B33F0"/>
    <w:rsid w:val="007F7C70"/>
    <w:rsid w:val="00801D66"/>
    <w:rsid w:val="00805930"/>
    <w:rsid w:val="00811569"/>
    <w:rsid w:val="00822F37"/>
    <w:rsid w:val="00832BEA"/>
    <w:rsid w:val="00842574"/>
    <w:rsid w:val="00842C81"/>
    <w:rsid w:val="00845324"/>
    <w:rsid w:val="00872930"/>
    <w:rsid w:val="00881E66"/>
    <w:rsid w:val="008863F5"/>
    <w:rsid w:val="00892A25"/>
    <w:rsid w:val="00897B21"/>
    <w:rsid w:val="008C34E6"/>
    <w:rsid w:val="008C562F"/>
    <w:rsid w:val="008F24F5"/>
    <w:rsid w:val="00901C96"/>
    <w:rsid w:val="00904A67"/>
    <w:rsid w:val="00913130"/>
    <w:rsid w:val="009147A2"/>
    <w:rsid w:val="00932A4F"/>
    <w:rsid w:val="009412EE"/>
    <w:rsid w:val="00960A28"/>
    <w:rsid w:val="009666E7"/>
    <w:rsid w:val="00967322"/>
    <w:rsid w:val="00967560"/>
    <w:rsid w:val="00967D89"/>
    <w:rsid w:val="009712E2"/>
    <w:rsid w:val="009760D3"/>
    <w:rsid w:val="00980EEA"/>
    <w:rsid w:val="009911DE"/>
    <w:rsid w:val="009B1DB8"/>
    <w:rsid w:val="009B3E89"/>
    <w:rsid w:val="009B716E"/>
    <w:rsid w:val="009C6D60"/>
    <w:rsid w:val="00A107B9"/>
    <w:rsid w:val="00A11885"/>
    <w:rsid w:val="00A25468"/>
    <w:rsid w:val="00A300EC"/>
    <w:rsid w:val="00A35AFD"/>
    <w:rsid w:val="00A36826"/>
    <w:rsid w:val="00A46AAE"/>
    <w:rsid w:val="00A5592C"/>
    <w:rsid w:val="00A664CD"/>
    <w:rsid w:val="00A67360"/>
    <w:rsid w:val="00A81A36"/>
    <w:rsid w:val="00A85C0E"/>
    <w:rsid w:val="00AB679D"/>
    <w:rsid w:val="00AC3970"/>
    <w:rsid w:val="00AC76F0"/>
    <w:rsid w:val="00AF5D75"/>
    <w:rsid w:val="00B11835"/>
    <w:rsid w:val="00B318FD"/>
    <w:rsid w:val="00B34CBE"/>
    <w:rsid w:val="00B369BC"/>
    <w:rsid w:val="00B4241B"/>
    <w:rsid w:val="00B5459E"/>
    <w:rsid w:val="00B7109E"/>
    <w:rsid w:val="00B726F4"/>
    <w:rsid w:val="00BA6F8C"/>
    <w:rsid w:val="00BC65AA"/>
    <w:rsid w:val="00C15E8E"/>
    <w:rsid w:val="00C528DB"/>
    <w:rsid w:val="00C70BCC"/>
    <w:rsid w:val="00C93C30"/>
    <w:rsid w:val="00C950F5"/>
    <w:rsid w:val="00CA447F"/>
    <w:rsid w:val="00CC1A8C"/>
    <w:rsid w:val="00D10738"/>
    <w:rsid w:val="00D10AC6"/>
    <w:rsid w:val="00D13125"/>
    <w:rsid w:val="00D276F1"/>
    <w:rsid w:val="00DC09D9"/>
    <w:rsid w:val="00DF1E52"/>
    <w:rsid w:val="00DF4683"/>
    <w:rsid w:val="00DF5AF7"/>
    <w:rsid w:val="00E01E54"/>
    <w:rsid w:val="00E0201A"/>
    <w:rsid w:val="00E13186"/>
    <w:rsid w:val="00E36325"/>
    <w:rsid w:val="00E66080"/>
    <w:rsid w:val="00E66C2A"/>
    <w:rsid w:val="00E939B6"/>
    <w:rsid w:val="00E96E89"/>
    <w:rsid w:val="00EA1597"/>
    <w:rsid w:val="00EA50F7"/>
    <w:rsid w:val="00EA596A"/>
    <w:rsid w:val="00EC50D5"/>
    <w:rsid w:val="00EC5186"/>
    <w:rsid w:val="00ED6E81"/>
    <w:rsid w:val="00EE5433"/>
    <w:rsid w:val="00EF154A"/>
    <w:rsid w:val="00F307C8"/>
    <w:rsid w:val="00F407D9"/>
    <w:rsid w:val="00F46E95"/>
    <w:rsid w:val="00F727BC"/>
    <w:rsid w:val="00F72D25"/>
    <w:rsid w:val="00F74CEE"/>
    <w:rsid w:val="00F757AF"/>
    <w:rsid w:val="00F95483"/>
    <w:rsid w:val="00FA3BE2"/>
    <w:rsid w:val="00FB5034"/>
    <w:rsid w:val="00FE48F2"/>
    <w:rsid w:val="00FE7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0CE820"/>
  <w15:docId w15:val="{1FC9A097-C7C4-4F57-84EF-16DFF3B7A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EF154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06A9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17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6e9cb3eccc59e83a7d3f1f06a76c83c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2c9fb56f9ddf4dc7c5f6ecbad235cb33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F680EB-A189-4A2B-9FA2-2456CED7AE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B53529-9BBA-45AF-ABA2-821BF966DAB9}">
  <ds:schemaRefs>
    <ds:schemaRef ds:uri="http://schemas.microsoft.com/office/2006/metadata/properties"/>
    <ds:schemaRef ds:uri="http://schemas.microsoft.com/office/infopath/2007/PartnerControls"/>
    <ds:schemaRef ds:uri="cc9b02e0-25ba-4b5f-a36d-f96434b94c87"/>
  </ds:schemaRefs>
</ds:datastoreItem>
</file>

<file path=customXml/itemProps3.xml><?xml version="1.0" encoding="utf-8"?>
<ds:datastoreItem xmlns:ds="http://schemas.openxmlformats.org/officeDocument/2006/customXml" ds:itemID="{E5141352-B3AA-4F2D-9512-15F19A4C1C7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5667DCE-C12A-4178-8118-325AEFDC9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1756</Words>
  <Characters>10537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Brunowicz Anita</cp:lastModifiedBy>
  <cp:revision>2</cp:revision>
  <cp:lastPrinted>2024-12-20T08:02:00Z</cp:lastPrinted>
  <dcterms:created xsi:type="dcterms:W3CDTF">2024-12-20T08:02:00Z</dcterms:created>
  <dcterms:modified xsi:type="dcterms:W3CDTF">2024-12-20T08:02:00Z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