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6D6" w:rsidRPr="00016222" w:rsidRDefault="00B156D6" w:rsidP="0001622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B156D6" w:rsidRDefault="00B156D6" w:rsidP="00B156D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16222" w:rsidRPr="0022732C" w:rsidRDefault="00016222" w:rsidP="0001622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016222" w:rsidRDefault="00016222" w:rsidP="0001622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016222" w:rsidRPr="00FA50AF" w:rsidRDefault="00016222" w:rsidP="0001622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B156D6" w:rsidRDefault="00B156D6" w:rsidP="00B156D6">
      <w:pPr>
        <w:spacing w:line="360" w:lineRule="auto"/>
      </w:pPr>
      <w:r>
        <w:t>Do: Nazwa i siedziba Zamawiającego:</w:t>
      </w:r>
    </w:p>
    <w:p w:rsidR="00B156D6" w:rsidRPr="00016222" w:rsidRDefault="00B156D6" w:rsidP="00016222">
      <w:pPr>
        <w:ind w:right="-110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Akademia Górniczo – Hutnicza im. Stanisława Staszica w Krakowie, Dział Zamówień</w:t>
      </w:r>
      <w:r w:rsidR="00016222">
        <w:rPr>
          <w:b/>
          <w:sz w:val="22"/>
          <w:szCs w:val="22"/>
        </w:rPr>
        <w:t xml:space="preserve"> </w:t>
      </w:r>
      <w:r w:rsidRPr="00016222">
        <w:rPr>
          <w:b/>
          <w:sz w:val="22"/>
          <w:szCs w:val="22"/>
        </w:rPr>
        <w:t xml:space="preserve">Publicznych, Al. Mickiewicza 30, 30-059 Kraków,  </w:t>
      </w:r>
    </w:p>
    <w:p w:rsidR="00B156D6" w:rsidRPr="00016222" w:rsidRDefault="00B156D6" w:rsidP="00B156D6">
      <w:pPr>
        <w:widowControl w:val="0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 xml:space="preserve">Przystępując do postępowania o udzielenie zamówienia publicznego, którego przedmiotem jest </w:t>
      </w:r>
      <w:r w:rsidRPr="00016222">
        <w:rPr>
          <w:b/>
          <w:sz w:val="22"/>
          <w:szCs w:val="22"/>
        </w:rPr>
        <w:t xml:space="preserve">usługa </w:t>
      </w:r>
      <w:r w:rsidR="00E31FFC" w:rsidRPr="00E31FFC">
        <w:rPr>
          <w:b/>
          <w:sz w:val="22"/>
          <w:szCs w:val="22"/>
        </w:rPr>
        <w:t>dostarczania przesyłek kurierskich w obrocie krajowym i zagranicznym dla potrzeb AGH - DE-dzp.272-747/24</w:t>
      </w:r>
      <w:r w:rsidRPr="00016222">
        <w:rPr>
          <w:b/>
          <w:sz w:val="22"/>
          <w:szCs w:val="22"/>
        </w:rPr>
        <w:t xml:space="preserve">, </w:t>
      </w:r>
      <w:r w:rsidRPr="00016222">
        <w:rPr>
          <w:sz w:val="22"/>
          <w:szCs w:val="22"/>
        </w:rPr>
        <w:t xml:space="preserve">oferuję realizację przedmiotu zamówienia , zgodnie z zasadami określonymi w specyfikacji istotnych warunków zamówienia. </w:t>
      </w:r>
    </w:p>
    <w:p w:rsidR="00016222" w:rsidRDefault="00016222" w:rsidP="00B156D6">
      <w:pPr>
        <w:tabs>
          <w:tab w:val="right" w:pos="9000"/>
        </w:tabs>
        <w:rPr>
          <w:b/>
          <w:sz w:val="22"/>
          <w:szCs w:val="22"/>
          <w:u w:val="single"/>
        </w:rPr>
      </w:pP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Cena brutto za całość zamówienia: …………………</w:t>
      </w: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B156D6" w:rsidRPr="00016222" w:rsidRDefault="00B156D6" w:rsidP="00B156D6">
      <w:pPr>
        <w:pStyle w:val="Tekstpodstawowy"/>
        <w:rPr>
          <w:sz w:val="22"/>
          <w:szCs w:val="22"/>
        </w:rPr>
      </w:pPr>
      <w:r w:rsidRPr="00016222">
        <w:rPr>
          <w:sz w:val="22"/>
          <w:szCs w:val="22"/>
        </w:rPr>
        <w:t>Powyższa cena zawiera właściwą stawkę podatku VAT</w:t>
      </w:r>
    </w:p>
    <w:p w:rsidR="00B156D6" w:rsidRPr="00016222" w:rsidRDefault="00B156D6" w:rsidP="00B156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016222">
        <w:rPr>
          <w:b/>
          <w:sz w:val="22"/>
          <w:szCs w:val="22"/>
        </w:rPr>
        <w:t xml:space="preserve">Termin realizacji umowy: </w:t>
      </w:r>
      <w:r w:rsidR="00187A8E">
        <w:rPr>
          <w:sz w:val="22"/>
          <w:szCs w:val="22"/>
        </w:rPr>
        <w:t>do 12</w:t>
      </w:r>
      <w:r w:rsidRPr="00016222">
        <w:rPr>
          <w:sz w:val="22"/>
          <w:szCs w:val="22"/>
        </w:rPr>
        <w:t xml:space="preserve"> miesięcy.</w:t>
      </w:r>
    </w:p>
    <w:tbl>
      <w:tblPr>
        <w:tblStyle w:val="Tabela-Siatka"/>
        <w:tblW w:w="9352" w:type="dxa"/>
        <w:tblInd w:w="108" w:type="dxa"/>
        <w:tblLook w:val="04A0" w:firstRow="1" w:lastRow="0" w:firstColumn="1" w:lastColumn="0" w:noHBand="0" w:noVBand="1"/>
      </w:tblPr>
      <w:tblGrid>
        <w:gridCol w:w="5386"/>
        <w:gridCol w:w="1985"/>
        <w:gridCol w:w="1981"/>
      </w:tblGrid>
      <w:tr w:rsidR="00B156D6" w:rsidRPr="00016222" w:rsidTr="003E131E">
        <w:trPr>
          <w:trHeight w:val="188"/>
        </w:trPr>
        <w:tc>
          <w:tcPr>
            <w:tcW w:w="9352" w:type="dxa"/>
            <w:gridSpan w:val="3"/>
          </w:tcPr>
          <w:p w:rsidR="00B156D6" w:rsidRPr="00016222" w:rsidRDefault="00B156D6" w:rsidP="003E131E">
            <w:pPr>
              <w:ind w:left="1180" w:right="2143"/>
              <w:jc w:val="center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  <w:highlight w:val="yellow"/>
              </w:rPr>
              <w:t>Kryterium oceny ofert</w:t>
            </w:r>
          </w:p>
        </w:tc>
      </w:tr>
      <w:tr w:rsidR="00B156D6" w:rsidRPr="00016222" w:rsidTr="003E131E">
        <w:trPr>
          <w:gridAfter w:val="2"/>
          <w:wAfter w:w="3966" w:type="dxa"/>
          <w:trHeight w:val="276"/>
        </w:trPr>
        <w:tc>
          <w:tcPr>
            <w:tcW w:w="5386" w:type="dxa"/>
            <w:vMerge w:val="restart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Wykonawca dysponuje oprogramowaniem umożliwiającym automatyczne generowanie listów przewozowych</w:t>
            </w:r>
          </w:p>
        </w:tc>
      </w:tr>
      <w:tr w:rsidR="00B156D6" w:rsidRPr="00016222" w:rsidTr="003E131E">
        <w:trPr>
          <w:trHeight w:val="574"/>
        </w:trPr>
        <w:tc>
          <w:tcPr>
            <w:tcW w:w="5386" w:type="dxa"/>
            <w:vMerge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TAK</w:t>
            </w:r>
            <w:r w:rsidRPr="00016222">
              <w:rPr>
                <w:rStyle w:val="Odwoanieprzypisudolnego"/>
                <w:sz w:val="22"/>
                <w:szCs w:val="22"/>
              </w:rPr>
              <w:footnoteReference w:id="1"/>
            </w:r>
          </w:p>
        </w:tc>
        <w:tc>
          <w:tcPr>
            <w:tcW w:w="1981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NIE</w:t>
            </w:r>
            <w:r w:rsidRPr="00016222">
              <w:rPr>
                <w:sz w:val="22"/>
                <w:szCs w:val="22"/>
                <w:vertAlign w:val="superscript"/>
              </w:rPr>
              <w:t>1</w:t>
            </w:r>
          </w:p>
        </w:tc>
      </w:tr>
    </w:tbl>
    <w:p w:rsidR="00B156D6" w:rsidRPr="00FE545C" w:rsidRDefault="00B156D6" w:rsidP="00B156D6">
      <w:pPr>
        <w:tabs>
          <w:tab w:val="left" w:pos="426"/>
        </w:tabs>
        <w:spacing w:after="120"/>
        <w:jc w:val="both"/>
        <w:rPr>
          <w:b/>
          <w:sz w:val="22"/>
        </w:rPr>
      </w:pPr>
      <w:r w:rsidRPr="00016222">
        <w:rPr>
          <w:sz w:val="22"/>
          <w:szCs w:val="22"/>
        </w:rPr>
        <w:t>Oświadczamy, że zgodnie z ustawą z dnia</w:t>
      </w:r>
      <w:r w:rsidRPr="00FE545C">
        <w:rPr>
          <w:sz w:val="22"/>
        </w:rPr>
        <w:t xml:space="preserve">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B156D6" w:rsidRPr="00016222" w:rsidRDefault="00B156D6" w:rsidP="0001622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</w:t>
      </w:r>
      <w:r w:rsidRPr="003D7573">
        <w:rPr>
          <w:b/>
          <w:sz w:val="22"/>
        </w:rPr>
        <w:t xml:space="preserve">płatności: </w:t>
      </w:r>
      <w:r>
        <w:rPr>
          <w:sz w:val="22"/>
        </w:rPr>
        <w:t xml:space="preserve">przelewem w terminie do 21 </w:t>
      </w:r>
      <w:r w:rsidRPr="003D7573">
        <w:rPr>
          <w:sz w:val="22"/>
        </w:rPr>
        <w:t>dni od dnia otrzymania każdorazowej faktury  wystawionej przez Zleceniobiorcę, zawierającej wykaz realizowanych usług.</w:t>
      </w:r>
    </w:p>
    <w:p w:rsidR="00B156D6" w:rsidRDefault="00B156D6" w:rsidP="00B156D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16222" w:rsidRDefault="00016222" w:rsidP="0001622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016222" w:rsidRPr="00A3594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</w:t>
      </w:r>
      <w:bookmarkStart w:id="0" w:name="_GoBack"/>
      <w:bookmarkEnd w:id="0"/>
      <w:r w:rsidRPr="00A35947">
        <w:rPr>
          <w:sz w:val="22"/>
          <w:szCs w:val="22"/>
          <w:lang w:eastAsia="ar-SA"/>
        </w:rPr>
        <w:t>.</w:t>
      </w:r>
    </w:p>
    <w:p w:rsidR="00016222" w:rsidRPr="000D605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016222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16222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016222" w:rsidRPr="001D671E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6222" w:rsidRPr="00FE545C" w:rsidTr="00A71D4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016222" w:rsidRPr="00FE545C" w:rsidTr="00A71D4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16222" w:rsidRPr="00FE545C" w:rsidTr="00A71D4F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16222" w:rsidRPr="00B11538" w:rsidRDefault="00016222" w:rsidP="00016222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016222" w:rsidRDefault="00016222" w:rsidP="00016222">
      <w:pPr>
        <w:jc w:val="both"/>
        <w:rPr>
          <w:sz w:val="22"/>
          <w:szCs w:val="22"/>
        </w:rPr>
      </w:pP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016222" w:rsidRPr="00A67735" w:rsidRDefault="00016222" w:rsidP="00016222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016222" w:rsidRPr="00A67735" w:rsidRDefault="00016222" w:rsidP="0001622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16222" w:rsidRPr="00A67735" w:rsidRDefault="00016222" w:rsidP="00D138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016222" w:rsidRPr="00C34D4B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016222" w:rsidRPr="00631D04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016222" w:rsidRPr="00645C19" w:rsidRDefault="00016222" w:rsidP="00016222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:rsidR="00016222" w:rsidRPr="006966E3" w:rsidRDefault="00016222" w:rsidP="00016222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:rsidR="00B156D6" w:rsidRPr="00D138FE" w:rsidRDefault="00016222" w:rsidP="00B156D6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B156D6" w:rsidRPr="00D138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F9C" w:rsidRDefault="00432F9C">
      <w:r>
        <w:separator/>
      </w:r>
    </w:p>
  </w:endnote>
  <w:endnote w:type="continuationSeparator" w:id="0">
    <w:p w:rsidR="00432F9C" w:rsidRDefault="0043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F9C" w:rsidRDefault="00432F9C">
      <w:r>
        <w:separator/>
      </w:r>
    </w:p>
  </w:footnote>
  <w:footnote w:type="continuationSeparator" w:id="0">
    <w:p w:rsidR="00432F9C" w:rsidRDefault="00432F9C">
      <w:r>
        <w:continuationSeparator/>
      </w:r>
    </w:p>
  </w:footnote>
  <w:footnote w:id="1">
    <w:p w:rsidR="00B156D6" w:rsidRDefault="00B156D6" w:rsidP="00B156D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A1"/>
    <w:rsid w:val="00012286"/>
    <w:rsid w:val="00016222"/>
    <w:rsid w:val="00071CCC"/>
    <w:rsid w:val="000B731D"/>
    <w:rsid w:val="000D6134"/>
    <w:rsid w:val="000E09C7"/>
    <w:rsid w:val="000F6589"/>
    <w:rsid w:val="00106636"/>
    <w:rsid w:val="00116EC6"/>
    <w:rsid w:val="001801DD"/>
    <w:rsid w:val="00187A8E"/>
    <w:rsid w:val="001B53EB"/>
    <w:rsid w:val="001D4612"/>
    <w:rsid w:val="00207E98"/>
    <w:rsid w:val="002723B0"/>
    <w:rsid w:val="002E50A1"/>
    <w:rsid w:val="003050F9"/>
    <w:rsid w:val="00315A4A"/>
    <w:rsid w:val="00432F9C"/>
    <w:rsid w:val="00471AF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6FCB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56D6"/>
    <w:rsid w:val="00B65614"/>
    <w:rsid w:val="00B774DC"/>
    <w:rsid w:val="00B96DFB"/>
    <w:rsid w:val="00C969A6"/>
    <w:rsid w:val="00CA7D36"/>
    <w:rsid w:val="00D138FE"/>
    <w:rsid w:val="00D24208"/>
    <w:rsid w:val="00D60C38"/>
    <w:rsid w:val="00D66893"/>
    <w:rsid w:val="00D90ACB"/>
    <w:rsid w:val="00DC1500"/>
    <w:rsid w:val="00E31FFC"/>
    <w:rsid w:val="00E44371"/>
    <w:rsid w:val="00E51A9B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F6CC30"/>
  <w15:chartTrackingRefBased/>
  <w15:docId w15:val="{C26FBF3D-37B8-4FC8-AE6F-2A23C623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56D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15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C207D-625A-479E-8696-9F076608B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501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2024-12-16T12:33:00Z</dcterms:created>
  <dcterms:modified xsi:type="dcterms:W3CDTF">2024-12-16T12:33:00Z</dcterms:modified>
</cp:coreProperties>
</file>