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38D90" w14:textId="77777777" w:rsidR="00B048DA" w:rsidRPr="00353FDC" w:rsidRDefault="003D7485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D7485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D7485">
        <w:rPr>
          <w:rFonts w:ascii="Arial" w:hAnsi="Arial" w:cs="Arial"/>
        </w:rPr>
        <w:t>2024-12-17</w:t>
      </w:r>
    </w:p>
    <w:p w14:paraId="3FBA6F68" w14:textId="18E56601" w:rsidR="00B048DA" w:rsidRPr="00353FDC" w:rsidRDefault="003D7485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D7485">
        <w:rPr>
          <w:rFonts w:ascii="Arial" w:hAnsi="Arial" w:cs="Arial"/>
          <w:b/>
          <w:bCs/>
        </w:rPr>
        <w:t>Szpital Specjalistyczny im. Stefana Żeromskiego SP ZOZ w Krakowie</w:t>
      </w:r>
    </w:p>
    <w:p w14:paraId="6E50B50E" w14:textId="77777777" w:rsidR="00B048DA" w:rsidRPr="00353FDC" w:rsidRDefault="003D7485" w:rsidP="00B048DA">
      <w:pPr>
        <w:spacing w:line="360" w:lineRule="auto"/>
        <w:ind w:right="3969"/>
        <w:rPr>
          <w:rFonts w:ascii="Arial" w:hAnsi="Arial" w:cs="Arial"/>
        </w:rPr>
      </w:pPr>
      <w:r w:rsidRPr="003D7485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3D7485">
        <w:rPr>
          <w:rFonts w:ascii="Arial" w:hAnsi="Arial" w:cs="Arial"/>
        </w:rPr>
        <w:t>66</w:t>
      </w:r>
    </w:p>
    <w:p w14:paraId="293ED6D8" w14:textId="77777777" w:rsidR="00B048DA" w:rsidRPr="00353FDC" w:rsidRDefault="003D7485" w:rsidP="00B048DA">
      <w:pPr>
        <w:ind w:right="3969"/>
        <w:rPr>
          <w:rFonts w:ascii="Arial" w:hAnsi="Arial" w:cs="Arial"/>
        </w:rPr>
      </w:pPr>
      <w:r w:rsidRPr="003D7485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3D7485">
        <w:rPr>
          <w:rFonts w:ascii="Arial" w:hAnsi="Arial" w:cs="Arial"/>
        </w:rPr>
        <w:t>Kraków</w:t>
      </w:r>
    </w:p>
    <w:p w14:paraId="6AC4E094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E86BE1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AF9BDF" w14:textId="508141AA" w:rsidR="00CB5B74" w:rsidRPr="00CB5B74" w:rsidRDefault="00CB5B74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CB5B74">
        <w:rPr>
          <w:rFonts w:ascii="Arial" w:hAnsi="Arial" w:cs="Arial"/>
          <w:bCs/>
        </w:rPr>
        <w:t>SZP-271-39/24-1058.AOM</w:t>
      </w:r>
    </w:p>
    <w:p w14:paraId="787F4F9B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F75F504" w14:textId="77777777" w:rsidTr="00B048DA">
        <w:tc>
          <w:tcPr>
            <w:tcW w:w="9498" w:type="dxa"/>
            <w:shd w:val="clear" w:color="auto" w:fill="F2F2F2"/>
            <w:hideMark/>
          </w:tcPr>
          <w:p w14:paraId="471DE857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8375E8A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1673555" w14:textId="3301604F" w:rsidR="00CB5B74" w:rsidRPr="00353FDC" w:rsidRDefault="00CB5B74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1</w:t>
            </w:r>
          </w:p>
        </w:tc>
      </w:tr>
    </w:tbl>
    <w:p w14:paraId="7B456CF2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1717F9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31FFAC4" w14:textId="77777777" w:rsidTr="00B048DA">
        <w:tc>
          <w:tcPr>
            <w:tcW w:w="2269" w:type="dxa"/>
            <w:shd w:val="clear" w:color="auto" w:fill="auto"/>
          </w:tcPr>
          <w:p w14:paraId="6A38B17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BFD6532" w14:textId="77777777" w:rsidR="00B048DA" w:rsidRPr="00353FDC" w:rsidRDefault="003D748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7485">
              <w:rPr>
                <w:rFonts w:ascii="Arial" w:hAnsi="Arial" w:cs="Arial"/>
                <w:bCs/>
              </w:rPr>
              <w:t>Sukcesywny zakup i dostawa papieru do drukarek i kserokopiarek oraz tuszów i tonerów do drukarek</w:t>
            </w:r>
          </w:p>
        </w:tc>
      </w:tr>
      <w:tr w:rsidR="003D7485" w:rsidRPr="00353FDC" w14:paraId="5205AA18" w14:textId="77777777" w:rsidTr="005716BB">
        <w:tc>
          <w:tcPr>
            <w:tcW w:w="2269" w:type="dxa"/>
            <w:shd w:val="clear" w:color="auto" w:fill="auto"/>
          </w:tcPr>
          <w:p w14:paraId="5CE4159B" w14:textId="77777777" w:rsidR="003D7485" w:rsidRPr="00353FDC" w:rsidRDefault="003D7485" w:rsidP="005716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51DC46F" w14:textId="77777777" w:rsidR="003D7485" w:rsidRPr="00353FDC" w:rsidRDefault="003D7485" w:rsidP="005716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7485">
              <w:rPr>
                <w:rFonts w:ascii="Arial" w:hAnsi="Arial" w:cs="Arial"/>
                <w:bCs/>
              </w:rPr>
              <w:t>SZP-271-39/24</w:t>
            </w:r>
          </w:p>
        </w:tc>
      </w:tr>
    </w:tbl>
    <w:p w14:paraId="3E5B376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C695EB5" w14:textId="3386FA1F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D7485" w:rsidRPr="003D7485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D7485" w:rsidRPr="003D7485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D7485" w14:paraId="184E483A" w14:textId="77777777" w:rsidTr="005716BB">
        <w:trPr>
          <w:cantSplit/>
        </w:trPr>
        <w:tc>
          <w:tcPr>
            <w:tcW w:w="9498" w:type="dxa"/>
          </w:tcPr>
          <w:p w14:paraId="01631C00" w14:textId="77777777" w:rsidR="003D7485" w:rsidRDefault="003D7485" w:rsidP="005716B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D7485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7485">
              <w:rPr>
                <w:rFonts w:ascii="Arial" w:hAnsi="Arial" w:cs="Arial"/>
                <w:color w:val="000000"/>
              </w:rPr>
              <w:t>PAPIER KSERO</w:t>
            </w:r>
          </w:p>
          <w:p w14:paraId="5235E219" w14:textId="77777777" w:rsidR="003D7485" w:rsidRPr="00B048DA" w:rsidRDefault="003D7485" w:rsidP="005716B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7485">
              <w:rPr>
                <w:rFonts w:ascii="Arial" w:hAnsi="Arial" w:cs="Arial"/>
                <w:b/>
              </w:rPr>
              <w:t>ProOffice. net Wiesław Stoczkiewicz</w:t>
            </w:r>
          </w:p>
          <w:p w14:paraId="782FB877" w14:textId="77777777" w:rsidR="003D7485" w:rsidRDefault="003D7485" w:rsidP="005716BB">
            <w:pPr>
              <w:spacing w:line="360" w:lineRule="auto"/>
              <w:rPr>
                <w:rFonts w:ascii="Arial" w:hAnsi="Arial" w:cs="Arial"/>
                <w:bCs/>
              </w:rPr>
            </w:pPr>
            <w:r w:rsidRPr="003D7485">
              <w:rPr>
                <w:rFonts w:ascii="Arial" w:hAnsi="Arial" w:cs="Arial"/>
                <w:bCs/>
              </w:rPr>
              <w:t>Rączna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7485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C49B4D" w14:textId="77777777" w:rsidR="003D7485" w:rsidRPr="00B048DA" w:rsidRDefault="003D7485" w:rsidP="005716BB">
            <w:pPr>
              <w:spacing w:line="360" w:lineRule="auto"/>
              <w:rPr>
                <w:rFonts w:ascii="Arial" w:hAnsi="Arial" w:cs="Arial"/>
                <w:bCs/>
              </w:rPr>
            </w:pPr>
            <w:r w:rsidRPr="003D7485">
              <w:rPr>
                <w:rFonts w:ascii="Arial" w:hAnsi="Arial" w:cs="Arial"/>
                <w:bCs/>
              </w:rPr>
              <w:t>30-741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7485">
              <w:rPr>
                <w:rFonts w:ascii="Arial" w:hAnsi="Arial" w:cs="Arial"/>
                <w:bCs/>
              </w:rPr>
              <w:t>Kraków</w:t>
            </w:r>
          </w:p>
          <w:p w14:paraId="6686AC5E" w14:textId="77777777" w:rsidR="003D7485" w:rsidRPr="00B048DA" w:rsidRDefault="003D7485" w:rsidP="005716B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7485">
              <w:rPr>
                <w:rFonts w:ascii="Arial" w:hAnsi="Arial" w:cs="Arial"/>
                <w:b/>
              </w:rPr>
              <w:t>98 935.30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78F725B" w14:textId="77777777" w:rsidR="003D7485" w:rsidRPr="00B048DA" w:rsidRDefault="003D7485" w:rsidP="005716B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522EF97" w14:textId="5D3CDB04" w:rsidR="003D7485" w:rsidRPr="003D7485" w:rsidRDefault="00CB5B74" w:rsidP="005716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60,00 %, „Termin dostawy” – waga 20,00%, Termin realizacji reklamacji ilościowej – 20,00%)</w:t>
            </w:r>
          </w:p>
        </w:tc>
      </w:tr>
    </w:tbl>
    <w:p w14:paraId="0E35A0C8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72E3318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5C59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AF14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6F11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BB86C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D7485" w14:paraId="54E646E6" w14:textId="77777777" w:rsidTr="005716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FF67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D7485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EA88" w14:textId="77777777" w:rsidR="003D7485" w:rsidRPr="007D7932" w:rsidRDefault="003D7485" w:rsidP="005716B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7485">
              <w:rPr>
                <w:rFonts w:ascii="Arial" w:hAnsi="Arial" w:cs="Arial"/>
                <w:b/>
                <w:bCs/>
                <w:sz w:val="22"/>
                <w:szCs w:val="22"/>
              </w:rPr>
              <w:t>ProOffice. net Wiesław Stoczkiewicz</w:t>
            </w:r>
          </w:p>
          <w:p w14:paraId="1C3654A0" w14:textId="77777777" w:rsidR="003D7485" w:rsidRPr="007D7932" w:rsidRDefault="003D7485" w:rsidP="005716B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Rączna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25F</w:t>
            </w:r>
          </w:p>
          <w:p w14:paraId="6B594348" w14:textId="77777777" w:rsidR="003D7485" w:rsidRPr="007D7932" w:rsidRDefault="003D7485" w:rsidP="005716B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30-741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1418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54ACF23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1F93334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224B" w14:textId="77777777" w:rsidR="003D7485" w:rsidRPr="007D7932" w:rsidRDefault="003D7485" w:rsidP="005716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D7485" w14:paraId="0EA284E8" w14:textId="77777777" w:rsidTr="005716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D37A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D7485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B4B4" w14:textId="77777777" w:rsidR="003D7485" w:rsidRPr="007D7932" w:rsidRDefault="003D7485" w:rsidP="005716B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7485">
              <w:rPr>
                <w:rFonts w:ascii="Arial" w:hAnsi="Arial" w:cs="Arial"/>
                <w:b/>
                <w:bCs/>
                <w:sz w:val="22"/>
                <w:szCs w:val="22"/>
              </w:rPr>
              <w:t>Firma ABC Jacek Kofin, Andrzej Kuliński, Zofia Kulińska Spółka Jawna</w:t>
            </w:r>
          </w:p>
          <w:p w14:paraId="03543EE0" w14:textId="77777777" w:rsidR="003D7485" w:rsidRPr="007D7932" w:rsidRDefault="003D7485" w:rsidP="005716B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Biskupińska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1FCD6EA" w14:textId="77777777" w:rsidR="003D7485" w:rsidRPr="007D7932" w:rsidRDefault="003D7485" w:rsidP="005716B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30-732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DAA0C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1 - Cena - 59.97</w:t>
            </w:r>
          </w:p>
          <w:p w14:paraId="4C017370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6EB66ADF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EF63" w14:textId="77777777" w:rsidR="003D7485" w:rsidRPr="007D7932" w:rsidRDefault="003D7485" w:rsidP="005716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 xml:space="preserve">  99,97</w:t>
            </w:r>
          </w:p>
        </w:tc>
      </w:tr>
      <w:tr w:rsidR="003D7485" w14:paraId="5486E093" w14:textId="77777777" w:rsidTr="005716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66E4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D7485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4EB8D" w14:textId="77777777" w:rsidR="003D7485" w:rsidRPr="007D7932" w:rsidRDefault="003D7485" w:rsidP="005716B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7485">
              <w:rPr>
                <w:rFonts w:ascii="Arial" w:hAnsi="Arial" w:cs="Arial"/>
                <w:b/>
                <w:bCs/>
                <w:sz w:val="22"/>
                <w:szCs w:val="22"/>
              </w:rPr>
              <w:t>Konsorcjum Biuro Klub Sp. z o.o.</w:t>
            </w:r>
          </w:p>
          <w:p w14:paraId="69AD7F4C" w14:textId="77777777" w:rsidR="003D7485" w:rsidRPr="007D7932" w:rsidRDefault="003D7485" w:rsidP="005716B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Aleja Fryderyka Chopina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3FF98936" w14:textId="77777777" w:rsidR="003D7485" w:rsidRPr="007D7932" w:rsidRDefault="003D7485" w:rsidP="005716B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05-092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D7485">
              <w:rPr>
                <w:rFonts w:ascii="Arial" w:hAnsi="Arial" w:cs="Arial"/>
                <w:sz w:val="22"/>
                <w:szCs w:val="22"/>
              </w:rPr>
              <w:t>Łomianki Dolne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A718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1 - Cena - 58.50</w:t>
            </w:r>
          </w:p>
          <w:p w14:paraId="374432B0" w14:textId="77777777" w:rsidR="003D7485" w:rsidRPr="003D7485" w:rsidRDefault="003D7485" w:rsidP="005716B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E596427" w14:textId="77777777" w:rsidR="003D7485" w:rsidRPr="007D7932" w:rsidRDefault="003D7485" w:rsidP="005716B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FA51" w14:textId="77777777" w:rsidR="003D7485" w:rsidRPr="007D7932" w:rsidRDefault="003D7485" w:rsidP="005716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D7485">
              <w:rPr>
                <w:rFonts w:ascii="Arial" w:hAnsi="Arial" w:cs="Arial"/>
                <w:sz w:val="22"/>
                <w:szCs w:val="22"/>
              </w:rPr>
              <w:t xml:space="preserve">  98,50</w:t>
            </w:r>
          </w:p>
        </w:tc>
      </w:tr>
    </w:tbl>
    <w:p w14:paraId="2AAECFCD" w14:textId="12683CA5" w:rsidR="00B20FC5" w:rsidRPr="00B20FC5" w:rsidRDefault="00B20FC5" w:rsidP="00B20FC5">
      <w:pPr>
        <w:spacing w:before="240" w:after="480"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Zamawiający informuje, że wybór w pozostałych grupach nastąpi w terminie późniejszym.</w:t>
      </w:r>
    </w:p>
    <w:p w14:paraId="379C6A54" w14:textId="248F5B50" w:rsidR="00B464D3" w:rsidRPr="00992FF5" w:rsidRDefault="00B464D3" w:rsidP="00035C39">
      <w:pPr>
        <w:spacing w:before="24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06A7E386" w14:textId="10D05450" w:rsidR="008642B3" w:rsidRDefault="00CD3A91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4B5F1D57" w14:textId="4E713C25" w:rsidR="00CD3A91" w:rsidRPr="00992FF5" w:rsidRDefault="00CD3A91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CD3A91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43C42" w14:textId="77777777" w:rsidR="00D829AB" w:rsidRDefault="00D829AB">
      <w:r>
        <w:separator/>
      </w:r>
    </w:p>
  </w:endnote>
  <w:endnote w:type="continuationSeparator" w:id="0">
    <w:p w14:paraId="1C126F83" w14:textId="77777777" w:rsidR="00D829AB" w:rsidRDefault="00D82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4AB8" w14:textId="77777777" w:rsidR="003D7485" w:rsidRDefault="003D74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4A7A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10ADC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9E670C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A0499" w14:textId="77777777" w:rsidR="003D7485" w:rsidRDefault="003D7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A2C60" w14:textId="77777777" w:rsidR="00D829AB" w:rsidRDefault="00D829AB">
      <w:r>
        <w:separator/>
      </w:r>
    </w:p>
  </w:footnote>
  <w:footnote w:type="continuationSeparator" w:id="0">
    <w:p w14:paraId="1155220E" w14:textId="77777777" w:rsidR="00D829AB" w:rsidRDefault="00D82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1832" w14:textId="77777777" w:rsidR="003D7485" w:rsidRDefault="003D7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6382" w14:textId="77777777" w:rsidR="003D7485" w:rsidRDefault="003D7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EB1CE" w14:textId="77777777" w:rsidR="003D7485" w:rsidRDefault="003D74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9AB"/>
    <w:rsid w:val="00022322"/>
    <w:rsid w:val="00035C39"/>
    <w:rsid w:val="00042497"/>
    <w:rsid w:val="000C1E6F"/>
    <w:rsid w:val="000E4E56"/>
    <w:rsid w:val="001A1468"/>
    <w:rsid w:val="001B7815"/>
    <w:rsid w:val="001D1EEC"/>
    <w:rsid w:val="00211A34"/>
    <w:rsid w:val="00235277"/>
    <w:rsid w:val="002B1E4F"/>
    <w:rsid w:val="002B6761"/>
    <w:rsid w:val="003445A0"/>
    <w:rsid w:val="003A0AFC"/>
    <w:rsid w:val="003D611C"/>
    <w:rsid w:val="003D748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20FC5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B5B74"/>
    <w:rsid w:val="00CD3A91"/>
    <w:rsid w:val="00D01E5B"/>
    <w:rsid w:val="00D04203"/>
    <w:rsid w:val="00D168A0"/>
    <w:rsid w:val="00D26ED6"/>
    <w:rsid w:val="00D42C90"/>
    <w:rsid w:val="00D829AB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A7C31"/>
  <w15:chartTrackingRefBased/>
  <w15:docId w15:val="{1EEEE187-F214-43F3-914B-6C7A2B60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2024-12-17T09:09:00Z</cp:lastPrinted>
  <dcterms:created xsi:type="dcterms:W3CDTF">2024-12-17T06:17:00Z</dcterms:created>
  <dcterms:modified xsi:type="dcterms:W3CDTF">2024-12-17T09:10:00Z</dcterms:modified>
</cp:coreProperties>
</file>