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1A50A9" w:rsidP="00D665F5">
      <w:pPr>
        <w:spacing w:after="240"/>
        <w:jc w:val="right"/>
        <w:rPr>
          <w:sz w:val="22"/>
          <w:szCs w:val="22"/>
        </w:rPr>
      </w:pPr>
      <w:r w:rsidRPr="001A50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50A9">
        <w:rPr>
          <w:sz w:val="22"/>
          <w:szCs w:val="22"/>
        </w:rPr>
        <w:t>2024-12-09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A50A9" w:rsidRPr="001A50A9" w:rsidRDefault="001A50A9" w:rsidP="00577BC6">
      <w:pPr>
        <w:spacing w:after="40"/>
        <w:rPr>
          <w:b/>
          <w:bCs/>
          <w:sz w:val="22"/>
          <w:szCs w:val="22"/>
        </w:rPr>
      </w:pPr>
      <w:r w:rsidRPr="001A50A9">
        <w:rPr>
          <w:b/>
          <w:bCs/>
          <w:sz w:val="22"/>
          <w:szCs w:val="22"/>
        </w:rPr>
        <w:t>Akademia Górniczo - Hutnicza</w:t>
      </w:r>
    </w:p>
    <w:p w:rsidR="001A50A9" w:rsidRPr="001A50A9" w:rsidRDefault="001A50A9" w:rsidP="00577BC6">
      <w:pPr>
        <w:spacing w:after="40"/>
        <w:rPr>
          <w:b/>
          <w:bCs/>
          <w:sz w:val="22"/>
          <w:szCs w:val="22"/>
        </w:rPr>
      </w:pPr>
      <w:r w:rsidRPr="001A50A9">
        <w:rPr>
          <w:b/>
          <w:bCs/>
          <w:sz w:val="22"/>
          <w:szCs w:val="22"/>
        </w:rPr>
        <w:t>im. Stanisława Staszica w Krakowie</w:t>
      </w:r>
    </w:p>
    <w:p w:rsidR="00D665F5" w:rsidRPr="00D91931" w:rsidRDefault="001A50A9" w:rsidP="00577BC6">
      <w:pPr>
        <w:spacing w:after="40"/>
        <w:rPr>
          <w:b/>
          <w:bCs/>
          <w:sz w:val="22"/>
          <w:szCs w:val="22"/>
        </w:rPr>
      </w:pPr>
      <w:r w:rsidRPr="001A50A9">
        <w:rPr>
          <w:b/>
          <w:bCs/>
          <w:sz w:val="22"/>
          <w:szCs w:val="22"/>
        </w:rPr>
        <w:t>Dział Zamówień Publicznych</w:t>
      </w:r>
    </w:p>
    <w:p w:rsidR="00D665F5" w:rsidRPr="00BD5546" w:rsidRDefault="001A50A9" w:rsidP="00D665F5">
      <w:pPr>
        <w:rPr>
          <w:sz w:val="22"/>
          <w:szCs w:val="22"/>
        </w:rPr>
      </w:pPr>
      <w:r w:rsidRPr="001A50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50A9">
        <w:rPr>
          <w:sz w:val="22"/>
          <w:szCs w:val="22"/>
        </w:rPr>
        <w:t>30</w:t>
      </w:r>
    </w:p>
    <w:p w:rsidR="00D665F5" w:rsidRPr="00BD5546" w:rsidRDefault="001A50A9" w:rsidP="00D665F5">
      <w:pPr>
        <w:rPr>
          <w:sz w:val="22"/>
          <w:szCs w:val="22"/>
        </w:rPr>
      </w:pPr>
      <w:r w:rsidRPr="001A50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50A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50A9" w:rsidRPr="001A50A9">
        <w:rPr>
          <w:b/>
          <w:sz w:val="22"/>
          <w:szCs w:val="22"/>
        </w:rPr>
        <w:t>DE-dzp.272-679/24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50A9" w:rsidRPr="001A50A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A50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50A9">
        <w:rPr>
          <w:b/>
          <w:sz w:val="22"/>
          <w:szCs w:val="22"/>
        </w:rPr>
        <w:t>dostawa specjalistycznego pieca rurowego dla WEiP - DE-dzp.272-679/24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50A9" w:rsidRPr="001A50A9">
        <w:rPr>
          <w:sz w:val="22"/>
          <w:szCs w:val="22"/>
        </w:rPr>
        <w:t>09/12/2024</w:t>
      </w:r>
      <w:r w:rsidR="00FF4AB1" w:rsidRPr="00577BC6">
        <w:rPr>
          <w:sz w:val="22"/>
          <w:szCs w:val="22"/>
        </w:rPr>
        <w:t xml:space="preserve"> o godz. </w:t>
      </w:r>
      <w:r w:rsidR="001A50A9" w:rsidRPr="001A50A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50A9" w:rsidRPr="00493F8C" w:rsidTr="00C57B19">
        <w:tc>
          <w:tcPr>
            <w:tcW w:w="993" w:type="dxa"/>
            <w:shd w:val="clear" w:color="auto" w:fill="auto"/>
            <w:vAlign w:val="center"/>
          </w:tcPr>
          <w:p w:rsidR="001A50A9" w:rsidRPr="00490DC0" w:rsidRDefault="001A50A9" w:rsidP="00C57B19">
            <w:pPr>
              <w:spacing w:before="120" w:after="120"/>
              <w:jc w:val="center"/>
            </w:pPr>
            <w:r w:rsidRPr="001A50A9">
              <w:t>1</w:t>
            </w:r>
          </w:p>
        </w:tc>
        <w:tc>
          <w:tcPr>
            <w:tcW w:w="5244" w:type="dxa"/>
            <w:shd w:val="clear" w:color="auto" w:fill="auto"/>
          </w:tcPr>
          <w:p w:rsidR="001A50A9" w:rsidRPr="00490DC0" w:rsidRDefault="001A50A9" w:rsidP="00C57B19">
            <w:pPr>
              <w:spacing w:before="40"/>
            </w:pPr>
            <w:r w:rsidRPr="001A50A9">
              <w:t>PANLAB Jacek Marzec</w:t>
            </w:r>
          </w:p>
          <w:p w:rsidR="001A50A9" w:rsidRPr="00490DC0" w:rsidRDefault="001A50A9" w:rsidP="00C57B19">
            <w:r w:rsidRPr="001A50A9">
              <w:t>Kuźnicy Kołłątajowskiej</w:t>
            </w:r>
            <w:r w:rsidRPr="00490DC0">
              <w:t xml:space="preserve"> </w:t>
            </w:r>
            <w:r w:rsidRPr="001A50A9">
              <w:t>12B</w:t>
            </w:r>
            <w:r w:rsidRPr="00490DC0">
              <w:t xml:space="preserve"> </w:t>
            </w:r>
          </w:p>
          <w:p w:rsidR="001A50A9" w:rsidRPr="00490DC0" w:rsidRDefault="001A50A9" w:rsidP="00C57B19">
            <w:pPr>
              <w:spacing w:after="40"/>
              <w:jc w:val="both"/>
            </w:pPr>
            <w:r w:rsidRPr="001A50A9">
              <w:t>31-234</w:t>
            </w:r>
            <w:r w:rsidRPr="00490DC0">
              <w:t xml:space="preserve"> </w:t>
            </w:r>
            <w:r w:rsidRPr="001A50A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50A9" w:rsidRPr="00490DC0" w:rsidRDefault="001A50A9" w:rsidP="00C57B19">
            <w:pPr>
              <w:spacing w:before="120" w:after="120"/>
              <w:jc w:val="both"/>
            </w:pPr>
            <w:r w:rsidRPr="001A50A9">
              <w:t>32 472.00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1FB2" w:rsidRDefault="00D51FB2">
      <w:r>
        <w:separator/>
      </w:r>
    </w:p>
  </w:endnote>
  <w:endnote w:type="continuationSeparator" w:id="0">
    <w:p w:rsidR="00D51FB2" w:rsidRDefault="00D5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1FB2" w:rsidRDefault="00D51FB2">
      <w:r>
        <w:separator/>
      </w:r>
    </w:p>
  </w:footnote>
  <w:footnote w:type="continuationSeparator" w:id="0">
    <w:p w:rsidR="00D51FB2" w:rsidRDefault="00D51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50A9" w:rsidRDefault="001A50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50A9" w:rsidRDefault="001A50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A50A9" w:rsidRDefault="001A50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FB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50A9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1FB2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7D62E5D-4C5F-4471-9021-09629766C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2024-12-09T11:55:00Z</dcterms:created>
  <dcterms:modified xsi:type="dcterms:W3CDTF">2024-12-09T11:55:00Z</dcterms:modified>
</cp:coreProperties>
</file>