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9840EC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9840E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840EC">
        <w:rPr>
          <w:sz w:val="22"/>
          <w:szCs w:val="22"/>
        </w:rPr>
        <w:t>2024-12-09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9840EC" w:rsidRPr="009840EC" w:rsidRDefault="009840EC" w:rsidP="00577BC6">
      <w:pPr>
        <w:spacing w:after="40"/>
        <w:rPr>
          <w:b/>
          <w:bCs/>
          <w:sz w:val="22"/>
          <w:szCs w:val="22"/>
        </w:rPr>
      </w:pPr>
      <w:r w:rsidRPr="009840EC">
        <w:rPr>
          <w:b/>
          <w:bCs/>
          <w:sz w:val="22"/>
          <w:szCs w:val="22"/>
        </w:rPr>
        <w:t>Akademia Górniczo - Hutnicza</w:t>
      </w:r>
    </w:p>
    <w:p w:rsidR="009840EC" w:rsidRPr="009840EC" w:rsidRDefault="009840EC" w:rsidP="00577BC6">
      <w:pPr>
        <w:spacing w:after="40"/>
        <w:rPr>
          <w:b/>
          <w:bCs/>
          <w:sz w:val="22"/>
          <w:szCs w:val="22"/>
        </w:rPr>
      </w:pPr>
      <w:r w:rsidRPr="009840EC">
        <w:rPr>
          <w:b/>
          <w:bCs/>
          <w:sz w:val="22"/>
          <w:szCs w:val="22"/>
        </w:rPr>
        <w:t>im. Stanisława Staszica w Krakowie</w:t>
      </w:r>
    </w:p>
    <w:p w:rsidR="00D665F5" w:rsidRPr="00D91931" w:rsidRDefault="009840EC" w:rsidP="00577BC6">
      <w:pPr>
        <w:spacing w:after="40"/>
        <w:rPr>
          <w:b/>
          <w:bCs/>
          <w:sz w:val="22"/>
          <w:szCs w:val="22"/>
        </w:rPr>
      </w:pPr>
      <w:r w:rsidRPr="009840EC">
        <w:rPr>
          <w:b/>
          <w:bCs/>
          <w:sz w:val="22"/>
          <w:szCs w:val="22"/>
        </w:rPr>
        <w:t>Dział Zamówień Publicznych</w:t>
      </w:r>
    </w:p>
    <w:p w:rsidR="00D665F5" w:rsidRPr="00BD5546" w:rsidRDefault="009840EC" w:rsidP="00D665F5">
      <w:pPr>
        <w:rPr>
          <w:sz w:val="22"/>
          <w:szCs w:val="22"/>
        </w:rPr>
      </w:pPr>
      <w:r w:rsidRPr="009840EC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840EC">
        <w:rPr>
          <w:sz w:val="22"/>
          <w:szCs w:val="22"/>
        </w:rPr>
        <w:t>30</w:t>
      </w:r>
    </w:p>
    <w:p w:rsidR="00D665F5" w:rsidRPr="00BD5546" w:rsidRDefault="009840EC" w:rsidP="00D665F5">
      <w:pPr>
        <w:rPr>
          <w:sz w:val="22"/>
          <w:szCs w:val="22"/>
        </w:rPr>
      </w:pPr>
      <w:r w:rsidRPr="009840EC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840EC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840EC" w:rsidRPr="009840EC">
        <w:rPr>
          <w:b/>
          <w:sz w:val="22"/>
          <w:szCs w:val="22"/>
        </w:rPr>
        <w:t>DE-dzp.272-533/24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840EC" w:rsidRPr="009840EC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9840E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840EC">
        <w:rPr>
          <w:b/>
          <w:sz w:val="22"/>
          <w:szCs w:val="22"/>
        </w:rPr>
        <w:t>Dostawa materiałów reklamowych dla AGH - DE-dzp.272-533/24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840EC" w:rsidRPr="009840EC">
        <w:rPr>
          <w:sz w:val="22"/>
          <w:szCs w:val="22"/>
        </w:rPr>
        <w:t>09/12/2024</w:t>
      </w:r>
      <w:r w:rsidR="00FF4AB1" w:rsidRPr="00577BC6">
        <w:rPr>
          <w:sz w:val="22"/>
          <w:szCs w:val="22"/>
        </w:rPr>
        <w:t xml:space="preserve"> o godz. </w:t>
      </w:r>
      <w:r w:rsidR="009840EC" w:rsidRPr="009840EC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840EC" w:rsidRPr="00493F8C" w:rsidTr="00D821BC">
        <w:tc>
          <w:tcPr>
            <w:tcW w:w="993" w:type="dxa"/>
            <w:shd w:val="clear" w:color="auto" w:fill="auto"/>
            <w:vAlign w:val="center"/>
          </w:tcPr>
          <w:p w:rsidR="009840EC" w:rsidRPr="00490DC0" w:rsidRDefault="009840EC" w:rsidP="00D821BC">
            <w:pPr>
              <w:spacing w:before="120" w:after="120"/>
              <w:jc w:val="center"/>
            </w:pPr>
            <w:r w:rsidRPr="009840EC">
              <w:t>1</w:t>
            </w:r>
          </w:p>
        </w:tc>
        <w:tc>
          <w:tcPr>
            <w:tcW w:w="5244" w:type="dxa"/>
            <w:shd w:val="clear" w:color="auto" w:fill="auto"/>
          </w:tcPr>
          <w:p w:rsidR="009840EC" w:rsidRPr="00490DC0" w:rsidRDefault="009840EC" w:rsidP="00D821BC">
            <w:pPr>
              <w:spacing w:before="40"/>
            </w:pPr>
            <w:r w:rsidRPr="009840EC">
              <w:t>PPHU LIR Elzbieta Zajet</w:t>
            </w:r>
          </w:p>
          <w:p w:rsidR="009840EC" w:rsidRPr="00490DC0" w:rsidRDefault="009840EC" w:rsidP="00D821BC">
            <w:r w:rsidRPr="009840EC">
              <w:t>Grunwaldzka</w:t>
            </w:r>
            <w:r w:rsidRPr="00490DC0">
              <w:t xml:space="preserve"> </w:t>
            </w:r>
            <w:r w:rsidRPr="009840EC">
              <w:t>2</w:t>
            </w:r>
            <w:r w:rsidRPr="00490DC0">
              <w:t xml:space="preserve"> </w:t>
            </w:r>
          </w:p>
          <w:p w:rsidR="009840EC" w:rsidRPr="00490DC0" w:rsidRDefault="009840EC" w:rsidP="00D821BC">
            <w:pPr>
              <w:spacing w:after="40"/>
              <w:jc w:val="both"/>
            </w:pPr>
            <w:r w:rsidRPr="009840EC">
              <w:t>82-300</w:t>
            </w:r>
            <w:r w:rsidRPr="00490DC0">
              <w:t xml:space="preserve"> </w:t>
            </w:r>
            <w:r w:rsidRPr="009840EC">
              <w:t>Elbląg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840EC" w:rsidRPr="00490DC0" w:rsidRDefault="009840EC" w:rsidP="00D821BC">
            <w:pPr>
              <w:spacing w:before="120" w:after="120"/>
              <w:jc w:val="both"/>
            </w:pPr>
            <w:r w:rsidRPr="009840EC">
              <w:t>299 812.50 zł</w:t>
            </w:r>
          </w:p>
        </w:tc>
      </w:tr>
      <w:tr w:rsidR="009840EC" w:rsidRPr="00493F8C" w:rsidTr="00D821BC">
        <w:tc>
          <w:tcPr>
            <w:tcW w:w="993" w:type="dxa"/>
            <w:shd w:val="clear" w:color="auto" w:fill="auto"/>
            <w:vAlign w:val="center"/>
          </w:tcPr>
          <w:p w:rsidR="009840EC" w:rsidRPr="00490DC0" w:rsidRDefault="009840EC" w:rsidP="00D821BC">
            <w:pPr>
              <w:spacing w:before="120" w:after="120"/>
              <w:jc w:val="center"/>
            </w:pPr>
            <w:r w:rsidRPr="009840EC">
              <w:t>2</w:t>
            </w:r>
          </w:p>
        </w:tc>
        <w:tc>
          <w:tcPr>
            <w:tcW w:w="5244" w:type="dxa"/>
            <w:shd w:val="clear" w:color="auto" w:fill="auto"/>
          </w:tcPr>
          <w:p w:rsidR="009840EC" w:rsidRPr="00490DC0" w:rsidRDefault="009840EC" w:rsidP="00D821BC">
            <w:pPr>
              <w:spacing w:before="40"/>
            </w:pPr>
            <w:r w:rsidRPr="009840EC">
              <w:t>Pracownia Reklamy AD, Halina Zaleńska</w:t>
            </w:r>
          </w:p>
          <w:p w:rsidR="009840EC" w:rsidRPr="00490DC0" w:rsidRDefault="009840EC" w:rsidP="00D821BC">
            <w:r w:rsidRPr="009840EC">
              <w:t>Myśliwska</w:t>
            </w:r>
            <w:r w:rsidRPr="00490DC0">
              <w:t xml:space="preserve"> </w:t>
            </w:r>
            <w:r w:rsidRPr="009840EC">
              <w:t>68</w:t>
            </w:r>
            <w:r w:rsidRPr="00490DC0">
              <w:t xml:space="preserve"> </w:t>
            </w:r>
          </w:p>
          <w:p w:rsidR="009840EC" w:rsidRPr="00490DC0" w:rsidRDefault="009840EC" w:rsidP="00D821BC">
            <w:pPr>
              <w:spacing w:after="40"/>
              <w:jc w:val="both"/>
            </w:pPr>
            <w:r w:rsidRPr="009840EC">
              <w:t>30-718</w:t>
            </w:r>
            <w:r w:rsidRPr="00490DC0">
              <w:t xml:space="preserve"> </w:t>
            </w:r>
            <w:r w:rsidRPr="009840EC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840EC" w:rsidRPr="00490DC0" w:rsidRDefault="009840EC" w:rsidP="00D821BC">
            <w:pPr>
              <w:spacing w:before="120" w:after="120"/>
              <w:jc w:val="both"/>
            </w:pPr>
            <w:r w:rsidRPr="009840EC">
              <w:t>232 470.00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5598" w:rsidRDefault="009D5598">
      <w:r>
        <w:separator/>
      </w:r>
    </w:p>
  </w:endnote>
  <w:endnote w:type="continuationSeparator" w:id="0">
    <w:p w:rsidR="009D5598" w:rsidRDefault="009D55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5598" w:rsidRDefault="009D5598">
      <w:r>
        <w:separator/>
      </w:r>
    </w:p>
  </w:footnote>
  <w:footnote w:type="continuationSeparator" w:id="0">
    <w:p w:rsidR="009D5598" w:rsidRDefault="009D55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40EC" w:rsidRDefault="009840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40EC" w:rsidRDefault="009840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40EC" w:rsidRDefault="009840E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D5598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840EC"/>
    <w:rsid w:val="009C20BC"/>
    <w:rsid w:val="009D19BD"/>
    <w:rsid w:val="009D5598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A9C7BE8-00F4-4AEF-B6E4-7161A0B37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128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2024-12-09T10:27:00Z</dcterms:created>
  <dcterms:modified xsi:type="dcterms:W3CDTF">2024-12-09T10:27:00Z</dcterms:modified>
</cp:coreProperties>
</file>