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63B9B" w14:textId="77777777" w:rsidR="00B048DA" w:rsidRPr="00353FDC" w:rsidRDefault="00BA11EC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A11EC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BA11EC">
        <w:rPr>
          <w:rFonts w:ascii="Arial" w:hAnsi="Arial" w:cs="Arial"/>
        </w:rPr>
        <w:t>2024-12-05</w:t>
      </w:r>
    </w:p>
    <w:p w14:paraId="27396F71" w14:textId="40B25F75" w:rsidR="00B048DA" w:rsidRPr="00353FDC" w:rsidRDefault="00BA11EC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BA11EC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61751C7D" w14:textId="77777777" w:rsidR="00B048DA" w:rsidRPr="00353FDC" w:rsidRDefault="00BA11EC" w:rsidP="00B048DA">
      <w:pPr>
        <w:spacing w:line="360" w:lineRule="auto"/>
        <w:ind w:right="3969"/>
        <w:rPr>
          <w:rFonts w:ascii="Arial" w:hAnsi="Arial" w:cs="Arial"/>
        </w:rPr>
      </w:pPr>
      <w:r w:rsidRPr="00BA11EC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BA11EC">
        <w:rPr>
          <w:rFonts w:ascii="Arial" w:hAnsi="Arial" w:cs="Arial"/>
        </w:rPr>
        <w:t>66</w:t>
      </w:r>
    </w:p>
    <w:p w14:paraId="64D2CA77" w14:textId="77777777" w:rsidR="00B048DA" w:rsidRPr="00353FDC" w:rsidRDefault="00BA11EC" w:rsidP="00B048DA">
      <w:pPr>
        <w:ind w:right="3969"/>
        <w:rPr>
          <w:rFonts w:ascii="Arial" w:hAnsi="Arial" w:cs="Arial"/>
        </w:rPr>
      </w:pPr>
      <w:r w:rsidRPr="00BA11EC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BA11EC">
        <w:rPr>
          <w:rFonts w:ascii="Arial" w:hAnsi="Arial" w:cs="Arial"/>
        </w:rPr>
        <w:t>Kraków</w:t>
      </w:r>
    </w:p>
    <w:p w14:paraId="05AE1605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8F68AE" w14:textId="1604EE30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6326361" w14:textId="59524224" w:rsidR="003E766A" w:rsidRPr="00524B34" w:rsidRDefault="003E766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SZP-272-28/24-</w:t>
      </w:r>
      <w:r w:rsidR="00BB2EE6">
        <w:rPr>
          <w:rFonts w:ascii="Arial" w:hAnsi="Arial" w:cs="Arial"/>
          <w:bCs/>
          <w:sz w:val="18"/>
          <w:szCs w:val="18"/>
        </w:rPr>
        <w:t>1014.UG</w:t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</w:p>
    <w:p w14:paraId="52AF8ACA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E16B2CA" w14:textId="77777777" w:rsidTr="00B048DA">
        <w:tc>
          <w:tcPr>
            <w:tcW w:w="9498" w:type="dxa"/>
            <w:shd w:val="clear" w:color="auto" w:fill="F2F2F2"/>
            <w:hideMark/>
          </w:tcPr>
          <w:p w14:paraId="336C4E56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B4BFA61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D0619C0" w14:textId="2EE8E998" w:rsidR="003E766A" w:rsidRPr="00353FDC" w:rsidRDefault="003E766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GRUPIE 2,3,4,5,6,7</w:t>
            </w:r>
          </w:p>
        </w:tc>
      </w:tr>
    </w:tbl>
    <w:p w14:paraId="57D5D9A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20AE50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10BC30C" w14:textId="77777777" w:rsidTr="00B048DA">
        <w:tc>
          <w:tcPr>
            <w:tcW w:w="2269" w:type="dxa"/>
            <w:shd w:val="clear" w:color="auto" w:fill="auto"/>
          </w:tcPr>
          <w:p w14:paraId="370235A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AD24E1E" w14:textId="77777777" w:rsidR="00B048DA" w:rsidRPr="00353FDC" w:rsidRDefault="00BA11E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Dostawa preparatów do żywienia dojelitowego wraz z dzierżawą pomp</w:t>
            </w:r>
          </w:p>
        </w:tc>
      </w:tr>
      <w:tr w:rsidR="00BA11EC" w:rsidRPr="00353FDC" w14:paraId="58080805" w14:textId="77777777" w:rsidTr="009E3560">
        <w:tc>
          <w:tcPr>
            <w:tcW w:w="2269" w:type="dxa"/>
            <w:shd w:val="clear" w:color="auto" w:fill="auto"/>
          </w:tcPr>
          <w:p w14:paraId="5B46576F" w14:textId="77777777" w:rsidR="00BA11EC" w:rsidRPr="00353FDC" w:rsidRDefault="00BA11EC" w:rsidP="009E35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4952061" w14:textId="77777777" w:rsidR="00BA11EC" w:rsidRPr="00353FDC" w:rsidRDefault="00BA11EC" w:rsidP="009E35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SZP-271-28/24</w:t>
            </w:r>
          </w:p>
        </w:tc>
      </w:tr>
    </w:tbl>
    <w:p w14:paraId="47289F67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C78085B" w14:textId="38562C49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BA11EC" w:rsidRPr="00BA11EC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BA11EC" w:rsidRPr="00BA11EC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A11EC" w14:paraId="441EFCC1" w14:textId="77777777" w:rsidTr="009E3560">
        <w:trPr>
          <w:cantSplit/>
        </w:trPr>
        <w:tc>
          <w:tcPr>
            <w:tcW w:w="9498" w:type="dxa"/>
          </w:tcPr>
          <w:p w14:paraId="23E59860" w14:textId="77777777" w:rsidR="00BA11EC" w:rsidRDefault="00BA11EC" w:rsidP="009E356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11EC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11EC">
              <w:rPr>
                <w:rFonts w:ascii="Arial" w:hAnsi="Arial" w:cs="Arial"/>
                <w:color w:val="000000"/>
              </w:rPr>
              <w:t>Grupa 2 - Preparaty do żywienia dojelitowego</w:t>
            </w:r>
          </w:p>
          <w:p w14:paraId="3A136488" w14:textId="77777777" w:rsidR="00BA11EC" w:rsidRPr="00B048DA" w:rsidRDefault="00BA11EC" w:rsidP="009E35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A11EC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15047E17" w14:textId="77777777" w:rsidR="00BA11EC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865F32C" w14:textId="77777777" w:rsidR="00BA11EC" w:rsidRPr="00B048DA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Nowy Tomyśl</w:t>
            </w:r>
          </w:p>
          <w:p w14:paraId="2A2ECF61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11EC">
              <w:rPr>
                <w:rFonts w:ascii="Arial" w:hAnsi="Arial" w:cs="Arial"/>
                <w:b/>
              </w:rPr>
              <w:t>72 034.20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D68165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2EF2A2" w14:textId="5A698C24" w:rsidR="00BA11EC" w:rsidRPr="00B048DA" w:rsidRDefault="00BA11EC" w:rsidP="009E35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11E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BA11EC" w14:paraId="32062241" w14:textId="77777777" w:rsidTr="009E3560">
        <w:trPr>
          <w:cantSplit/>
        </w:trPr>
        <w:tc>
          <w:tcPr>
            <w:tcW w:w="9498" w:type="dxa"/>
          </w:tcPr>
          <w:p w14:paraId="73D35206" w14:textId="77777777" w:rsidR="00BA11EC" w:rsidRDefault="00BA11EC" w:rsidP="009E356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11EC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11EC">
              <w:rPr>
                <w:rFonts w:ascii="Arial" w:hAnsi="Arial" w:cs="Arial"/>
                <w:color w:val="000000"/>
              </w:rPr>
              <w:t>Grupa 3 - Preparaty do żywienia dojelitowego</w:t>
            </w:r>
          </w:p>
          <w:p w14:paraId="0CFEAF30" w14:textId="77777777" w:rsidR="00BA11EC" w:rsidRPr="00B048DA" w:rsidRDefault="00BA11EC" w:rsidP="009E35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A11EC">
              <w:rPr>
                <w:rFonts w:ascii="Arial" w:hAnsi="Arial" w:cs="Arial"/>
                <w:b/>
              </w:rPr>
              <w:t>Asclepios S.A.</w:t>
            </w:r>
          </w:p>
          <w:p w14:paraId="2193736B" w14:textId="77777777" w:rsidR="00BA11EC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0BFA571" w14:textId="77777777" w:rsidR="00BA11EC" w:rsidRPr="00B048DA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Wrocław</w:t>
            </w:r>
          </w:p>
          <w:p w14:paraId="433AA429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11EC">
              <w:rPr>
                <w:rFonts w:ascii="Arial" w:hAnsi="Arial" w:cs="Arial"/>
                <w:b/>
              </w:rPr>
              <w:t>441 246.23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B89701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85E099" w14:textId="3B14DA94" w:rsidR="00BA11EC" w:rsidRPr="00B048DA" w:rsidRDefault="00BA11EC" w:rsidP="009E35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11E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BA11EC" w14:paraId="2FDC6A73" w14:textId="77777777" w:rsidTr="009E3560">
        <w:trPr>
          <w:cantSplit/>
        </w:trPr>
        <w:tc>
          <w:tcPr>
            <w:tcW w:w="9498" w:type="dxa"/>
          </w:tcPr>
          <w:p w14:paraId="305CD4D5" w14:textId="77777777" w:rsidR="00BA11EC" w:rsidRDefault="00BA11EC" w:rsidP="009E356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11EC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11EC">
              <w:rPr>
                <w:rFonts w:ascii="Arial" w:hAnsi="Arial" w:cs="Arial"/>
                <w:color w:val="000000"/>
              </w:rPr>
              <w:t>Grupa 4 - Preparat żywieniowy</w:t>
            </w:r>
          </w:p>
          <w:p w14:paraId="745DB236" w14:textId="77777777" w:rsidR="00BA11EC" w:rsidRPr="00B048DA" w:rsidRDefault="00BA11EC" w:rsidP="009E35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A11EC">
              <w:rPr>
                <w:rFonts w:ascii="Arial" w:hAnsi="Arial" w:cs="Arial"/>
                <w:b/>
              </w:rPr>
              <w:t>Salus International Sp. z o.o.</w:t>
            </w:r>
          </w:p>
          <w:p w14:paraId="498AC2B8" w14:textId="77777777" w:rsidR="00BA11EC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5CE57B" w14:textId="77777777" w:rsidR="00BA11EC" w:rsidRPr="00B048DA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Katowice</w:t>
            </w:r>
          </w:p>
          <w:p w14:paraId="65DC9B50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11EC">
              <w:rPr>
                <w:rFonts w:ascii="Arial" w:hAnsi="Arial" w:cs="Arial"/>
                <w:b/>
              </w:rPr>
              <w:t>7 185.36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3F412D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4B43184" w14:textId="1F61AE76" w:rsidR="00BA11EC" w:rsidRPr="00B048DA" w:rsidRDefault="00BA11EC" w:rsidP="009E35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11E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BA11EC" w14:paraId="19B189B1" w14:textId="77777777" w:rsidTr="009E3560">
        <w:trPr>
          <w:cantSplit/>
        </w:trPr>
        <w:tc>
          <w:tcPr>
            <w:tcW w:w="9498" w:type="dxa"/>
          </w:tcPr>
          <w:p w14:paraId="35EC7AEB" w14:textId="77777777" w:rsidR="00BA11EC" w:rsidRDefault="00BA11EC" w:rsidP="009E356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11EC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11EC">
              <w:rPr>
                <w:rFonts w:ascii="Arial" w:hAnsi="Arial" w:cs="Arial"/>
                <w:color w:val="000000"/>
              </w:rPr>
              <w:t>Grupa 5 - Preparat żywieniowy</w:t>
            </w:r>
          </w:p>
          <w:p w14:paraId="4C346B9A" w14:textId="77777777" w:rsidR="00BA11EC" w:rsidRPr="00B048DA" w:rsidRDefault="00BA11EC" w:rsidP="009E35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A11EC">
              <w:rPr>
                <w:rFonts w:ascii="Arial" w:hAnsi="Arial" w:cs="Arial"/>
                <w:b/>
              </w:rPr>
              <w:t>Unipro Sp. z o.o.</w:t>
            </w:r>
          </w:p>
          <w:p w14:paraId="1210D1CF" w14:textId="77777777" w:rsidR="00BA11EC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Targowisko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553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4DA407" w14:textId="77777777" w:rsidR="00BA11EC" w:rsidRPr="00B048DA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32-015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Kłaj</w:t>
            </w:r>
          </w:p>
          <w:p w14:paraId="7F9A725C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11EC">
              <w:rPr>
                <w:rFonts w:ascii="Arial" w:hAnsi="Arial" w:cs="Arial"/>
                <w:b/>
              </w:rPr>
              <w:t>2 841.30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322411C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28BB98" w14:textId="4A27EC62" w:rsidR="00BA11EC" w:rsidRPr="00B048DA" w:rsidRDefault="00BA11EC" w:rsidP="009E35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11E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BA11EC" w14:paraId="37A1B90B" w14:textId="77777777" w:rsidTr="009E3560">
        <w:trPr>
          <w:cantSplit/>
        </w:trPr>
        <w:tc>
          <w:tcPr>
            <w:tcW w:w="9498" w:type="dxa"/>
          </w:tcPr>
          <w:p w14:paraId="4AFC0C1D" w14:textId="77777777" w:rsidR="00BA11EC" w:rsidRDefault="00BA11EC" w:rsidP="009E356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11EC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11EC">
              <w:rPr>
                <w:rFonts w:ascii="Arial" w:hAnsi="Arial" w:cs="Arial"/>
                <w:color w:val="000000"/>
              </w:rPr>
              <w:t>Grupa 6 - Preparaty do żywienia dojelitowego</w:t>
            </w:r>
          </w:p>
          <w:p w14:paraId="426992F2" w14:textId="77777777" w:rsidR="00BA11EC" w:rsidRPr="00B048DA" w:rsidRDefault="00BA11EC" w:rsidP="009E35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A11EC">
              <w:rPr>
                <w:rFonts w:ascii="Arial" w:hAnsi="Arial" w:cs="Arial"/>
                <w:b/>
              </w:rPr>
              <w:t>Bialmed Sp. z o.o.</w:t>
            </w:r>
          </w:p>
          <w:p w14:paraId="673722A8" w14:textId="77777777" w:rsidR="00BA11EC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397194" w14:textId="77777777" w:rsidR="00BA11EC" w:rsidRPr="00B048DA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Warszawa</w:t>
            </w:r>
          </w:p>
          <w:p w14:paraId="3BC71FD8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11EC">
              <w:rPr>
                <w:rFonts w:ascii="Arial" w:hAnsi="Arial" w:cs="Arial"/>
                <w:b/>
              </w:rPr>
              <w:t>182 910.63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1D7C94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341352C" w14:textId="191FD4DD" w:rsidR="00BA11EC" w:rsidRPr="00B048DA" w:rsidRDefault="00BA11EC" w:rsidP="009E35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11E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BA11EC" w14:paraId="7817C46A" w14:textId="77777777" w:rsidTr="009E3560">
        <w:trPr>
          <w:cantSplit/>
        </w:trPr>
        <w:tc>
          <w:tcPr>
            <w:tcW w:w="9498" w:type="dxa"/>
          </w:tcPr>
          <w:p w14:paraId="5244AF97" w14:textId="77777777" w:rsidR="00BA11EC" w:rsidRDefault="00BA11EC" w:rsidP="009E356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A11EC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A11EC">
              <w:rPr>
                <w:rFonts w:ascii="Arial" w:hAnsi="Arial" w:cs="Arial"/>
                <w:color w:val="000000"/>
              </w:rPr>
              <w:t>Grupa 7 - Preparat żywieniowy</w:t>
            </w:r>
          </w:p>
          <w:p w14:paraId="30111078" w14:textId="77777777" w:rsidR="00BA11EC" w:rsidRPr="00B048DA" w:rsidRDefault="00BA11EC" w:rsidP="009E356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A11EC">
              <w:rPr>
                <w:rFonts w:ascii="Arial" w:hAnsi="Arial" w:cs="Arial"/>
                <w:b/>
              </w:rPr>
              <w:t>OSS sp. z o.o.</w:t>
            </w:r>
          </w:p>
          <w:p w14:paraId="19B1928E" w14:textId="77777777" w:rsidR="00BA11EC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Siennicka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25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C500596" w14:textId="77777777" w:rsidR="00BA11EC" w:rsidRPr="00B048DA" w:rsidRDefault="00BA11EC" w:rsidP="009E3560">
            <w:pPr>
              <w:spacing w:line="360" w:lineRule="auto"/>
              <w:rPr>
                <w:rFonts w:ascii="Arial" w:hAnsi="Arial" w:cs="Arial"/>
                <w:bCs/>
              </w:rPr>
            </w:pPr>
            <w:r w:rsidRPr="00BA11EC">
              <w:rPr>
                <w:rFonts w:ascii="Arial" w:hAnsi="Arial" w:cs="Arial"/>
                <w:bCs/>
              </w:rPr>
              <w:t>80-758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A11EC">
              <w:rPr>
                <w:rFonts w:ascii="Arial" w:hAnsi="Arial" w:cs="Arial"/>
                <w:bCs/>
              </w:rPr>
              <w:t>Gdańsk</w:t>
            </w:r>
          </w:p>
          <w:p w14:paraId="34F32794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A11EC">
              <w:rPr>
                <w:rFonts w:ascii="Arial" w:hAnsi="Arial" w:cs="Arial"/>
                <w:b/>
              </w:rPr>
              <w:t>26 460.00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F423BAB" w14:textId="77777777" w:rsidR="00BA11EC" w:rsidRPr="00B048DA" w:rsidRDefault="00BA11EC" w:rsidP="009E356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AF80655" w14:textId="4050ED7B" w:rsidR="00BA11EC" w:rsidRPr="00B048DA" w:rsidRDefault="00BA11EC" w:rsidP="009E35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11EC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100%, )</w:t>
            </w:r>
          </w:p>
        </w:tc>
      </w:tr>
    </w:tbl>
    <w:p w14:paraId="32800049" w14:textId="04BB74C9" w:rsidR="005C5309" w:rsidRDefault="005C5309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Rozstrzygnięcie postępowania w grupie 1 nastąpi w terminie późniejszym.</w:t>
      </w:r>
    </w:p>
    <w:p w14:paraId="42D71908" w14:textId="2D4B0809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134"/>
      </w:tblGrid>
      <w:tr w:rsidR="00992FF5" w14:paraId="2A844C35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E831E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D0521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EB673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E3C83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A11EC" w14:paraId="653EC951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8571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2 - Preparaty do żywienia dojelitowego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D3CA7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0B5CD592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37A021B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84E5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4326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11EC" w14:paraId="3B75C014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1154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 xml:space="preserve">Grupa 3 - Preparaty do </w:t>
            </w:r>
            <w:r w:rsidRPr="00BA11EC">
              <w:rPr>
                <w:rFonts w:ascii="Arial" w:hAnsi="Arial" w:cs="Arial"/>
                <w:sz w:val="22"/>
                <w:szCs w:val="22"/>
              </w:rPr>
              <w:lastRenderedPageBreak/>
              <w:t>żywienia dojelitowego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8261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Asclepios S.A.</w:t>
            </w:r>
          </w:p>
          <w:p w14:paraId="20B5AC4A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lastRenderedPageBreak/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49F5FD5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5D20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5A15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11EC" w14:paraId="2D4C7C42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A10C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3 - Preparaty do żywienia dojelitowego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24C6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B288A7B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D55869F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57DB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- 98.91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3B16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98,91</w:t>
            </w:r>
          </w:p>
        </w:tc>
      </w:tr>
      <w:tr w:rsidR="00BA11EC" w14:paraId="7CD9D8DC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AB78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4 -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FCF9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ABAC940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AC7928F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70F6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4E55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11EC" w14:paraId="4109AE49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62C9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5 -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A464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Unipro Sp. z o.o.</w:t>
            </w:r>
          </w:p>
          <w:p w14:paraId="590A7555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Targowisko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553</w:t>
            </w:r>
          </w:p>
          <w:p w14:paraId="01441207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32-015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Kłaj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4959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E94A8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11EC" w14:paraId="22A08E6C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0006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6 - Preparaty do żywienia dojelitowego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ABB8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41715489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3C4E96F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13C1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9115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11EC" w14:paraId="2A15CD4A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9D21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7 -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CB0EF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266CB8A3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33F409C6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7D27D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CBEA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11EC" w14:paraId="5A9A73B4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5E56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7 -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CC38A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572644BF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2283564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52DA6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- 93.33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F791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93,33</w:t>
            </w:r>
          </w:p>
        </w:tc>
      </w:tr>
      <w:tr w:rsidR="00BA11EC" w14:paraId="4BADB3EC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AE4F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7 -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F872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78A40F0B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8E20CD6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40B1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- 77.78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7CB3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77,78</w:t>
            </w:r>
          </w:p>
        </w:tc>
      </w:tr>
      <w:tr w:rsidR="00BA11EC" w14:paraId="3C7B8E74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36DB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7 -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14C65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64C9A8D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3D20795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9E2C7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- 73.68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DCBAD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73,68</w:t>
            </w:r>
          </w:p>
        </w:tc>
      </w:tr>
      <w:tr w:rsidR="00BA11EC" w14:paraId="2E4BFF5E" w14:textId="77777777" w:rsidTr="005C53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D37A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11EC">
              <w:rPr>
                <w:rFonts w:ascii="Arial" w:hAnsi="Arial" w:cs="Arial"/>
                <w:sz w:val="22"/>
                <w:szCs w:val="22"/>
              </w:rPr>
              <w:t>Grupa 7 - Preparat żywieniowy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1D946" w14:textId="77777777" w:rsidR="00BA11EC" w:rsidRPr="007D7932" w:rsidRDefault="00BA11EC" w:rsidP="009E356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1E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6F8FFE8" w14:textId="77777777" w:rsidR="00BA11EC" w:rsidRPr="007D7932" w:rsidRDefault="00BA11EC" w:rsidP="009E356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97E714D" w14:textId="77777777" w:rsidR="00BA11EC" w:rsidRPr="007D7932" w:rsidRDefault="00BA11EC" w:rsidP="009E356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11E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D60EE" w14:textId="77777777" w:rsidR="00BA11EC" w:rsidRPr="007D7932" w:rsidRDefault="00BA11EC" w:rsidP="009E356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>1 - Cena - 73.68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48A6" w14:textId="77777777" w:rsidR="00BA11EC" w:rsidRPr="007D7932" w:rsidRDefault="00BA11EC" w:rsidP="009E356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11EC">
              <w:rPr>
                <w:rFonts w:ascii="Arial" w:hAnsi="Arial" w:cs="Arial"/>
                <w:sz w:val="22"/>
                <w:szCs w:val="22"/>
              </w:rPr>
              <w:t xml:space="preserve">  73,68</w:t>
            </w:r>
          </w:p>
        </w:tc>
      </w:tr>
    </w:tbl>
    <w:p w14:paraId="567AD3FC" w14:textId="77777777" w:rsidR="00D32D54" w:rsidRDefault="00D32D54" w:rsidP="00D32D54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33A796A0" w14:textId="5B869E7C" w:rsidR="00D32D54" w:rsidRDefault="00D32D54" w:rsidP="00D32D54">
      <w:pPr>
        <w:spacing w:after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3F4A53EA" w14:textId="77777777" w:rsidR="00D32D54" w:rsidRDefault="00D32D54" w:rsidP="00D32D5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publicznego, zgodnie z art. 264 ust. 1 ustawy Pzp, zostanie zawarta, z uwzględnieniem art. 577 ustawy Pzp, w terminie nie krótszym niż 10 dni od dnia przesłania niniejszej informacji o wyborze najkorzystniejszej oferty.</w:t>
      </w:r>
    </w:p>
    <w:p w14:paraId="51A66821" w14:textId="77777777" w:rsidR="00D32D54" w:rsidRDefault="00D32D54" w:rsidP="00D32D54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264 ust. 2 ustawy Pzp.</w:t>
      </w:r>
    </w:p>
    <w:p w14:paraId="349084C1" w14:textId="0EEA680D" w:rsidR="00B464D3" w:rsidRPr="00992FF5" w:rsidRDefault="00B464D3" w:rsidP="00D32D54">
      <w:pPr>
        <w:spacing w:after="240" w:line="360" w:lineRule="auto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8EFD4" w14:textId="77777777" w:rsidR="008D2776" w:rsidRDefault="008D2776">
      <w:r>
        <w:separator/>
      </w:r>
    </w:p>
  </w:endnote>
  <w:endnote w:type="continuationSeparator" w:id="0">
    <w:p w14:paraId="0D92819F" w14:textId="77777777" w:rsidR="008D2776" w:rsidRDefault="008D2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06DAE" w14:textId="77777777" w:rsidR="00BA11EC" w:rsidRDefault="00BA11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365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D84285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20CFDD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EC3CA" w14:textId="77777777" w:rsidR="00BA11EC" w:rsidRDefault="00BA1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E45A3" w14:textId="77777777" w:rsidR="008D2776" w:rsidRDefault="008D2776">
      <w:r>
        <w:separator/>
      </w:r>
    </w:p>
  </w:footnote>
  <w:footnote w:type="continuationSeparator" w:id="0">
    <w:p w14:paraId="60FBCD1B" w14:textId="77777777" w:rsidR="008D2776" w:rsidRDefault="008D2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BF3CA" w14:textId="77777777" w:rsidR="00BA11EC" w:rsidRDefault="00BA1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B92D" w14:textId="77777777" w:rsidR="00BA11EC" w:rsidRDefault="00BA1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51BE" w14:textId="77777777" w:rsidR="00BA11EC" w:rsidRDefault="00BA1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77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E766A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5309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2776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A11EC"/>
    <w:rsid w:val="00BB2EE6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2D54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6883A"/>
  <w15:chartTrackingRefBased/>
  <w15:docId w15:val="{0DD5EC24-DEDE-4624-95A4-D73A10F1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5</Pages>
  <Words>969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1899-12-31T23:00:00Z</cp:lastPrinted>
  <dcterms:created xsi:type="dcterms:W3CDTF">2024-12-05T09:21:00Z</dcterms:created>
  <dcterms:modified xsi:type="dcterms:W3CDTF">2024-12-05T09:41:00Z</dcterms:modified>
</cp:coreProperties>
</file>