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B1A9A" w14:textId="367D21CC" w:rsidR="006A5DF1" w:rsidRPr="000413A8" w:rsidRDefault="007822C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>Kraków</w:t>
      </w:r>
      <w:r w:rsidR="006A5DF1" w:rsidRPr="000413A8">
        <w:rPr>
          <w:rFonts w:ascii="Arial" w:hAnsi="Arial" w:cs="Arial"/>
          <w:sz w:val="24"/>
          <w:szCs w:val="24"/>
        </w:rPr>
        <w:t xml:space="preserve"> dnia: </w:t>
      </w:r>
      <w:r w:rsidRPr="000413A8">
        <w:rPr>
          <w:rFonts w:ascii="Arial" w:hAnsi="Arial" w:cs="Arial"/>
          <w:sz w:val="24"/>
          <w:szCs w:val="24"/>
        </w:rPr>
        <w:t>2024-1</w:t>
      </w:r>
      <w:r w:rsidR="000413A8">
        <w:rPr>
          <w:rFonts w:ascii="Arial" w:hAnsi="Arial" w:cs="Arial"/>
          <w:sz w:val="24"/>
          <w:szCs w:val="24"/>
        </w:rPr>
        <w:t>2</w:t>
      </w:r>
      <w:r w:rsidRPr="000413A8">
        <w:rPr>
          <w:rFonts w:ascii="Arial" w:hAnsi="Arial" w:cs="Arial"/>
          <w:sz w:val="24"/>
          <w:szCs w:val="24"/>
        </w:rPr>
        <w:t>-</w:t>
      </w:r>
      <w:r w:rsidR="000413A8">
        <w:rPr>
          <w:rFonts w:ascii="Arial" w:hAnsi="Arial" w:cs="Arial"/>
          <w:sz w:val="24"/>
          <w:szCs w:val="24"/>
        </w:rPr>
        <w:t>04</w:t>
      </w:r>
    </w:p>
    <w:p w14:paraId="179869E7" w14:textId="77777777" w:rsidR="0029606A" w:rsidRPr="000413A8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D23823B" w14:textId="77777777" w:rsidR="006A5DF1" w:rsidRPr="000413A8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 w:rsidRPr="000413A8"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6647FDEE" w14:textId="77777777" w:rsidR="00BE62A3" w:rsidRPr="000413A8" w:rsidRDefault="00BE62A3" w:rsidP="006A5DF1">
      <w:pPr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72E56DE6" w14:textId="77777777" w:rsidR="006A5DF1" w:rsidRPr="000413A8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>ul. Prądnicka 35-37</w:t>
      </w:r>
    </w:p>
    <w:p w14:paraId="66B5F39C" w14:textId="77777777" w:rsidR="00BE62A3" w:rsidRPr="000413A8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>31-202 Kraków</w:t>
      </w:r>
    </w:p>
    <w:p w14:paraId="6D4F869B" w14:textId="77777777" w:rsidR="006D4AB3" w:rsidRPr="000413A8" w:rsidRDefault="006A5DF1" w:rsidP="00A353C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ab/>
        <w:t xml:space="preserve"> </w:t>
      </w:r>
    </w:p>
    <w:p w14:paraId="1EEBC778" w14:textId="324FFCA7" w:rsidR="00632C3C" w:rsidRPr="000413A8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0413A8">
        <w:rPr>
          <w:rFonts w:cs="Arial"/>
          <w:sz w:val="24"/>
          <w:szCs w:val="24"/>
        </w:rPr>
        <w:t>WYJAŚNIENI</w:t>
      </w:r>
      <w:r w:rsidR="00520165" w:rsidRPr="000413A8">
        <w:rPr>
          <w:rFonts w:cs="Arial"/>
          <w:sz w:val="24"/>
          <w:szCs w:val="24"/>
        </w:rPr>
        <w:t>A</w:t>
      </w:r>
      <w:r w:rsidR="00632C3C" w:rsidRPr="000413A8">
        <w:rPr>
          <w:rFonts w:cs="Arial"/>
          <w:sz w:val="24"/>
          <w:szCs w:val="24"/>
        </w:rPr>
        <w:t xml:space="preserve"> TREŚCI</w:t>
      </w:r>
      <w:r w:rsidR="0029606A" w:rsidRPr="000413A8">
        <w:rPr>
          <w:rFonts w:cs="Arial"/>
          <w:sz w:val="24"/>
          <w:szCs w:val="24"/>
        </w:rPr>
        <w:t xml:space="preserve"> SWZ</w:t>
      </w:r>
      <w:r w:rsidR="000413A8">
        <w:rPr>
          <w:rFonts w:cs="Arial"/>
          <w:sz w:val="24"/>
          <w:szCs w:val="24"/>
        </w:rPr>
        <w:t xml:space="preserve"> </w:t>
      </w:r>
      <w:r w:rsidR="00A353C6" w:rsidRPr="000413A8">
        <w:rPr>
          <w:rFonts w:cs="Arial"/>
          <w:sz w:val="24"/>
          <w:szCs w:val="24"/>
        </w:rPr>
        <w:t>-</w:t>
      </w:r>
      <w:r w:rsidR="000413A8">
        <w:rPr>
          <w:rFonts w:cs="Arial"/>
          <w:sz w:val="24"/>
          <w:szCs w:val="24"/>
        </w:rPr>
        <w:t xml:space="preserve"> </w:t>
      </w:r>
      <w:r w:rsidR="00A353C6" w:rsidRPr="000413A8">
        <w:rPr>
          <w:rFonts w:cs="Arial"/>
          <w:sz w:val="24"/>
          <w:szCs w:val="24"/>
        </w:rPr>
        <w:t>12</w:t>
      </w:r>
    </w:p>
    <w:p w14:paraId="56501471" w14:textId="77777777" w:rsidR="006D4AB3" w:rsidRPr="00F276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F276D1">
        <w:rPr>
          <w:rFonts w:ascii="Arial" w:hAnsi="Arial" w:cs="Arial"/>
          <w:sz w:val="24"/>
          <w:szCs w:val="24"/>
        </w:rPr>
        <w:t xml:space="preserve">Dotyczy: </w:t>
      </w:r>
      <w:r w:rsidR="006A5DF1" w:rsidRPr="00F276D1">
        <w:rPr>
          <w:rFonts w:ascii="Arial" w:hAnsi="Arial" w:cs="Arial"/>
          <w:sz w:val="24"/>
          <w:szCs w:val="24"/>
        </w:rPr>
        <w:t>p</w:t>
      </w:r>
      <w:r w:rsidRPr="00F276D1">
        <w:rPr>
          <w:rFonts w:ascii="Arial" w:hAnsi="Arial" w:cs="Arial"/>
          <w:sz w:val="24"/>
          <w:szCs w:val="24"/>
        </w:rPr>
        <w:t>ostępowani</w:t>
      </w:r>
      <w:r w:rsidR="006A5DF1" w:rsidRPr="00F276D1">
        <w:rPr>
          <w:rFonts w:ascii="Arial" w:hAnsi="Arial" w:cs="Arial"/>
          <w:sz w:val="24"/>
          <w:szCs w:val="24"/>
        </w:rPr>
        <w:t>a</w:t>
      </w:r>
      <w:r w:rsidRPr="00F276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F276D1">
        <w:rPr>
          <w:rFonts w:ascii="Arial" w:hAnsi="Arial" w:cs="Arial"/>
          <w:sz w:val="24"/>
          <w:szCs w:val="24"/>
        </w:rPr>
        <w:t>go</w:t>
      </w:r>
      <w:r w:rsidRPr="00F276D1">
        <w:rPr>
          <w:rFonts w:ascii="Arial" w:hAnsi="Arial" w:cs="Arial"/>
          <w:sz w:val="24"/>
          <w:szCs w:val="24"/>
        </w:rPr>
        <w:t xml:space="preserve"> w</w:t>
      </w:r>
      <w:r w:rsidR="00BE62A3" w:rsidRPr="00F276D1">
        <w:rPr>
          <w:rFonts w:ascii="Arial" w:hAnsi="Arial" w:cs="Arial"/>
          <w:sz w:val="24"/>
          <w:szCs w:val="24"/>
        </w:rPr>
        <w:t> </w:t>
      </w:r>
      <w:r w:rsidRPr="00F276D1">
        <w:rPr>
          <w:rFonts w:ascii="Arial" w:hAnsi="Arial" w:cs="Arial"/>
          <w:sz w:val="24"/>
          <w:szCs w:val="24"/>
        </w:rPr>
        <w:t xml:space="preserve">trybie </w:t>
      </w:r>
      <w:r w:rsidR="007822C1" w:rsidRPr="00F276D1">
        <w:rPr>
          <w:rFonts w:ascii="Arial" w:hAnsi="Arial" w:cs="Arial"/>
          <w:sz w:val="24"/>
          <w:szCs w:val="24"/>
        </w:rPr>
        <w:t>przetarg</w:t>
      </w:r>
      <w:r w:rsidR="00A353C6" w:rsidRPr="00F276D1">
        <w:rPr>
          <w:rFonts w:ascii="Arial" w:hAnsi="Arial" w:cs="Arial"/>
          <w:sz w:val="24"/>
          <w:szCs w:val="24"/>
        </w:rPr>
        <w:t>u</w:t>
      </w:r>
      <w:r w:rsidR="007822C1" w:rsidRPr="00F276D1">
        <w:rPr>
          <w:rFonts w:ascii="Arial" w:hAnsi="Arial" w:cs="Arial"/>
          <w:sz w:val="24"/>
          <w:szCs w:val="24"/>
        </w:rPr>
        <w:t xml:space="preserve"> nieograniczon</w:t>
      </w:r>
      <w:r w:rsidR="00A353C6" w:rsidRPr="00F276D1">
        <w:rPr>
          <w:rFonts w:ascii="Arial" w:hAnsi="Arial" w:cs="Arial"/>
          <w:sz w:val="24"/>
          <w:szCs w:val="24"/>
        </w:rPr>
        <w:t>ego</w:t>
      </w:r>
      <w:r w:rsidRPr="00F276D1">
        <w:rPr>
          <w:rFonts w:ascii="Arial" w:hAnsi="Arial" w:cs="Arial"/>
          <w:b/>
          <w:sz w:val="24"/>
          <w:szCs w:val="24"/>
        </w:rPr>
        <w:t xml:space="preserve"> </w:t>
      </w:r>
      <w:r w:rsidRPr="00F276D1">
        <w:rPr>
          <w:rFonts w:ascii="Arial" w:hAnsi="Arial" w:cs="Arial"/>
          <w:bCs/>
          <w:sz w:val="24"/>
          <w:szCs w:val="24"/>
        </w:rPr>
        <w:t>na</w:t>
      </w:r>
      <w:r w:rsidRPr="00F276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F276D1">
        <w:rPr>
          <w:rFonts w:ascii="Arial" w:hAnsi="Arial" w:cs="Arial"/>
          <w:bCs/>
          <w:sz w:val="24"/>
          <w:szCs w:val="24"/>
        </w:rPr>
        <w:t>”</w:t>
      </w:r>
      <w:r w:rsidR="007822C1" w:rsidRPr="00F276D1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F276D1">
        <w:rPr>
          <w:rFonts w:ascii="Arial" w:hAnsi="Arial" w:cs="Arial"/>
          <w:bCs/>
          <w:sz w:val="24"/>
          <w:szCs w:val="24"/>
        </w:rPr>
        <w:t>”</w:t>
      </w:r>
      <w:r w:rsidRPr="00F276D1">
        <w:rPr>
          <w:rFonts w:ascii="Arial" w:hAnsi="Arial" w:cs="Arial"/>
          <w:b/>
          <w:sz w:val="24"/>
          <w:szCs w:val="24"/>
        </w:rPr>
        <w:t xml:space="preserve"> </w:t>
      </w:r>
      <w:r w:rsidRPr="00F276D1">
        <w:rPr>
          <w:rFonts w:ascii="Arial" w:hAnsi="Arial" w:cs="Arial"/>
          <w:bCs/>
          <w:sz w:val="24"/>
          <w:szCs w:val="24"/>
        </w:rPr>
        <w:t>– znak sprawy</w:t>
      </w:r>
      <w:r w:rsidRPr="00F276D1">
        <w:rPr>
          <w:rFonts w:ascii="Arial" w:hAnsi="Arial" w:cs="Arial"/>
          <w:b/>
          <w:sz w:val="24"/>
          <w:szCs w:val="24"/>
        </w:rPr>
        <w:t xml:space="preserve"> </w:t>
      </w:r>
      <w:r w:rsidR="007822C1" w:rsidRPr="00F276D1">
        <w:rPr>
          <w:rFonts w:ascii="Arial" w:hAnsi="Arial" w:cs="Arial"/>
          <w:b/>
          <w:sz w:val="24"/>
          <w:szCs w:val="24"/>
        </w:rPr>
        <w:t>ZP/58/2024</w:t>
      </w:r>
      <w:r w:rsidRPr="00F276D1">
        <w:rPr>
          <w:rFonts w:ascii="Arial" w:hAnsi="Arial" w:cs="Arial"/>
          <w:b/>
          <w:sz w:val="24"/>
          <w:szCs w:val="24"/>
        </w:rPr>
        <w:t>.</w:t>
      </w:r>
    </w:p>
    <w:p w14:paraId="592D28B0" w14:textId="77777777" w:rsidR="0012774F" w:rsidRPr="00F276D1" w:rsidRDefault="00520165" w:rsidP="00D8461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F276D1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F276D1">
        <w:rPr>
          <w:rFonts w:ascii="Arial" w:hAnsi="Arial" w:cs="Arial"/>
          <w:sz w:val="24"/>
          <w:szCs w:val="24"/>
        </w:rPr>
        <w:t>1</w:t>
      </w:r>
      <w:r w:rsidRPr="00F276D1">
        <w:rPr>
          <w:rFonts w:ascii="Arial" w:hAnsi="Arial" w:cs="Arial"/>
          <w:sz w:val="24"/>
          <w:szCs w:val="24"/>
        </w:rPr>
        <w:t>3</w:t>
      </w:r>
      <w:r w:rsidR="0029606A" w:rsidRPr="00F276D1">
        <w:rPr>
          <w:rFonts w:ascii="Arial" w:hAnsi="Arial" w:cs="Arial"/>
          <w:sz w:val="24"/>
          <w:szCs w:val="24"/>
        </w:rPr>
        <w:t>5</w:t>
      </w:r>
      <w:r w:rsidRPr="00F276D1">
        <w:rPr>
          <w:rFonts w:ascii="Arial" w:hAnsi="Arial" w:cs="Arial"/>
          <w:sz w:val="24"/>
          <w:szCs w:val="24"/>
        </w:rPr>
        <w:t xml:space="preserve"> ust</w:t>
      </w:r>
      <w:r w:rsidR="00D9049C" w:rsidRPr="00F276D1">
        <w:rPr>
          <w:rFonts w:ascii="Arial" w:hAnsi="Arial" w:cs="Arial"/>
          <w:sz w:val="24"/>
          <w:szCs w:val="24"/>
        </w:rPr>
        <w:t xml:space="preserve">. </w:t>
      </w:r>
      <w:r w:rsidR="0029606A" w:rsidRPr="00F276D1">
        <w:rPr>
          <w:rFonts w:ascii="Arial" w:hAnsi="Arial" w:cs="Arial"/>
          <w:sz w:val="24"/>
          <w:szCs w:val="24"/>
        </w:rPr>
        <w:t>6</w:t>
      </w:r>
      <w:r w:rsidRPr="00F276D1">
        <w:rPr>
          <w:rFonts w:ascii="Arial" w:hAnsi="Arial" w:cs="Arial"/>
          <w:sz w:val="24"/>
          <w:szCs w:val="24"/>
        </w:rPr>
        <w:t xml:space="preserve"> ustawy z dnia </w:t>
      </w:r>
      <w:r w:rsidR="0029606A" w:rsidRPr="00F276D1">
        <w:rPr>
          <w:rFonts w:ascii="Arial" w:hAnsi="Arial" w:cs="Arial"/>
          <w:sz w:val="24"/>
          <w:szCs w:val="24"/>
        </w:rPr>
        <w:t>11</w:t>
      </w:r>
      <w:r w:rsidRPr="00F276D1">
        <w:rPr>
          <w:rFonts w:ascii="Arial" w:hAnsi="Arial" w:cs="Arial"/>
          <w:sz w:val="24"/>
          <w:szCs w:val="24"/>
        </w:rPr>
        <w:t xml:space="preserve"> </w:t>
      </w:r>
      <w:r w:rsidR="0029606A" w:rsidRPr="00F276D1">
        <w:rPr>
          <w:rFonts w:ascii="Arial" w:hAnsi="Arial" w:cs="Arial"/>
          <w:sz w:val="24"/>
          <w:szCs w:val="24"/>
        </w:rPr>
        <w:t xml:space="preserve">września </w:t>
      </w:r>
      <w:r w:rsidRPr="00F276D1">
        <w:rPr>
          <w:rFonts w:ascii="Arial" w:hAnsi="Arial" w:cs="Arial"/>
          <w:sz w:val="24"/>
          <w:szCs w:val="24"/>
        </w:rPr>
        <w:t>20</w:t>
      </w:r>
      <w:r w:rsidR="0029606A" w:rsidRPr="00F276D1">
        <w:rPr>
          <w:rFonts w:ascii="Arial" w:hAnsi="Arial" w:cs="Arial"/>
          <w:sz w:val="24"/>
          <w:szCs w:val="24"/>
        </w:rPr>
        <w:t>19</w:t>
      </w:r>
      <w:r w:rsidR="00BE62A3" w:rsidRPr="00F276D1">
        <w:rPr>
          <w:rFonts w:ascii="Arial" w:hAnsi="Arial" w:cs="Arial"/>
          <w:sz w:val="24"/>
          <w:szCs w:val="24"/>
        </w:rPr>
        <w:t> </w:t>
      </w:r>
      <w:r w:rsidRPr="00F276D1">
        <w:rPr>
          <w:rFonts w:ascii="Arial" w:hAnsi="Arial" w:cs="Arial"/>
          <w:sz w:val="24"/>
          <w:szCs w:val="24"/>
        </w:rPr>
        <w:t>r</w:t>
      </w:r>
      <w:r w:rsidR="0029606A" w:rsidRPr="00F276D1">
        <w:rPr>
          <w:rFonts w:ascii="Arial" w:hAnsi="Arial" w:cs="Arial"/>
          <w:sz w:val="24"/>
          <w:szCs w:val="24"/>
        </w:rPr>
        <w:t>.</w:t>
      </w:r>
      <w:r w:rsidRPr="00F276D1">
        <w:rPr>
          <w:rFonts w:ascii="Arial" w:hAnsi="Arial" w:cs="Arial"/>
          <w:sz w:val="24"/>
          <w:szCs w:val="24"/>
        </w:rPr>
        <w:t xml:space="preserve"> Prawo </w:t>
      </w:r>
      <w:r w:rsidR="0029606A" w:rsidRPr="00F276D1">
        <w:rPr>
          <w:rFonts w:ascii="Arial" w:hAnsi="Arial" w:cs="Arial"/>
          <w:sz w:val="24"/>
          <w:szCs w:val="24"/>
        </w:rPr>
        <w:t>z</w:t>
      </w:r>
      <w:r w:rsidRPr="00F276D1">
        <w:rPr>
          <w:rFonts w:ascii="Arial" w:hAnsi="Arial" w:cs="Arial"/>
          <w:sz w:val="24"/>
          <w:szCs w:val="24"/>
        </w:rPr>
        <w:t xml:space="preserve">amówień </w:t>
      </w:r>
      <w:r w:rsidR="0029606A" w:rsidRPr="00F276D1">
        <w:rPr>
          <w:rFonts w:ascii="Arial" w:hAnsi="Arial" w:cs="Arial"/>
          <w:sz w:val="24"/>
          <w:szCs w:val="24"/>
        </w:rPr>
        <w:t>p</w:t>
      </w:r>
      <w:r w:rsidRPr="00F276D1">
        <w:rPr>
          <w:rFonts w:ascii="Arial" w:hAnsi="Arial" w:cs="Arial"/>
          <w:sz w:val="24"/>
          <w:szCs w:val="24"/>
        </w:rPr>
        <w:t>ublicznych</w:t>
      </w:r>
      <w:r w:rsidR="00BE7BFD" w:rsidRPr="00F276D1">
        <w:rPr>
          <w:rFonts w:ascii="Arial" w:hAnsi="Arial" w:cs="Arial"/>
          <w:sz w:val="24"/>
          <w:szCs w:val="24"/>
        </w:rPr>
        <w:t xml:space="preserve"> </w:t>
      </w:r>
      <w:r w:rsidR="00D9049C" w:rsidRPr="00F276D1">
        <w:rPr>
          <w:rFonts w:ascii="Arial" w:hAnsi="Arial" w:cs="Arial"/>
          <w:sz w:val="24"/>
          <w:szCs w:val="24"/>
        </w:rPr>
        <w:t>udostępnia</w:t>
      </w:r>
      <w:r w:rsidR="00BE7BFD" w:rsidRPr="00F276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F276D1">
        <w:rPr>
          <w:rFonts w:ascii="Arial" w:hAnsi="Arial" w:cs="Arial"/>
          <w:sz w:val="24"/>
          <w:szCs w:val="24"/>
        </w:rPr>
        <w:t>pecyfikacji Warunków Zamówienia (</w:t>
      </w:r>
      <w:r w:rsidR="0012774F" w:rsidRPr="00F276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F276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F276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F276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F276D1">
        <w:rPr>
          <w:rFonts w:ascii="Arial" w:hAnsi="Arial" w:cs="Arial"/>
          <w:sz w:val="24"/>
          <w:szCs w:val="24"/>
        </w:rPr>
        <w:t>wraz z wyjaśnieniami</w:t>
      </w:r>
      <w:r w:rsidR="0012774F" w:rsidRPr="00F276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22C1" w:rsidRPr="00F276D1" w14:paraId="18DB61AD" w14:textId="77777777" w:rsidTr="005A12CF">
        <w:tc>
          <w:tcPr>
            <w:tcW w:w="9356" w:type="dxa"/>
            <w:shd w:val="clear" w:color="auto" w:fill="auto"/>
          </w:tcPr>
          <w:p w14:paraId="347EC885" w14:textId="77777777" w:rsidR="00A353C6" w:rsidRPr="00F276D1" w:rsidRDefault="007822C1" w:rsidP="00A353C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6D1">
              <w:rPr>
                <w:rFonts w:ascii="Arial" w:hAnsi="Arial" w:cs="Arial"/>
                <w:sz w:val="24"/>
                <w:szCs w:val="24"/>
              </w:rPr>
              <w:t xml:space="preserve">Pakiet 11: Czy Zamawiający dopuści rękawy </w:t>
            </w:r>
            <w:proofErr w:type="spellStart"/>
            <w:r w:rsidRPr="00F276D1">
              <w:rPr>
                <w:rFonts w:ascii="Arial" w:hAnsi="Arial" w:cs="Arial"/>
                <w:sz w:val="24"/>
                <w:szCs w:val="24"/>
              </w:rPr>
              <w:t>Tyvek</w:t>
            </w:r>
            <w:proofErr w:type="spellEnd"/>
            <w:r w:rsidRPr="00F276D1">
              <w:rPr>
                <w:rFonts w:ascii="Arial" w:hAnsi="Arial" w:cs="Arial"/>
                <w:sz w:val="24"/>
                <w:szCs w:val="24"/>
              </w:rPr>
              <w:t xml:space="preserve"> – o temperaturze </w:t>
            </w:r>
            <w:proofErr w:type="spellStart"/>
            <w:r w:rsidRPr="00F276D1">
              <w:rPr>
                <w:rFonts w:ascii="Arial" w:hAnsi="Arial" w:cs="Arial"/>
                <w:sz w:val="24"/>
                <w:szCs w:val="24"/>
              </w:rPr>
              <w:t>zgrzewu</w:t>
            </w:r>
            <w:proofErr w:type="spellEnd"/>
            <w:r w:rsidRPr="00F276D1">
              <w:rPr>
                <w:rFonts w:ascii="Arial" w:hAnsi="Arial" w:cs="Arial"/>
                <w:sz w:val="24"/>
                <w:szCs w:val="24"/>
              </w:rPr>
              <w:t xml:space="preserve"> laminatu z </w:t>
            </w:r>
            <w:proofErr w:type="spellStart"/>
            <w:r w:rsidRPr="00F276D1">
              <w:rPr>
                <w:rFonts w:ascii="Arial" w:hAnsi="Arial" w:cs="Arial"/>
                <w:sz w:val="24"/>
                <w:szCs w:val="24"/>
              </w:rPr>
              <w:t>Tyvekiem</w:t>
            </w:r>
            <w:proofErr w:type="spellEnd"/>
            <w:r w:rsidRPr="00F276D1">
              <w:rPr>
                <w:rFonts w:ascii="Arial" w:hAnsi="Arial" w:cs="Arial"/>
                <w:sz w:val="24"/>
                <w:szCs w:val="24"/>
              </w:rPr>
              <w:t xml:space="preserve"> 105-125 °C?</w:t>
            </w:r>
          </w:p>
          <w:p w14:paraId="7EDF7552" w14:textId="240C7BE3" w:rsidR="00A353C6" w:rsidRPr="00F276D1" w:rsidRDefault="00A353C6" w:rsidP="00A353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0413A8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przy zachowaniu pozostałych parametrów SWZ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DA4D747" w14:textId="77777777" w:rsidR="00A353C6" w:rsidRPr="00F276D1" w:rsidRDefault="00A353C6" w:rsidP="00A353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E3AED0" w14:textId="77777777" w:rsidR="00A353C6" w:rsidRPr="00F276D1" w:rsidRDefault="007822C1" w:rsidP="00A353C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6D1">
              <w:rPr>
                <w:rFonts w:ascii="Arial" w:hAnsi="Arial" w:cs="Arial"/>
                <w:sz w:val="24"/>
                <w:szCs w:val="24"/>
              </w:rPr>
              <w:t>Pakiet 11: Czy Zamawiający odstąpi od wymogu posiadania normy PN-EN 868-9, pozostawiając wymóg PN-EN 868-5 oraz ISO 11140-1?</w:t>
            </w:r>
          </w:p>
          <w:p w14:paraId="14B62A3F" w14:textId="340E9BCD" w:rsidR="00A353C6" w:rsidRPr="00F276D1" w:rsidRDefault="00A353C6" w:rsidP="00A353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 przy zachowaniu pozostałych parametrów SWZ</w:t>
            </w:r>
          </w:p>
          <w:p w14:paraId="2B7F6DB5" w14:textId="77777777" w:rsidR="00A353C6" w:rsidRPr="00F276D1" w:rsidRDefault="00A353C6" w:rsidP="00A353C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A082C8" w14:textId="77777777" w:rsidR="00A353C6" w:rsidRPr="00F276D1" w:rsidRDefault="007822C1" w:rsidP="005A12C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6D1">
              <w:rPr>
                <w:rFonts w:ascii="Arial" w:hAnsi="Arial" w:cs="Arial"/>
                <w:i/>
                <w:iCs/>
                <w:sz w:val="24"/>
                <w:szCs w:val="24"/>
              </w:rPr>
              <w:t>Pytanie dotyczy zapisów Specyfikacji</w:t>
            </w:r>
            <w:r w:rsidRPr="00F276D1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72C61E2D" w14:textId="77777777" w:rsidR="007822C1" w:rsidRPr="00F276D1" w:rsidRDefault="007822C1" w:rsidP="005A12C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76D1">
              <w:rPr>
                <w:rFonts w:ascii="Arial" w:hAnsi="Arial" w:cs="Arial"/>
                <w:sz w:val="24"/>
                <w:szCs w:val="24"/>
              </w:rPr>
              <w:t>Czy Zamawiający odstąpi od wymogu potwierdzenia rejestracji wyrobu w bazie EUDAMED wraz z niepowtarzalnym numerem rejestracji wydanym przez URPL? Baza EUDAMED nie jest w pełni funkcjonalna na ten moment i nie ma prawnego obowiązku posiadania nr rejestracji w bazie. Do oferty zgodnie ze specyfikacją dołączony zostanie wpis do rejestru wyrobów medycznych.</w:t>
            </w:r>
          </w:p>
          <w:p w14:paraId="3580974A" w14:textId="69474DF5" w:rsidR="007822C1" w:rsidRPr="00F276D1" w:rsidRDefault="007822C1" w:rsidP="005A12C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Odpowiedź: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odstępuje od 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wymogu potwierdzenia rejestracji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wyrobu w bazie EUDAMED</w:t>
            </w:r>
            <w:r w:rsidR="00F276D1" w:rsidRPr="00F276D1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2138BDF0" w14:textId="77777777" w:rsidR="007822C1" w:rsidRPr="00F276D1" w:rsidRDefault="007822C1" w:rsidP="005A12CF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333EFA3F" w14:textId="77777777" w:rsidR="00A353C6" w:rsidRPr="000413A8" w:rsidRDefault="00BE62A3" w:rsidP="00A353C6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>Przewodniczący Komisji Przetargowej</w:t>
      </w:r>
    </w:p>
    <w:p w14:paraId="121318E8" w14:textId="77777777" w:rsidR="006D4AB3" w:rsidRPr="000413A8" w:rsidRDefault="007822C1" w:rsidP="00A353C6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0413A8">
        <w:rPr>
          <w:rFonts w:ascii="Arial" w:hAnsi="Arial" w:cs="Arial"/>
          <w:sz w:val="24"/>
          <w:szCs w:val="24"/>
        </w:rPr>
        <w:t>Małgorzata</w:t>
      </w:r>
      <w:r w:rsidR="006D4AB3" w:rsidRPr="000413A8">
        <w:rPr>
          <w:rFonts w:ascii="Arial" w:hAnsi="Arial" w:cs="Arial"/>
          <w:sz w:val="24"/>
          <w:szCs w:val="24"/>
        </w:rPr>
        <w:t xml:space="preserve"> </w:t>
      </w:r>
      <w:r w:rsidRPr="000413A8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Pr="000413A8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0413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8AAF7" w14:textId="77777777" w:rsidR="009D7A17" w:rsidRDefault="009D7A17">
      <w:r>
        <w:separator/>
      </w:r>
    </w:p>
  </w:endnote>
  <w:endnote w:type="continuationSeparator" w:id="0">
    <w:p w14:paraId="075A23DE" w14:textId="77777777" w:rsidR="009D7A17" w:rsidRDefault="009D7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D89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8B2F5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82E70" w14:textId="77777777" w:rsidR="006D4AB3" w:rsidRDefault="00F276D1">
    <w:pPr>
      <w:pStyle w:val="Stopka"/>
      <w:tabs>
        <w:tab w:val="clear" w:pos="4536"/>
      </w:tabs>
      <w:jc w:val="center"/>
    </w:pPr>
    <w:r>
      <w:rPr>
        <w:noProof/>
      </w:rPr>
      <w:pict w14:anchorId="37FC8742">
        <v:line id="_x0000_s1025" style="position:absolute;left:0;text-align:left;z-index:251657728" from="-3.85pt,8.75pt" to="455.15pt,8.75pt"/>
      </w:pict>
    </w:r>
  </w:p>
  <w:p w14:paraId="2DDA592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9BA0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725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DC5EA9" w14:textId="77777777" w:rsidR="006D4AB3" w:rsidRDefault="006D4AB3">
    <w:pPr>
      <w:pStyle w:val="Stopka"/>
      <w:tabs>
        <w:tab w:val="clear" w:pos="4536"/>
        <w:tab w:val="left" w:pos="6237"/>
      </w:tabs>
    </w:pPr>
  </w:p>
  <w:p w14:paraId="392880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A547D" w14:textId="77777777" w:rsidR="009D7A17" w:rsidRDefault="009D7A17">
      <w:r>
        <w:separator/>
      </w:r>
    </w:p>
  </w:footnote>
  <w:footnote w:type="continuationSeparator" w:id="0">
    <w:p w14:paraId="24B2C7BC" w14:textId="77777777" w:rsidR="009D7A17" w:rsidRDefault="009D7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2A56F" w14:textId="77777777" w:rsidR="007822C1" w:rsidRDefault="00782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1F843" w14:textId="77777777" w:rsidR="007822C1" w:rsidRDefault="00782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08FF" w14:textId="77777777" w:rsidR="007822C1" w:rsidRDefault="00782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04840488">
    <w:abstractNumId w:val="3"/>
  </w:num>
  <w:num w:numId="2" w16cid:durableId="1776172661">
    <w:abstractNumId w:val="6"/>
  </w:num>
  <w:num w:numId="3" w16cid:durableId="1291982959">
    <w:abstractNumId w:val="2"/>
  </w:num>
  <w:num w:numId="4" w16cid:durableId="208106424">
    <w:abstractNumId w:val="5"/>
  </w:num>
  <w:num w:numId="5" w16cid:durableId="875042833">
    <w:abstractNumId w:val="0"/>
  </w:num>
  <w:num w:numId="6" w16cid:durableId="127628639">
    <w:abstractNumId w:val="1"/>
  </w:num>
  <w:num w:numId="7" w16cid:durableId="4187907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7A17"/>
    <w:rsid w:val="00031374"/>
    <w:rsid w:val="000413A8"/>
    <w:rsid w:val="000A1097"/>
    <w:rsid w:val="000E2A8F"/>
    <w:rsid w:val="0012774F"/>
    <w:rsid w:val="00144B7A"/>
    <w:rsid w:val="00180C6E"/>
    <w:rsid w:val="002323DB"/>
    <w:rsid w:val="0029606A"/>
    <w:rsid w:val="004848F3"/>
    <w:rsid w:val="004A75F2"/>
    <w:rsid w:val="005144A9"/>
    <w:rsid w:val="00520165"/>
    <w:rsid w:val="005B1B08"/>
    <w:rsid w:val="00632C3C"/>
    <w:rsid w:val="00662BDB"/>
    <w:rsid w:val="0066463C"/>
    <w:rsid w:val="006A5DF1"/>
    <w:rsid w:val="006B7198"/>
    <w:rsid w:val="006D4AB3"/>
    <w:rsid w:val="006F3B81"/>
    <w:rsid w:val="007822C1"/>
    <w:rsid w:val="007D7198"/>
    <w:rsid w:val="00870F9F"/>
    <w:rsid w:val="008804B6"/>
    <w:rsid w:val="00897AB0"/>
    <w:rsid w:val="008A3553"/>
    <w:rsid w:val="009003D1"/>
    <w:rsid w:val="00947A50"/>
    <w:rsid w:val="009D7A17"/>
    <w:rsid w:val="00A353C6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76D1"/>
    <w:rsid w:val="00F41F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E3D92"/>
  <w15:chartTrackingRefBased/>
  <w15:docId w15:val="{4484B0A8-483C-4A6F-98E5-A2A3DFF8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196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5</cp:revision>
  <cp:lastPrinted>2001-02-10T14:28:00Z</cp:lastPrinted>
  <dcterms:created xsi:type="dcterms:W3CDTF">2024-11-26T13:08:00Z</dcterms:created>
  <dcterms:modified xsi:type="dcterms:W3CDTF">2024-12-04T12:45:00Z</dcterms:modified>
</cp:coreProperties>
</file>