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565B9" w14:textId="119F4A1A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2F306F" w:rsidRPr="002F306F">
        <w:rPr>
          <w:rFonts w:cs="Arial"/>
          <w:b w:val="0"/>
          <w:bCs/>
          <w:sz w:val="24"/>
        </w:rPr>
        <w:t>1</w:t>
      </w:r>
      <w:r w:rsidR="005759D7">
        <w:rPr>
          <w:rFonts w:cs="Arial"/>
          <w:b w:val="0"/>
          <w:bCs/>
          <w:sz w:val="24"/>
        </w:rPr>
        <w:t>0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1D3ED7E5" w14:textId="77777777" w:rsidTr="00CA5E56">
        <w:tc>
          <w:tcPr>
            <w:tcW w:w="2800" w:type="dxa"/>
            <w:shd w:val="clear" w:color="auto" w:fill="auto"/>
          </w:tcPr>
          <w:p w14:paraId="159C2C5F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235EFAE6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DCC20D9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B14EFC2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A01ABF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68A71FAC" w14:textId="77777777" w:rsidTr="00CA5E56">
        <w:tc>
          <w:tcPr>
            <w:tcW w:w="2800" w:type="dxa"/>
            <w:shd w:val="clear" w:color="auto" w:fill="auto"/>
          </w:tcPr>
          <w:p w14:paraId="0EED2DC2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3C011C7B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1AE6C95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B88580F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6E76FCCC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0672F305" w14:textId="77777777" w:rsidTr="00CA5E56">
        <w:tc>
          <w:tcPr>
            <w:tcW w:w="14034" w:type="dxa"/>
            <w:shd w:val="clear" w:color="auto" w:fill="F2F2F2"/>
          </w:tcPr>
          <w:p w14:paraId="65CD0CDA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02E1C8E8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5112A59B" w14:textId="77777777" w:rsidTr="00CA5E56">
        <w:tc>
          <w:tcPr>
            <w:tcW w:w="2268" w:type="dxa"/>
            <w:shd w:val="clear" w:color="auto" w:fill="auto"/>
          </w:tcPr>
          <w:p w14:paraId="2AE527B3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3430D971" w14:textId="77777777" w:rsidR="00CA5E56" w:rsidRPr="00CA5E56" w:rsidRDefault="002F306F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306F">
              <w:rPr>
                <w:rFonts w:ascii="Arial" w:hAnsi="Arial" w:cs="Arial"/>
                <w:bCs/>
                <w:sz w:val="24"/>
                <w:szCs w:val="24"/>
              </w:rPr>
              <w:t xml:space="preserve">Serwis oprogramowania aplikacyjnego klasy HIS </w:t>
            </w:r>
            <w:proofErr w:type="spellStart"/>
            <w:r w:rsidRPr="002F306F">
              <w:rPr>
                <w:rFonts w:ascii="Arial" w:hAnsi="Arial" w:cs="Arial"/>
                <w:bCs/>
                <w:sz w:val="24"/>
                <w:szCs w:val="24"/>
              </w:rPr>
              <w:t>InfoMedica</w:t>
            </w:r>
            <w:proofErr w:type="spellEnd"/>
            <w:r w:rsidRPr="002F306F">
              <w:rPr>
                <w:rFonts w:ascii="Arial" w:hAnsi="Arial" w:cs="Arial"/>
                <w:bCs/>
                <w:sz w:val="24"/>
                <w:szCs w:val="24"/>
              </w:rPr>
              <w:t xml:space="preserve"> Plus/AMMS Plus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F306F" w:rsidRPr="00CA5E56" w14:paraId="1D84B5F1" w14:textId="77777777" w:rsidTr="00091917">
        <w:tc>
          <w:tcPr>
            <w:tcW w:w="2268" w:type="dxa"/>
            <w:shd w:val="clear" w:color="auto" w:fill="auto"/>
          </w:tcPr>
          <w:p w14:paraId="5368182E" w14:textId="77777777" w:rsidR="002F306F" w:rsidRPr="00CA5E56" w:rsidRDefault="002F306F" w:rsidP="000919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5B7473A0" w14:textId="77777777" w:rsidR="002F306F" w:rsidRPr="00CA5E56" w:rsidRDefault="002F306F" w:rsidP="000919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306F">
              <w:rPr>
                <w:rFonts w:ascii="Arial" w:hAnsi="Arial" w:cs="Arial"/>
                <w:bCs/>
                <w:sz w:val="24"/>
                <w:szCs w:val="24"/>
              </w:rPr>
              <w:t>SZP-271-40/24</w:t>
            </w:r>
          </w:p>
        </w:tc>
      </w:tr>
    </w:tbl>
    <w:p w14:paraId="074498D9" w14:textId="77777777" w:rsidR="0060654D" w:rsidRPr="00B105F9" w:rsidRDefault="002F306F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2F306F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3874B307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6DA87C72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3BB036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687F103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6D9CE61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3732F1D8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391AA77A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7004D8ED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502DD9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59FB5CB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1B21C70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79DD47DB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057DA345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4E97C42B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2F4D7F1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4B11442F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7071AD1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540957E4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128D975D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FED2E96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92103E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529EFBA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3829D80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3850E5D3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5CF477BE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47217198" w14:textId="77777777" w:rsidTr="009160CE">
        <w:tc>
          <w:tcPr>
            <w:tcW w:w="6237" w:type="dxa"/>
            <w:shd w:val="clear" w:color="auto" w:fill="auto"/>
          </w:tcPr>
          <w:p w14:paraId="29A28D44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C1229FD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3FE1C945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53F3274B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237502C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0F0B7F5B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2F306F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690F9C26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1D385" w14:textId="77777777" w:rsidR="001601FD" w:rsidRDefault="001601FD">
      <w:r>
        <w:separator/>
      </w:r>
    </w:p>
  </w:endnote>
  <w:endnote w:type="continuationSeparator" w:id="0">
    <w:p w14:paraId="164ECA1E" w14:textId="77777777" w:rsidR="001601FD" w:rsidRDefault="00160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3AED8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47713B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59DA3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7D530C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6C6D1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462E5F" w14:textId="77777777" w:rsidR="00821C80" w:rsidRDefault="00821C80">
    <w:pPr>
      <w:pStyle w:val="Stopka"/>
      <w:tabs>
        <w:tab w:val="clear" w:pos="4536"/>
      </w:tabs>
      <w:jc w:val="center"/>
    </w:pPr>
  </w:p>
  <w:p w14:paraId="3E6DC276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2D2CC" w14:textId="77777777" w:rsidR="001601FD" w:rsidRDefault="001601FD">
      <w:r>
        <w:separator/>
      </w:r>
    </w:p>
  </w:footnote>
  <w:footnote w:type="continuationSeparator" w:id="0">
    <w:p w14:paraId="51405A2D" w14:textId="77777777" w:rsidR="001601FD" w:rsidRDefault="00160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F6EB7" w14:textId="77777777" w:rsidR="002F306F" w:rsidRDefault="002F30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EF0E2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2F306F">
      <w:rPr>
        <w:rFonts w:ascii="Arial" w:hAnsi="Arial" w:cs="Arial"/>
      </w:rPr>
      <w:t>SZP-271-40/24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549A4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1FD"/>
    <w:rsid w:val="000575CF"/>
    <w:rsid w:val="001174D3"/>
    <w:rsid w:val="00121B8A"/>
    <w:rsid w:val="00150D7E"/>
    <w:rsid w:val="001601FD"/>
    <w:rsid w:val="00167DCC"/>
    <w:rsid w:val="00173417"/>
    <w:rsid w:val="002F306F"/>
    <w:rsid w:val="004E070D"/>
    <w:rsid w:val="005759D7"/>
    <w:rsid w:val="0060654D"/>
    <w:rsid w:val="00691359"/>
    <w:rsid w:val="006B57C4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814D79"/>
  <w15:chartTrackingRefBased/>
  <w15:docId w15:val="{73977C5B-49A0-4E75-A94C-9B0B1C972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117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5</cp:revision>
  <cp:lastPrinted>2024-12-03T11:13:00Z</cp:lastPrinted>
  <dcterms:created xsi:type="dcterms:W3CDTF">2024-12-03T09:30:00Z</dcterms:created>
  <dcterms:modified xsi:type="dcterms:W3CDTF">2024-12-03T11:13:00Z</dcterms:modified>
</cp:coreProperties>
</file>