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C1A95" w14:textId="4409593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47FEC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44AC7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99C92B" w14:textId="77777777" w:rsidR="006676AE" w:rsidRPr="0012157F" w:rsidRDefault="00F24B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BC3">
        <w:rPr>
          <w:rFonts w:ascii="Arial" w:hAnsi="Arial" w:cs="Arial"/>
        </w:rPr>
        <w:t>Szpital Specjalistyczny im. Stefana Żeromskiego SPZOZ w Krakowie</w:t>
      </w:r>
    </w:p>
    <w:p w14:paraId="5CC75255" w14:textId="77777777" w:rsidR="006676AE" w:rsidRPr="0012157F" w:rsidRDefault="00F24B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4BC3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24BC3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5AE6D4E" w14:textId="77777777" w:rsidR="00F90CD1" w:rsidRDefault="00F24BC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24BC3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24BC3">
        <w:rPr>
          <w:rFonts w:ascii="Arial" w:hAnsi="Arial" w:cs="Arial"/>
        </w:rPr>
        <w:t>Kraków</w:t>
      </w:r>
    </w:p>
    <w:p w14:paraId="6FA42EC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A3D2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FE1815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FABA8E7" w14:textId="77777777" w:rsidTr="0018769E">
        <w:tc>
          <w:tcPr>
            <w:tcW w:w="2800" w:type="dxa"/>
            <w:shd w:val="clear" w:color="auto" w:fill="auto"/>
          </w:tcPr>
          <w:p w14:paraId="592B82C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44F1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F2645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01371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616644B" w14:textId="77777777" w:rsidTr="0018769E">
        <w:tc>
          <w:tcPr>
            <w:tcW w:w="2800" w:type="dxa"/>
            <w:shd w:val="clear" w:color="auto" w:fill="auto"/>
          </w:tcPr>
          <w:p w14:paraId="677B723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D8BE8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1337F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5795B0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12658A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4BC3" w:rsidRPr="0012157F" w14:paraId="5F0FD1F6" w14:textId="77777777" w:rsidTr="00091917">
        <w:tc>
          <w:tcPr>
            <w:tcW w:w="9104" w:type="dxa"/>
            <w:shd w:val="clear" w:color="auto" w:fill="D9D9D9"/>
          </w:tcPr>
          <w:p w14:paraId="10CE463D" w14:textId="77777777" w:rsidR="00F24BC3" w:rsidRPr="0012157F" w:rsidRDefault="00F24BC3" w:rsidP="0009191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469433D" w14:textId="77777777" w:rsidR="00F24BC3" w:rsidRPr="0012157F" w:rsidRDefault="00F24BC3" w:rsidP="000919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24BC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65455406" w14:textId="77777777" w:rsidR="00F24BC3" w:rsidRPr="00612283" w:rsidRDefault="00F24BC3" w:rsidP="0009191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FB5545B" w14:textId="77777777" w:rsidR="00F24BC3" w:rsidRPr="00612283" w:rsidRDefault="00F24BC3" w:rsidP="0009191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A71E94B" w14:textId="77777777" w:rsidR="00F24BC3" w:rsidRPr="0012157F" w:rsidRDefault="00F24BC3" w:rsidP="0009191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CF6C3E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E123E47" w14:textId="77777777" w:rsidTr="0018769E">
        <w:tc>
          <w:tcPr>
            <w:tcW w:w="2269" w:type="dxa"/>
            <w:shd w:val="clear" w:color="auto" w:fill="auto"/>
          </w:tcPr>
          <w:p w14:paraId="21C6403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9A9350" w14:textId="77777777" w:rsidR="002578E4" w:rsidRPr="00A2540E" w:rsidRDefault="00F24B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4B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Serwis oprogramowania aplikacyjnego klasy HIS InfoMedica Plus/AMMS Plus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24BC3" w:rsidRPr="00A2540E" w14:paraId="36C77A20" w14:textId="77777777" w:rsidTr="00091917">
        <w:tc>
          <w:tcPr>
            <w:tcW w:w="2269" w:type="dxa"/>
            <w:shd w:val="clear" w:color="auto" w:fill="auto"/>
          </w:tcPr>
          <w:p w14:paraId="5CEBF7F1" w14:textId="77777777" w:rsidR="00F24BC3" w:rsidRPr="00A2540E" w:rsidRDefault="00F24BC3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93C3B2" w14:textId="77777777" w:rsidR="00F24BC3" w:rsidRPr="00A2540E" w:rsidRDefault="00F24BC3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4B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1DA4FE23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DB6366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24BC3" w:rsidRPr="00F24BC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C57EAF8" w14:textId="77777777" w:rsidTr="00650D6C">
        <w:tc>
          <w:tcPr>
            <w:tcW w:w="9104" w:type="dxa"/>
            <w:shd w:val="clear" w:color="auto" w:fill="D9D9D9"/>
          </w:tcPr>
          <w:p w14:paraId="3251849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DE17B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A3FB4D9" w14:textId="77777777" w:rsidR="00F24BC3" w:rsidRPr="00992BD8" w:rsidRDefault="00F24BC3" w:rsidP="00F24BC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909B09D" w14:textId="77777777" w:rsidR="002426FF" w:rsidRPr="00A44833" w:rsidRDefault="00F24BC3" w:rsidP="00F24B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3C95154" w14:textId="77777777" w:rsidR="00F24BC3" w:rsidRPr="00A44833" w:rsidRDefault="00F24BC3" w:rsidP="00F24BC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D41B246" w14:textId="77777777" w:rsidR="00F24BC3" w:rsidRPr="0012157F" w:rsidRDefault="00F24BC3" w:rsidP="00F24B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C60E818" w14:textId="77777777" w:rsidR="00F24BC3" w:rsidRPr="0012157F" w:rsidRDefault="00F24BC3" w:rsidP="00F24BC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CB4B13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AFE81C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C5E5D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30E6F0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BC6FD52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BF1041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22E2CC0" w14:textId="77777777" w:rsidTr="00CD4DD1">
        <w:tc>
          <w:tcPr>
            <w:tcW w:w="9104" w:type="dxa"/>
            <w:shd w:val="clear" w:color="auto" w:fill="D9D9D9"/>
          </w:tcPr>
          <w:p w14:paraId="38369CE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0778BA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D07825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7D1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16B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24BC3" w:rsidRPr="0012157F" w14:paraId="0527FAD0" w14:textId="77777777" w:rsidTr="000919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E461" w14:textId="77777777" w:rsidR="00F24BC3" w:rsidRPr="0012157F" w:rsidRDefault="00F24BC3" w:rsidP="000919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B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38B9" w14:textId="77777777" w:rsidR="00F24BC3" w:rsidRPr="0012157F" w:rsidRDefault="00F24BC3" w:rsidP="0009191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4B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71B0919" w14:textId="35B08193" w:rsidR="00F24BC3" w:rsidRPr="00F24BC3" w:rsidRDefault="00F24BC3" w:rsidP="000919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4B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0D89CB79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 xml:space="preserve">1. Wykonawca zobowiązany jest wykazać, że dysponuje co najmniej następującymi osobami zdolnymi do wykonania zamówienia: </w:t>
            </w:r>
          </w:p>
          <w:p w14:paraId="7A4F897D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a)</w:t>
            </w:r>
            <w:r w:rsidRPr="00F86C9D">
              <w:rPr>
                <w:rFonts w:ascii="Arial" w:hAnsi="Arial" w:cs="Arial"/>
                <w:sz w:val="24"/>
                <w:szCs w:val="24"/>
              </w:rPr>
              <w:tab/>
              <w:t>minimum 4 osobami, z których każda posiada certyfikat, potwierdzający wiedzę i kompetencję danej osoby w zakresie obszaru Kadrowo-Płacowego systemu InfoMedica Plus;</w:t>
            </w:r>
          </w:p>
          <w:p w14:paraId="585A8AE0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b) minimum 4 osobami, z których każda posiada certyfikat, potwierdzający wiedzę i kompetencję danej osoby w zakresie obszaru Finansowo-Księgowego systemu InfoMedica Plus;</w:t>
            </w:r>
          </w:p>
          <w:p w14:paraId="248EA6FE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c)</w:t>
            </w:r>
            <w:r w:rsidRPr="00F86C9D">
              <w:rPr>
                <w:rFonts w:ascii="Arial" w:hAnsi="Arial" w:cs="Arial"/>
                <w:sz w:val="24"/>
                <w:szCs w:val="24"/>
              </w:rPr>
              <w:tab/>
              <w:t>minimum 10 osobami, z których każda posiada certyfikat, potwierdzający wiedzę i kompetencję danej osoby w zakresie wybranych modułów systemu AMMS Plus;</w:t>
            </w:r>
          </w:p>
          <w:p w14:paraId="0FA91C2B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d)</w:t>
            </w:r>
            <w:r w:rsidRPr="00F86C9D">
              <w:rPr>
                <w:rFonts w:ascii="Arial" w:hAnsi="Arial" w:cs="Arial"/>
                <w:sz w:val="24"/>
                <w:szCs w:val="24"/>
              </w:rPr>
              <w:tab/>
              <w:t xml:space="preserve">wszystkie wykazane przez Wykonawcę osoby na dzień składania ofert muszą być zatrudnione przez Wykonawcę w ramach umowy o pracę. </w:t>
            </w:r>
          </w:p>
          <w:p w14:paraId="65AA5272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Dana osoba może zostać wykazana przez Wykonawcę jednocześnie tylko w jednym z wymaganych powyżej obszarów.</w:t>
            </w:r>
          </w:p>
          <w:p w14:paraId="28088C8C" w14:textId="77777777" w:rsidR="00FB471D" w:rsidRDefault="00FB471D" w:rsidP="00FB471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185060" w14:textId="104FB68C" w:rsidR="00FB471D" w:rsidRPr="009442E2" w:rsidRDefault="00FB471D" w:rsidP="00FB471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229BB6D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082089" w14:textId="77777777" w:rsidR="00F86C9D" w:rsidRPr="00F86C9D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3338A92C" w14:textId="1904768E" w:rsidR="00F24BC3" w:rsidRDefault="00F86C9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C9D">
              <w:rPr>
                <w:rFonts w:ascii="Arial" w:hAnsi="Arial" w:cs="Arial"/>
                <w:sz w:val="24"/>
                <w:szCs w:val="24"/>
              </w:rPr>
              <w:t>w dwóch podmiotach leczniczych wykonujących działalność leczniczą całodobowo, prace serwisowe w zakresie serwisowania i utrzymania systemu InfoMedica Plus/AMMS Plus oraz silnika bazodanowego Oracle o wartości nie mniejszej niż 200 000,00 zł brutto każda.</w:t>
            </w:r>
          </w:p>
          <w:p w14:paraId="57A1D38A" w14:textId="77777777" w:rsidR="00FB471D" w:rsidRDefault="00FB471D" w:rsidP="00FB471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196083" w14:textId="5D1ACCC9" w:rsidR="00FB471D" w:rsidRPr="009442E2" w:rsidRDefault="00FB471D" w:rsidP="00FB471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B44F289" w14:textId="77777777" w:rsidR="00FB471D" w:rsidRPr="00F24BC3" w:rsidRDefault="00FB471D" w:rsidP="00F86C9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CD1EEC" w14:textId="27121DF1" w:rsidR="00F24BC3" w:rsidRPr="0012157F" w:rsidRDefault="00F24BC3" w:rsidP="000919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CD9E1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0365F0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0E84964" w14:textId="4F2D8DE5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następującym zakresie:</w:t>
      </w:r>
    </w:p>
    <w:p w14:paraId="3A543D7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CC8058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08813E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F718B2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1F3E3A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7270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563823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587B92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F763C0F" w14:textId="77777777" w:rsidTr="00CD4DD1">
        <w:tc>
          <w:tcPr>
            <w:tcW w:w="9104" w:type="dxa"/>
            <w:shd w:val="clear" w:color="auto" w:fill="D9D9D9"/>
          </w:tcPr>
          <w:p w14:paraId="72D6A49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EACC43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AE20E7E" w14:textId="77777777" w:rsidTr="00847232">
        <w:tc>
          <w:tcPr>
            <w:tcW w:w="9104" w:type="dxa"/>
            <w:shd w:val="clear" w:color="auto" w:fill="D9D9D9"/>
          </w:tcPr>
          <w:p w14:paraId="7BAB04B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52E26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C428C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35E919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E0472E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B9A77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5B6C0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4B5D6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4ACF4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FE734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98D2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5CE119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D86A8B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5094E" w14:textId="77777777" w:rsidR="006E6114" w:rsidRDefault="006E6114" w:rsidP="0038231F">
      <w:pPr>
        <w:spacing w:after="0" w:line="240" w:lineRule="auto"/>
      </w:pPr>
      <w:r>
        <w:separator/>
      </w:r>
    </w:p>
  </w:endnote>
  <w:endnote w:type="continuationSeparator" w:id="0">
    <w:p w14:paraId="6D067A8A" w14:textId="77777777" w:rsidR="006E6114" w:rsidRDefault="006E61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3926" w14:textId="77777777" w:rsidR="00F24BC3" w:rsidRDefault="00F24B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21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430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8671" w14:textId="77777777" w:rsidR="00F24BC3" w:rsidRDefault="00F24B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DDBC2" w14:textId="77777777" w:rsidR="006E6114" w:rsidRDefault="006E6114" w:rsidP="0038231F">
      <w:pPr>
        <w:spacing w:after="0" w:line="240" w:lineRule="auto"/>
      </w:pPr>
      <w:r>
        <w:separator/>
      </w:r>
    </w:p>
  </w:footnote>
  <w:footnote w:type="continuationSeparator" w:id="0">
    <w:p w14:paraId="7010E335" w14:textId="77777777" w:rsidR="006E6114" w:rsidRDefault="006E6114" w:rsidP="0038231F">
      <w:pPr>
        <w:spacing w:after="0" w:line="240" w:lineRule="auto"/>
      </w:pPr>
      <w:r>
        <w:continuationSeparator/>
      </w:r>
    </w:p>
  </w:footnote>
  <w:footnote w:id="1">
    <w:p w14:paraId="6FD3766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71B48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2806A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93D31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B7F18" w14:textId="77777777" w:rsidR="00F24BC3" w:rsidRDefault="00F24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56F29" w14:textId="77777777" w:rsidR="00F24BC3" w:rsidRDefault="00F24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F7881" w14:textId="77777777" w:rsidR="00F24BC3" w:rsidRDefault="00F24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7123252"/>
    <w:multiLevelType w:val="hybridMultilevel"/>
    <w:tmpl w:val="AD88BFEA"/>
    <w:lvl w:ilvl="0" w:tplc="41746A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72025">
    <w:abstractNumId w:val="12"/>
  </w:num>
  <w:num w:numId="2" w16cid:durableId="1098722493">
    <w:abstractNumId w:val="0"/>
  </w:num>
  <w:num w:numId="3" w16cid:durableId="456726009">
    <w:abstractNumId w:val="11"/>
  </w:num>
  <w:num w:numId="4" w16cid:durableId="533427265">
    <w:abstractNumId w:val="14"/>
  </w:num>
  <w:num w:numId="5" w16cid:durableId="966399237">
    <w:abstractNumId w:val="13"/>
  </w:num>
  <w:num w:numId="6" w16cid:durableId="416681413">
    <w:abstractNumId w:val="10"/>
  </w:num>
  <w:num w:numId="7" w16cid:durableId="1769303385">
    <w:abstractNumId w:val="1"/>
  </w:num>
  <w:num w:numId="8" w16cid:durableId="1088959204">
    <w:abstractNumId w:val="7"/>
  </w:num>
  <w:num w:numId="9" w16cid:durableId="2144543529">
    <w:abstractNumId w:val="4"/>
  </w:num>
  <w:num w:numId="10" w16cid:durableId="205262062">
    <w:abstractNumId w:val="8"/>
  </w:num>
  <w:num w:numId="11" w16cid:durableId="629745856">
    <w:abstractNumId w:val="5"/>
  </w:num>
  <w:num w:numId="12" w16cid:durableId="187378353">
    <w:abstractNumId w:val="9"/>
  </w:num>
  <w:num w:numId="13" w16cid:durableId="2091809846">
    <w:abstractNumId w:val="3"/>
  </w:num>
  <w:num w:numId="14" w16cid:durableId="57172329">
    <w:abstractNumId w:val="2"/>
  </w:num>
  <w:num w:numId="15" w16cid:durableId="19578315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11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6114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7575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7FEC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BC3"/>
    <w:rsid w:val="00F318EC"/>
    <w:rsid w:val="00F365F2"/>
    <w:rsid w:val="00F43919"/>
    <w:rsid w:val="00F66810"/>
    <w:rsid w:val="00F8042D"/>
    <w:rsid w:val="00F8636A"/>
    <w:rsid w:val="00F86C9D"/>
    <w:rsid w:val="00F90CD1"/>
    <w:rsid w:val="00FB471D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8A358"/>
  <w15:docId w15:val="{25550F3D-C165-49D1-AE17-3C488E03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1018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6</cp:revision>
  <cp:lastPrinted>2024-12-03T09:21:00Z</cp:lastPrinted>
  <dcterms:created xsi:type="dcterms:W3CDTF">2024-12-03T07:39:00Z</dcterms:created>
  <dcterms:modified xsi:type="dcterms:W3CDTF">2024-12-03T09:21:00Z</dcterms:modified>
</cp:coreProperties>
</file>