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BF23CF" w14:textId="241859FD" w:rsidR="00830DD0" w:rsidRPr="00940F69" w:rsidRDefault="00830DD0" w:rsidP="00830DD0">
      <w:pPr>
        <w:pStyle w:val="Nagwek1"/>
        <w:spacing w:after="0" w:line="240" w:lineRule="auto"/>
        <w:jc w:val="right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Załącznik nr </w:t>
      </w:r>
      <w:r w:rsidR="00FC2BFA" w:rsidRPr="00940F69">
        <w:rPr>
          <w:rFonts w:ascii="Verdana" w:hAnsi="Verdana"/>
          <w:sz w:val="20"/>
          <w:szCs w:val="20"/>
        </w:rPr>
        <w:t>3</w:t>
      </w:r>
    </w:p>
    <w:p w14:paraId="53CD8FE5" w14:textId="77777777" w:rsidR="00830DD0" w:rsidRPr="00940F69" w:rsidRDefault="00830DD0" w:rsidP="00830DD0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</w:p>
    <w:p w14:paraId="101619EA" w14:textId="77777777" w:rsidR="00830DD0" w:rsidRPr="00940F69" w:rsidRDefault="00830DD0" w:rsidP="00830DD0">
      <w:pPr>
        <w:pStyle w:val="Nagwek1"/>
        <w:spacing w:after="0" w:line="240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WZÓR UMOWY O ŚWIADCZENIE USŁUG</w:t>
      </w:r>
    </w:p>
    <w:p w14:paraId="3AECD1B1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2A35492C" w14:textId="77777777" w:rsidR="00830DD0" w:rsidRPr="00940F69" w:rsidRDefault="00830DD0" w:rsidP="00830DD0">
      <w:pPr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Umowa zawarta w Krakowie w wyniku przeprowadzonego postępowania o zamówienie publiczne pomiędzy</w:t>
      </w:r>
    </w:p>
    <w:p w14:paraId="5944D69A" w14:textId="77777777" w:rsidR="00830DD0" w:rsidRPr="00940F69" w:rsidRDefault="00830DD0" w:rsidP="00830DD0">
      <w:pPr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>Akademią Górniczo – Hutniczą im. Stanisława Staszica w Krakowie</w:t>
      </w:r>
      <w:r w:rsidRPr="00940F69">
        <w:rPr>
          <w:rFonts w:ascii="Verdana" w:hAnsi="Verdana"/>
          <w:b/>
          <w:color w:val="000000"/>
          <w:sz w:val="20"/>
          <w:szCs w:val="20"/>
        </w:rPr>
        <w:t xml:space="preserve">, </w:t>
      </w:r>
      <w:r w:rsidRPr="00940F69">
        <w:rPr>
          <w:rFonts w:ascii="Verdana" w:hAnsi="Verdana"/>
          <w:b/>
          <w:sz w:val="20"/>
          <w:szCs w:val="20"/>
        </w:rPr>
        <w:t xml:space="preserve">Al. Mickiewicza 30, 30-059 Kraków, </w:t>
      </w:r>
      <w:r w:rsidRPr="00940F69">
        <w:rPr>
          <w:rFonts w:ascii="Verdana" w:hAnsi="Verdana"/>
          <w:sz w:val="20"/>
          <w:szCs w:val="20"/>
        </w:rPr>
        <w:t>Wydział /Instytut, inna jednostka/................................................................................................</w:t>
      </w:r>
    </w:p>
    <w:p w14:paraId="40E9C5EF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reprezentowaną przez:</w:t>
      </w:r>
    </w:p>
    <w:p w14:paraId="635B428E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1.Dziekana Wydziału /Kierownika Jednostki/............................................................................. </w:t>
      </w:r>
    </w:p>
    <w:p w14:paraId="3F152E88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zwaną dalej </w:t>
      </w:r>
      <w:r w:rsidRPr="00940F69">
        <w:rPr>
          <w:rFonts w:ascii="Verdana" w:hAnsi="Verdana"/>
          <w:b/>
          <w:bCs/>
          <w:sz w:val="20"/>
          <w:szCs w:val="20"/>
        </w:rPr>
        <w:t>ZLECENIODAWCĄ</w:t>
      </w:r>
    </w:p>
    <w:p w14:paraId="2AA6F54B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a</w:t>
      </w:r>
    </w:p>
    <w:p w14:paraId="4FF7CF53" w14:textId="53E564D4" w:rsidR="00FC2BFA" w:rsidRPr="00940F69" w:rsidRDefault="00FC2BFA" w:rsidP="00FC2BFA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…………………………………………………………………..…….</w:t>
      </w:r>
    </w:p>
    <w:p w14:paraId="0EDED070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/nazwa i siedziba firmy lub osoby prowadzącej działalność gospodarczą oraz jej adres/. </w:t>
      </w:r>
    </w:p>
    <w:p w14:paraId="14EF14C8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reprezentowaną przez:</w:t>
      </w:r>
    </w:p>
    <w:p w14:paraId="32FD0A0F" w14:textId="77777777" w:rsidR="00830DD0" w:rsidRPr="00940F69" w:rsidRDefault="00830DD0" w:rsidP="00FC2BFA">
      <w:pPr>
        <w:pStyle w:val="Tekstpodstawowy"/>
        <w:numPr>
          <w:ilvl w:val="0"/>
          <w:numId w:val="16"/>
        </w:numPr>
        <w:spacing w:after="0" w:line="240" w:lineRule="auto"/>
        <w:ind w:left="284" w:right="-47" w:hanging="284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..................................................................................................................................................</w:t>
      </w:r>
    </w:p>
    <w:p w14:paraId="1CE9F432" w14:textId="77777777" w:rsidR="00FC2BFA" w:rsidRPr="00940F69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lub</w:t>
      </w:r>
    </w:p>
    <w:p w14:paraId="5649DE7B" w14:textId="778080C5" w:rsidR="00FC2BFA" w:rsidRPr="00940F69" w:rsidRDefault="00FC2BFA" w:rsidP="00FC2BFA">
      <w:pPr>
        <w:pStyle w:val="Tekstpodstawowy"/>
        <w:spacing w:after="0" w:line="240" w:lineRule="auto"/>
        <w:ind w:left="284" w:right="-47" w:hanging="284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Panią/Panem ……………………………………..…………. zamieszkałą/</w:t>
      </w:r>
      <w:proofErr w:type="spellStart"/>
      <w:r w:rsidRPr="00940F69">
        <w:rPr>
          <w:rFonts w:ascii="Verdana" w:hAnsi="Verdana"/>
          <w:sz w:val="20"/>
          <w:szCs w:val="20"/>
        </w:rPr>
        <w:t>łym</w:t>
      </w:r>
      <w:proofErr w:type="spellEnd"/>
      <w:r w:rsidRPr="00940F69">
        <w:rPr>
          <w:rFonts w:ascii="Verdana" w:hAnsi="Verdana"/>
          <w:sz w:val="20"/>
          <w:szCs w:val="20"/>
        </w:rPr>
        <w:t>: …………………………………………. …………………</w:t>
      </w:r>
    </w:p>
    <w:p w14:paraId="3077AD47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zwanym dalej </w:t>
      </w:r>
      <w:r w:rsidRPr="00940F69">
        <w:rPr>
          <w:rFonts w:ascii="Verdana" w:hAnsi="Verdana"/>
          <w:b/>
          <w:bCs/>
          <w:sz w:val="20"/>
          <w:szCs w:val="20"/>
        </w:rPr>
        <w:t>ZLECENIOBIORCĄ</w:t>
      </w:r>
      <w:r w:rsidRPr="00940F69">
        <w:rPr>
          <w:rFonts w:ascii="Verdana" w:hAnsi="Verdana"/>
          <w:sz w:val="20"/>
          <w:szCs w:val="20"/>
        </w:rPr>
        <w:t>.</w:t>
      </w:r>
    </w:p>
    <w:p w14:paraId="7E65F019" w14:textId="77777777" w:rsidR="00B35FF6" w:rsidRPr="00940F69" w:rsidRDefault="00B35FF6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D1111A4" w14:textId="77777777" w:rsidR="00B35FF6" w:rsidRPr="00940F69" w:rsidRDefault="00B35FF6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7A3F4FBC" w14:textId="77777777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§ 1</w:t>
      </w:r>
    </w:p>
    <w:p w14:paraId="69E2E26B" w14:textId="22257F55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bookmarkStart w:id="0" w:name="_Ref82001637"/>
      <w:r w:rsidRPr="00940F69">
        <w:rPr>
          <w:rFonts w:ascii="Verdana" w:hAnsi="Verdana"/>
          <w:sz w:val="20"/>
          <w:szCs w:val="20"/>
        </w:rPr>
        <w:t xml:space="preserve">1. Zleceniodawca powierza, a Zleceniobiorca przyjmuje do wykonania </w:t>
      </w:r>
      <w:bookmarkEnd w:id="0"/>
      <w:r w:rsidR="00FC2BFA" w:rsidRPr="00940F69">
        <w:rPr>
          <w:rFonts w:ascii="Verdana" w:hAnsi="Verdana"/>
          <w:sz w:val="20"/>
          <w:szCs w:val="20"/>
        </w:rPr>
        <w:t xml:space="preserve">realizację nagrań </w:t>
      </w:r>
      <w:r w:rsidR="002E3C6A" w:rsidRPr="00940F69">
        <w:rPr>
          <w:rFonts w:ascii="Verdana" w:hAnsi="Verdana"/>
          <w:sz w:val="20"/>
          <w:szCs w:val="20"/>
        </w:rPr>
        <w:t xml:space="preserve">wideo </w:t>
      </w:r>
      <w:r w:rsidR="00FC2BFA" w:rsidRPr="00940F69">
        <w:rPr>
          <w:rFonts w:ascii="Verdana" w:hAnsi="Verdana"/>
          <w:sz w:val="20"/>
          <w:szCs w:val="20"/>
        </w:rPr>
        <w:t>na potrzeby kanału Bunkier Nauki na YouTube</w:t>
      </w:r>
      <w:r w:rsidRPr="00940F69">
        <w:rPr>
          <w:rFonts w:ascii="Verdana" w:hAnsi="Verdana"/>
          <w:sz w:val="20"/>
          <w:szCs w:val="20"/>
        </w:rPr>
        <w:t>.</w:t>
      </w:r>
    </w:p>
    <w:p w14:paraId="40151E47" w14:textId="6B08F92B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 Szczegółowy zakres prac /dalej zwany przedmiotem umowy/ jest  określony w Załączniku nr 1</w:t>
      </w:r>
      <w:r w:rsidR="00FC2BFA" w:rsidRPr="00940F69">
        <w:rPr>
          <w:rFonts w:ascii="Verdana" w:hAnsi="Verdana"/>
          <w:sz w:val="20"/>
          <w:szCs w:val="20"/>
        </w:rPr>
        <w:t xml:space="preserve"> – opis przedmiotu zamówienia</w:t>
      </w:r>
      <w:r w:rsidRPr="00940F69">
        <w:rPr>
          <w:rFonts w:ascii="Verdana" w:hAnsi="Verdana"/>
          <w:sz w:val="20"/>
          <w:szCs w:val="20"/>
        </w:rPr>
        <w:t xml:space="preserve">, który  stanowią  integralną część niniejszej umowy.  </w:t>
      </w:r>
    </w:p>
    <w:p w14:paraId="7904A7A9" w14:textId="77777777" w:rsidR="00FC2BFA" w:rsidRPr="00940F69" w:rsidRDefault="00FC2BFA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053769DB" w14:textId="17D8F390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§ 2</w:t>
      </w:r>
    </w:p>
    <w:p w14:paraId="39E4A4CA" w14:textId="081F6831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Przedmiot umowy zostanie zrealizowany w terminie do 1</w:t>
      </w:r>
      <w:r w:rsidR="00FC2BFA" w:rsidRPr="00940F69">
        <w:rPr>
          <w:rFonts w:ascii="Verdana" w:hAnsi="Verdana"/>
          <w:sz w:val="20"/>
          <w:szCs w:val="20"/>
        </w:rPr>
        <w:t>2</w:t>
      </w:r>
      <w:r w:rsidRPr="00940F69">
        <w:rPr>
          <w:rFonts w:ascii="Verdana" w:hAnsi="Verdana"/>
          <w:sz w:val="20"/>
          <w:szCs w:val="20"/>
        </w:rPr>
        <w:t xml:space="preserve"> miesięcy od daty podpisania umowy.</w:t>
      </w:r>
    </w:p>
    <w:p w14:paraId="35DB1F54" w14:textId="77777777" w:rsidR="00FC2BFA" w:rsidRPr="00940F69" w:rsidRDefault="00FC2BFA" w:rsidP="00830DD0">
      <w:pPr>
        <w:suppressAutoHyphens/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bookmarkStart w:id="1" w:name="_Hlk147320467"/>
    </w:p>
    <w:p w14:paraId="1392B5FF" w14:textId="42A1021E" w:rsidR="00830DD0" w:rsidRPr="00940F69" w:rsidRDefault="00830DD0" w:rsidP="00830DD0">
      <w:pPr>
        <w:suppressAutoHyphens/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§ 3</w:t>
      </w:r>
    </w:p>
    <w:bookmarkEnd w:id="1"/>
    <w:p w14:paraId="7E5CBE97" w14:textId="40AA26F2" w:rsidR="00830DD0" w:rsidRPr="00940F69" w:rsidRDefault="00830DD0" w:rsidP="00830DD0">
      <w:pPr>
        <w:autoSpaceDN w:val="0"/>
        <w:spacing w:after="0" w:line="240" w:lineRule="auto"/>
        <w:jc w:val="both"/>
        <w:rPr>
          <w:rFonts w:ascii="Verdana" w:eastAsia="Times New Roman" w:hAnsi="Verdana"/>
          <w:i/>
          <w:sz w:val="20"/>
          <w:szCs w:val="20"/>
          <w:lang w:eastAsia="pl-PL"/>
        </w:rPr>
      </w:pPr>
      <w:r w:rsidRPr="00940F69">
        <w:rPr>
          <w:rFonts w:ascii="Verdana" w:hAnsi="Verdana"/>
          <w:sz w:val="20"/>
          <w:szCs w:val="20"/>
        </w:rPr>
        <w:t xml:space="preserve">1. Za wykonanie przedmiotu umowy Zleceniobiorca otrzyma wynagrodzenie brutto w wysokości .....................* (słownie: ....................................), </w:t>
      </w:r>
    </w:p>
    <w:p w14:paraId="72196FA0" w14:textId="77777777" w:rsidR="00830DD0" w:rsidRPr="00940F69" w:rsidRDefault="00830DD0" w:rsidP="00FC2BFA">
      <w:pPr>
        <w:pStyle w:val="Akapitzlist"/>
        <w:spacing w:after="0" w:line="240" w:lineRule="auto"/>
        <w:ind w:left="0"/>
        <w:jc w:val="both"/>
        <w:rPr>
          <w:rFonts w:ascii="Verdana" w:hAnsi="Verdana"/>
          <w:i/>
          <w:sz w:val="20"/>
          <w:szCs w:val="20"/>
        </w:rPr>
      </w:pPr>
      <w:r w:rsidRPr="00940F69">
        <w:rPr>
          <w:rFonts w:ascii="Verdana" w:hAnsi="Verdana"/>
          <w:i/>
          <w:sz w:val="20"/>
          <w:szCs w:val="20"/>
        </w:rPr>
        <w:t>*Zleceniodawca zastrzega, że w przypadku Zleceniobiorcy nieprowadzącego działalności gospodarczej, od wskazanej powyżej kwoty wynagrodzenia, potrąci kwotę stanowiącą wszelkie świadczenia, które powstaną po stronie Zleceniodawcy, w szczególności ewentualną zaliczkę na należny podatek dochodowy, należne składki na ubezpieczenie społeczne i zdrowotne, narzuty powstałe po stronie Zleceniodawcy i Zleceniobiorcy</w:t>
      </w:r>
      <w:r w:rsidRPr="00940F69">
        <w:rPr>
          <w:rFonts w:ascii="Verdana" w:hAnsi="Verdana"/>
          <w:sz w:val="20"/>
          <w:szCs w:val="20"/>
        </w:rPr>
        <w:t xml:space="preserve">. </w:t>
      </w:r>
    </w:p>
    <w:p w14:paraId="65E449E6" w14:textId="4775CD19" w:rsidR="00FC2BFA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2. </w:t>
      </w:r>
      <w:r w:rsidR="00264EDF" w:rsidRPr="00940F69">
        <w:rPr>
          <w:rFonts w:ascii="Verdana" w:hAnsi="Verdana"/>
          <w:sz w:val="20"/>
          <w:szCs w:val="20"/>
        </w:rPr>
        <w:t>Cena brutto za 1 odcinek wynosi …… zł, cena brutto za 1 dzień zdjęciowy wynosi …… zł</w:t>
      </w:r>
    </w:p>
    <w:p w14:paraId="54DC3C18" w14:textId="48D30C64" w:rsidR="00830DD0" w:rsidRPr="00940F69" w:rsidRDefault="00FC2BFA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3.</w:t>
      </w:r>
      <w:r w:rsidR="00284DA4" w:rsidRPr="00940F69">
        <w:rPr>
          <w:rFonts w:ascii="Verdana" w:hAnsi="Verdana"/>
          <w:sz w:val="20"/>
          <w:szCs w:val="20"/>
        </w:rPr>
        <w:t xml:space="preserve"> </w:t>
      </w:r>
      <w:r w:rsidR="00830DD0" w:rsidRPr="00940F69">
        <w:rPr>
          <w:rFonts w:ascii="Verdana" w:hAnsi="Verdana"/>
          <w:sz w:val="20"/>
          <w:szCs w:val="20"/>
        </w:rPr>
        <w:t>Powyższa kwota zawiera właściwą stawkę podatku VAT.</w:t>
      </w:r>
    </w:p>
    <w:p w14:paraId="3B3E68AC" w14:textId="1CE2EE0C" w:rsidR="00284DA4" w:rsidRPr="00940F69" w:rsidRDefault="00FC2BFA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4</w:t>
      </w:r>
      <w:r w:rsidR="00830DD0" w:rsidRPr="00940F69">
        <w:rPr>
          <w:rFonts w:ascii="Verdana" w:hAnsi="Verdana"/>
          <w:sz w:val="20"/>
          <w:szCs w:val="20"/>
        </w:rPr>
        <w:t xml:space="preserve">. </w:t>
      </w:r>
      <w:r w:rsidR="00284DA4" w:rsidRPr="00940F69">
        <w:rPr>
          <w:rFonts w:ascii="Verdana" w:hAnsi="Verdana"/>
          <w:sz w:val="20"/>
          <w:szCs w:val="20"/>
        </w:rPr>
        <w:tab/>
        <w:t>Wynagrodzenie, o którym mowa w ust. 1 obejmuje wszystkie koszty związane z wykonaniem przedmiotu zamówienia.</w:t>
      </w:r>
    </w:p>
    <w:p w14:paraId="64425211" w14:textId="2D5AC1A7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5.</w:t>
      </w:r>
      <w:r w:rsidRPr="00940F69">
        <w:rPr>
          <w:rFonts w:ascii="Verdana" w:hAnsi="Verdana"/>
          <w:sz w:val="20"/>
          <w:szCs w:val="20"/>
        </w:rPr>
        <w:tab/>
        <w:t xml:space="preserve">Zleceniobiorcy nie przysługuje zwrot od Zleceniodawcy jakichkolwiek dodatkowych kosztów, opłat i podatków poniesionych przez Zleceniobiorcę w związku z realizacją przedmiotu umowy. </w:t>
      </w:r>
    </w:p>
    <w:p w14:paraId="5F53503B" w14:textId="1085B77B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6.</w:t>
      </w:r>
      <w:r w:rsidRPr="00940F69">
        <w:rPr>
          <w:rFonts w:ascii="Verdana" w:hAnsi="Verdana"/>
          <w:sz w:val="20"/>
          <w:szCs w:val="20"/>
        </w:rPr>
        <w:tab/>
        <w:t xml:space="preserve"> Na fakturze Zleceniobiorca umieści numer niniejszej umowy.</w:t>
      </w:r>
    </w:p>
    <w:p w14:paraId="1A39E384" w14:textId="5AC00D03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7.</w:t>
      </w:r>
      <w:r w:rsidRPr="00940F69">
        <w:rPr>
          <w:rFonts w:ascii="Verdana" w:hAnsi="Verdana"/>
          <w:sz w:val="20"/>
          <w:szCs w:val="20"/>
        </w:rPr>
        <w:tab/>
        <w:t xml:space="preserve"> Zapłata wynagrodzenia nastąpi </w:t>
      </w:r>
      <w:r w:rsidR="005D55BA" w:rsidRPr="00940F69">
        <w:rPr>
          <w:rFonts w:ascii="Verdana" w:hAnsi="Verdana"/>
          <w:sz w:val="20"/>
          <w:szCs w:val="20"/>
        </w:rPr>
        <w:t>częściowo za każdorazowo wykonaną pracę</w:t>
      </w:r>
      <w:r w:rsidR="009E3130" w:rsidRPr="00940F69">
        <w:rPr>
          <w:rFonts w:ascii="Verdana" w:hAnsi="Verdana"/>
          <w:sz w:val="20"/>
          <w:szCs w:val="20"/>
        </w:rPr>
        <w:t xml:space="preserve"> tj. finalny odcinek gotowy do publikacji plus wszystkie materiały audiowizualne do niego (materiały na </w:t>
      </w:r>
      <w:proofErr w:type="spellStart"/>
      <w:r w:rsidR="009E3130" w:rsidRPr="00940F69">
        <w:rPr>
          <w:rFonts w:ascii="Verdana" w:hAnsi="Verdana"/>
          <w:sz w:val="20"/>
          <w:szCs w:val="20"/>
        </w:rPr>
        <w:t>social</w:t>
      </w:r>
      <w:proofErr w:type="spellEnd"/>
      <w:r w:rsidR="009E3130" w:rsidRPr="00940F69">
        <w:rPr>
          <w:rFonts w:ascii="Verdana" w:hAnsi="Verdana"/>
          <w:sz w:val="20"/>
          <w:szCs w:val="20"/>
        </w:rPr>
        <w:t xml:space="preserve"> media, zdjęcia wykonane przez fotografa).</w:t>
      </w:r>
      <w:r w:rsidR="005D55BA" w:rsidRPr="00940F69">
        <w:rPr>
          <w:rFonts w:ascii="Verdana" w:hAnsi="Verdana"/>
          <w:sz w:val="20"/>
          <w:szCs w:val="20"/>
        </w:rPr>
        <w:t xml:space="preserve">, </w:t>
      </w:r>
      <w:r w:rsidRPr="00940F69">
        <w:rPr>
          <w:rFonts w:ascii="Verdana" w:hAnsi="Verdana"/>
          <w:sz w:val="20"/>
          <w:szCs w:val="20"/>
        </w:rPr>
        <w:t>w terminie do 21 dni od daty otrzymania przez Zleceniodawcę poprawnie wystawionej przez Zleceniobiorcę faktury VAT, przelewem, na rachunek Zleceniobiorcy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8.</w:t>
      </w:r>
    </w:p>
    <w:p w14:paraId="39DA1100" w14:textId="3F7C5708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8.</w:t>
      </w:r>
      <w:r w:rsidRPr="00940F69">
        <w:rPr>
          <w:rFonts w:ascii="Verdana" w:hAnsi="Verdana"/>
          <w:sz w:val="20"/>
          <w:szCs w:val="20"/>
        </w:rPr>
        <w:tab/>
        <w:t xml:space="preserve"> W przypadku faktury wystawionej niezgodnie z obowiązującymi przepisami lub postanowieniami umowy, jej zapłata zostanie wstrzymana do czasu otrzymania przez Zamawiającego prawidłowo wystawionej faktury, faktury korygującej lub podpisania noty </w:t>
      </w:r>
      <w:r w:rsidRPr="00940F69">
        <w:rPr>
          <w:rFonts w:ascii="Verdana" w:hAnsi="Verdana"/>
          <w:sz w:val="20"/>
          <w:szCs w:val="20"/>
        </w:rPr>
        <w:lastRenderedPageBreak/>
        <w:t>korygującej, tym samym termin płatności zostanie przesunięty odpowiednio. Z tego tytułu Wykonawcy nie przysługują roszczenia z tytułu niedotrzymania terminu płatności, o których mowa w ust. 10.</w:t>
      </w:r>
    </w:p>
    <w:p w14:paraId="7DCB02DD" w14:textId="62F72CBE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9.</w:t>
      </w:r>
      <w:r w:rsidRPr="00940F69">
        <w:rPr>
          <w:rFonts w:ascii="Verdana" w:hAnsi="Verdana"/>
          <w:sz w:val="20"/>
          <w:szCs w:val="20"/>
        </w:rPr>
        <w:tab/>
        <w:t xml:space="preserve"> Za dzień zapłaty uważa się dzień obciążenia rachunku bankowego Zamawiającego poleceniem przelewu na rachunek bankowy Wykonawcy.</w:t>
      </w:r>
    </w:p>
    <w:p w14:paraId="771EBA8D" w14:textId="1392954E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10. </w:t>
      </w:r>
      <w:r w:rsidRPr="00940F69">
        <w:rPr>
          <w:rFonts w:ascii="Verdana" w:hAnsi="Verdana"/>
          <w:sz w:val="20"/>
          <w:szCs w:val="20"/>
        </w:rPr>
        <w:tab/>
        <w:t>Za niedotrzymanie terminu płatności faktury Wykonawca może naliczyć odsetki w ustawowej wysokości.</w:t>
      </w:r>
    </w:p>
    <w:p w14:paraId="75B77D95" w14:textId="77777777" w:rsidR="00284DA4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11.</w:t>
      </w:r>
      <w:r w:rsidRPr="00940F69">
        <w:rPr>
          <w:rFonts w:ascii="Verdana" w:hAnsi="Verdana"/>
          <w:sz w:val="20"/>
          <w:szCs w:val="20"/>
        </w:rPr>
        <w:tab/>
        <w:t xml:space="preserve"> Zamawiający nie wyraża zgody na cesję wierzytelności wynikającą z realizacji niniejszej umowy.</w:t>
      </w:r>
    </w:p>
    <w:p w14:paraId="4E970D9C" w14:textId="67E41503" w:rsidR="00830DD0" w:rsidRPr="00940F69" w:rsidRDefault="00284DA4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12. </w:t>
      </w:r>
      <w:r w:rsidR="00830DD0" w:rsidRPr="00940F69">
        <w:rPr>
          <w:rFonts w:ascii="Verdana" w:hAnsi="Verdana"/>
          <w:sz w:val="20"/>
          <w:szCs w:val="20"/>
        </w:rPr>
        <w:t>Gwarantowany zakres zamówienia:</w:t>
      </w:r>
      <w:r w:rsidR="00566AD6" w:rsidRPr="00940F69">
        <w:rPr>
          <w:rFonts w:ascii="Verdana" w:hAnsi="Verdana"/>
          <w:sz w:val="20"/>
          <w:szCs w:val="20"/>
        </w:rPr>
        <w:t xml:space="preserve"> </w:t>
      </w:r>
      <w:r w:rsidR="00566AD6" w:rsidRPr="00512027">
        <w:rPr>
          <w:rFonts w:ascii="Verdana" w:hAnsi="Verdana"/>
          <w:sz w:val="20"/>
          <w:szCs w:val="20"/>
        </w:rPr>
        <w:t>90%</w:t>
      </w:r>
    </w:p>
    <w:p w14:paraId="77E083F5" w14:textId="77777777" w:rsidR="00B35FF6" w:rsidRPr="00940F69" w:rsidRDefault="00B35FF6" w:rsidP="00284DA4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426482E6" w14:textId="79AD498D" w:rsidR="00B35FF6" w:rsidRPr="00940F69" w:rsidRDefault="00B35FF6" w:rsidP="00B35FF6">
      <w:pPr>
        <w:keepNext/>
        <w:widowControl w:val="0"/>
        <w:autoSpaceDE w:val="0"/>
        <w:autoSpaceDN w:val="0"/>
        <w:spacing w:after="0" w:line="240" w:lineRule="auto"/>
        <w:outlineLvl w:val="0"/>
        <w:rPr>
          <w:rFonts w:ascii="Verdana" w:hAnsi="Verdana"/>
          <w:b/>
          <w:sz w:val="20"/>
          <w:szCs w:val="20"/>
        </w:rPr>
      </w:pPr>
      <w:bookmarkStart w:id="2" w:name="_Hlk132719875"/>
      <w:r w:rsidRPr="00940F69">
        <w:rPr>
          <w:rFonts w:ascii="Verdana" w:hAnsi="Verdana"/>
          <w:sz w:val="20"/>
          <w:szCs w:val="20"/>
        </w:rPr>
        <w:t xml:space="preserve">                                                                                    </w:t>
      </w:r>
      <w:r w:rsidRPr="00940F69">
        <w:rPr>
          <w:rFonts w:ascii="Verdana" w:hAnsi="Verdana"/>
          <w:b/>
          <w:bCs/>
          <w:sz w:val="20"/>
          <w:szCs w:val="20"/>
        </w:rPr>
        <w:t>§ 4</w:t>
      </w:r>
      <w:bookmarkEnd w:id="2"/>
      <w:r w:rsidRPr="00940F69">
        <w:rPr>
          <w:rFonts w:ascii="Verdana" w:hAnsi="Verdana"/>
          <w:b/>
          <w:bCs/>
          <w:sz w:val="20"/>
          <w:szCs w:val="20"/>
        </w:rPr>
        <w:t xml:space="preserve"> </w:t>
      </w:r>
    </w:p>
    <w:p w14:paraId="24FE9270" w14:textId="1F32E05C" w:rsidR="00B35FF6" w:rsidRPr="00940F69" w:rsidRDefault="00566AD6" w:rsidP="00566AD6">
      <w:pPr>
        <w:pStyle w:val="Akapitzlist"/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1.</w:t>
      </w:r>
      <w:r w:rsidR="00B35FF6" w:rsidRPr="00940F69">
        <w:rPr>
          <w:rFonts w:ascii="Verdana" w:eastAsia="Arial Unicode MS" w:hAnsi="Verdana"/>
          <w:sz w:val="20"/>
          <w:szCs w:val="20"/>
        </w:rPr>
        <w:t>Zleceniobiorca zobowiązuje się do wykonania przedmiotu Umowy ze szczególną starannością, przestrzegając wszelkich wymaganych prawem przepisów, stosownych norm.</w:t>
      </w:r>
    </w:p>
    <w:p w14:paraId="5544A735" w14:textId="5C9E1DC7" w:rsidR="00B35FF6" w:rsidRPr="00940F69" w:rsidRDefault="00566AD6" w:rsidP="00566AD6">
      <w:pPr>
        <w:pStyle w:val="Akapitzlist"/>
        <w:tabs>
          <w:tab w:val="left" w:pos="0"/>
        </w:tabs>
        <w:spacing w:after="0" w:line="240" w:lineRule="auto"/>
        <w:ind w:left="0"/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</w:t>
      </w:r>
      <w:r w:rsidR="00B35FF6" w:rsidRPr="00940F69">
        <w:rPr>
          <w:rFonts w:ascii="Verdana" w:hAnsi="Verdana"/>
          <w:sz w:val="20"/>
          <w:szCs w:val="20"/>
        </w:rPr>
        <w:t xml:space="preserve">Zleceniobiorca oświadcza, że </w:t>
      </w:r>
      <w:r w:rsidR="00B35FF6" w:rsidRPr="00940F69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14:paraId="45CF71E6" w14:textId="19B8CA61" w:rsidR="00B35FF6" w:rsidRPr="00940F69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hAnsi="Verdana"/>
          <w:color w:val="000000"/>
          <w:sz w:val="20"/>
          <w:szCs w:val="20"/>
        </w:rPr>
        <w:t>3.</w:t>
      </w:r>
      <w:r w:rsidR="00B35FF6" w:rsidRPr="00940F69">
        <w:rPr>
          <w:rFonts w:ascii="Verdana" w:hAnsi="Verdana"/>
          <w:color w:val="000000"/>
          <w:sz w:val="20"/>
          <w:szCs w:val="20"/>
        </w:rPr>
        <w:t>Zleceniobiorca zapewni personel gwarantujący odpowiedni poziom realizacji umowy tj.</w:t>
      </w:r>
      <w:r w:rsidR="00B35FF6" w:rsidRPr="00940F69">
        <w:rPr>
          <w:rFonts w:ascii="Verdana" w:eastAsia="Arial Unicode MS" w:hAnsi="Verdana"/>
          <w:sz w:val="20"/>
          <w:szCs w:val="20"/>
        </w:rPr>
        <w:t>: ……………………………………………..</w:t>
      </w:r>
    </w:p>
    <w:p w14:paraId="42514FA2" w14:textId="31DC8E1C" w:rsidR="00B35FF6" w:rsidRPr="00940F69" w:rsidRDefault="00566AD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4.</w:t>
      </w:r>
      <w:r w:rsidR="00B35FF6" w:rsidRPr="00940F69">
        <w:rPr>
          <w:rFonts w:ascii="Verdana" w:eastAsia="Arial Unicode MS" w:hAnsi="Verdana"/>
          <w:sz w:val="20"/>
          <w:szCs w:val="20"/>
        </w:rPr>
        <w:t>Po podpisaniu umowy nadzór nad jej realizacją sprawuje:</w:t>
      </w:r>
    </w:p>
    <w:p w14:paraId="4468D3D7" w14:textId="44158874" w:rsidR="00B35FF6" w:rsidRPr="00940F69" w:rsidRDefault="00B35FF6" w:rsidP="00566AD6">
      <w:pPr>
        <w:tabs>
          <w:tab w:val="left" w:pos="0"/>
          <w:tab w:val="left" w:leader="dot" w:pos="5448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- ze strony Zleceniodawcy: …………… Tel. …………………., e-mail ……………………..</w:t>
      </w:r>
    </w:p>
    <w:p w14:paraId="191FA693" w14:textId="1FCB6FB4" w:rsidR="00B35FF6" w:rsidRPr="00940F69" w:rsidRDefault="00B35FF6" w:rsidP="00566AD6">
      <w:pPr>
        <w:tabs>
          <w:tab w:val="left" w:pos="0"/>
        </w:tabs>
        <w:spacing w:after="0" w:line="240" w:lineRule="auto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 xml:space="preserve">      - ze strony Zleceniobiorcy: …………… Tel. …………………., e-mail ……………………..</w:t>
      </w:r>
    </w:p>
    <w:p w14:paraId="4D0EEC1C" w14:textId="77777777" w:rsidR="00B35FF6" w:rsidRPr="00940F69" w:rsidRDefault="00B35FF6" w:rsidP="00B35FF6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</w:p>
    <w:p w14:paraId="48F352BC" w14:textId="294F9DB9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B35FF6" w:rsidRPr="00940F69">
        <w:rPr>
          <w:rFonts w:ascii="Verdana" w:hAnsi="Verdana"/>
          <w:b/>
          <w:bCs/>
          <w:sz w:val="20"/>
          <w:szCs w:val="20"/>
        </w:rPr>
        <w:t>5</w:t>
      </w:r>
    </w:p>
    <w:p w14:paraId="39B9C0C7" w14:textId="12DEC701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1.Strony ustanawiają odpowiedzialność za niewykonanie lub nienależyte wykonanie umowy </w:t>
      </w:r>
      <w:r w:rsidRPr="00940F69">
        <w:rPr>
          <w:rFonts w:ascii="Verdana" w:hAnsi="Verdana"/>
          <w:sz w:val="20"/>
          <w:szCs w:val="20"/>
        </w:rPr>
        <w:br/>
        <w:t>w formie kar umownych .</w:t>
      </w:r>
    </w:p>
    <w:p w14:paraId="26255AE6" w14:textId="77777777" w:rsidR="00830DD0" w:rsidRPr="00940F69" w:rsidRDefault="00830DD0" w:rsidP="00830DD0">
      <w:pPr>
        <w:suppressAutoHyphens/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 Zleceniobiorca zapłaci Zleceniodawcy kary umowne :</w:t>
      </w:r>
    </w:p>
    <w:p w14:paraId="021D03C6" w14:textId="76EA46E8" w:rsidR="00830DD0" w:rsidRPr="00940F69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za niewykonanie </w:t>
      </w:r>
      <w:r w:rsidR="00264EDF" w:rsidRPr="00940F69">
        <w:rPr>
          <w:rFonts w:ascii="Verdana" w:hAnsi="Verdana"/>
          <w:sz w:val="20"/>
          <w:szCs w:val="20"/>
        </w:rPr>
        <w:t xml:space="preserve">odcinka lub dnia zdjęciowego </w:t>
      </w:r>
      <w:r w:rsidRPr="00940F69">
        <w:rPr>
          <w:rFonts w:ascii="Verdana" w:hAnsi="Verdana"/>
          <w:sz w:val="20"/>
          <w:szCs w:val="20"/>
        </w:rPr>
        <w:t xml:space="preserve"> w umówionym terminie w wysokości 5% całkowitego wynagrodzenia określonego w §3 ust. 1;</w:t>
      </w:r>
    </w:p>
    <w:p w14:paraId="12D8D9A2" w14:textId="194B848C" w:rsidR="00830DD0" w:rsidRPr="00940F69" w:rsidRDefault="00830DD0" w:rsidP="00830DD0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z tytułu wypowiedzenia umowy z </w:t>
      </w:r>
      <w:r w:rsidR="00DC7CA0">
        <w:rPr>
          <w:rFonts w:ascii="Verdana" w:hAnsi="Verdana"/>
          <w:sz w:val="20"/>
          <w:szCs w:val="20"/>
        </w:rPr>
        <w:t xml:space="preserve">przyczyn leżących po stronie </w:t>
      </w:r>
      <w:r w:rsidRPr="00940F69">
        <w:rPr>
          <w:rFonts w:ascii="Verdana" w:hAnsi="Verdana"/>
          <w:sz w:val="20"/>
          <w:szCs w:val="20"/>
        </w:rPr>
        <w:t>Zleceniobiorcy, w wysokości 10 % od kwoty stanowiącej różnicę pomiędzy całkowitym  wynagrodzeniem brutto za przedmiot umowy określonym w §3 ust. 1, a sumą wynagrodzeń brutto za usługi zrealizowane do dnia wypowiedzenia umowy.</w:t>
      </w:r>
    </w:p>
    <w:p w14:paraId="4218644C" w14:textId="4365BC9E" w:rsidR="00830DD0" w:rsidRPr="00940F69" w:rsidRDefault="00830DD0" w:rsidP="00830DD0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3. Zleceniodawca zapłaci Zleceniobiorcy kary umowne z tytułu wypowiedzenia umowy z </w:t>
      </w:r>
      <w:r w:rsidR="00DC7CA0">
        <w:rPr>
          <w:rFonts w:ascii="Verdana" w:hAnsi="Verdana"/>
          <w:sz w:val="20"/>
          <w:szCs w:val="20"/>
        </w:rPr>
        <w:t>przyczyn leżących po stronie</w:t>
      </w:r>
      <w:r w:rsidR="00264EDF"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Zleceniodawcy, w wysokości 10 % od kwoty stanowiącej różnicę pomiędzy całkowitym  wynagrodzeniem brutto za przedmiot umowy określonym w §3 ust. 1, a sumą wynagrodzeń brutto za usługi zrealizowane do dnia wypowiedzenia umowy.</w:t>
      </w:r>
    </w:p>
    <w:p w14:paraId="6058F295" w14:textId="016E485F" w:rsidR="00043096" w:rsidRPr="00940F69" w:rsidRDefault="00830DD0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4. </w:t>
      </w:r>
      <w:r w:rsidR="00043096" w:rsidRPr="00940F69">
        <w:rPr>
          <w:rFonts w:ascii="Verdana" w:hAnsi="Verdana"/>
          <w:sz w:val="20"/>
          <w:szCs w:val="20"/>
        </w:rPr>
        <w:t>Łączna maksymalna wysokość kar umownych, których mogą dochodzić Strony nie może przekroczyć 20% wynagrodzenia netto o którym mowa w § 3 ust. 1 umowy.</w:t>
      </w:r>
    </w:p>
    <w:p w14:paraId="4F5F2501" w14:textId="7EDB034E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5.Zastrzeżenia co do kar umownych pozostają w mocy w całości lub w części, pomimo oświadczenia o odstąpieniu od umowy.</w:t>
      </w:r>
    </w:p>
    <w:p w14:paraId="0A146F92" w14:textId="3FDF3E7C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6.</w:t>
      </w:r>
      <w:r w:rsidR="00914ED2"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Kara umowna będzie płatna w terminie 14 dni od wystąpienia przez Zleceniodawcę z żądaniem zapłaty.</w:t>
      </w:r>
    </w:p>
    <w:p w14:paraId="6BEE0A5F" w14:textId="74BCB68A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7.Zleceniobiorca wyraża zgodę na potrącenie wymagalnych kar umownych  z przysługującemu mu wynagrodzenia.</w:t>
      </w:r>
    </w:p>
    <w:p w14:paraId="2C6D1347" w14:textId="06B3BCAE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8. Jeżeli kary umowne nie pokryją poniesionej szkody, Strony niniejszej umowy zastrzegają sobie prawo dochodzenia odszkodowania uzupełniającego na zasadach określonych w art. 471 K.C. do wysokości poniesionej szkody. </w:t>
      </w:r>
    </w:p>
    <w:p w14:paraId="026E08FB" w14:textId="77777777" w:rsidR="00043096" w:rsidRPr="00940F69" w:rsidRDefault="00043096" w:rsidP="00043096">
      <w:pPr>
        <w:tabs>
          <w:tab w:val="num" w:pos="567"/>
        </w:tabs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6B9162C9" w14:textId="5E922885" w:rsidR="00830DD0" w:rsidRPr="00940F69" w:rsidRDefault="00830DD0" w:rsidP="000905A0">
      <w:pPr>
        <w:tabs>
          <w:tab w:val="num" w:pos="567"/>
        </w:tabs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525113">
        <w:rPr>
          <w:rFonts w:ascii="Verdana" w:hAnsi="Verdana"/>
          <w:b/>
          <w:bCs/>
          <w:sz w:val="20"/>
          <w:szCs w:val="20"/>
        </w:rPr>
        <w:t>6</w:t>
      </w:r>
    </w:p>
    <w:p w14:paraId="65E6FC49" w14:textId="67C03BE0" w:rsidR="007E2294" w:rsidRPr="00940F69" w:rsidRDefault="00914ED2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1. </w:t>
      </w:r>
      <w:r w:rsidR="007E2294" w:rsidRPr="00940F69">
        <w:rPr>
          <w:rFonts w:ascii="Verdana" w:hAnsi="Verdana"/>
          <w:sz w:val="20"/>
          <w:szCs w:val="20"/>
        </w:rPr>
        <w:t>Zamawiającemu przysługuje prawo odstąpienia od umowy na podstawie art. 456 PZP.</w:t>
      </w:r>
    </w:p>
    <w:p w14:paraId="696968B7" w14:textId="76B5AA07" w:rsidR="007E2294" w:rsidRPr="00940F69" w:rsidRDefault="007E2294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2.</w:t>
      </w:r>
      <w:r w:rsidR="00873F4E"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Ponadto Zamawiającemu przysługuje prawo odstąpienia od umowy w następujących sytuacjach:</w:t>
      </w:r>
    </w:p>
    <w:p w14:paraId="0BE3196A" w14:textId="2DF109FB" w:rsidR="007E2294" w:rsidRPr="00940F69" w:rsidRDefault="00873F4E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a</w:t>
      </w:r>
      <w:r w:rsidR="007E2294" w:rsidRPr="00940F69">
        <w:rPr>
          <w:rFonts w:ascii="Verdana" w:hAnsi="Verdana"/>
          <w:sz w:val="20"/>
          <w:szCs w:val="20"/>
        </w:rPr>
        <w:t>) Wykonawca nie rozpoczął prac pomimo wezwania Zamawiającego złożonego na piśmie,</w:t>
      </w:r>
    </w:p>
    <w:p w14:paraId="7903C358" w14:textId="09CDBFB8" w:rsidR="007E2294" w:rsidRPr="00940F69" w:rsidRDefault="00873F4E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b</w:t>
      </w:r>
      <w:r w:rsidR="007E2294" w:rsidRPr="00940F69">
        <w:rPr>
          <w:rFonts w:ascii="Verdana" w:hAnsi="Verdana"/>
          <w:sz w:val="20"/>
          <w:szCs w:val="20"/>
        </w:rPr>
        <w:t xml:space="preserve"> Wykonawca przerwał realizację prac oraz nie kontynuuje ich pomimo wezwania Zamawiającego złożonego na piśmie.</w:t>
      </w:r>
    </w:p>
    <w:p w14:paraId="03CFD5FF" w14:textId="40E55934" w:rsidR="00914ED2" w:rsidRPr="00940F69" w:rsidRDefault="00B35FF6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3. </w:t>
      </w:r>
      <w:r w:rsidR="00914ED2" w:rsidRPr="00940F69">
        <w:rPr>
          <w:rFonts w:ascii="Verdana" w:hAnsi="Verdana"/>
          <w:sz w:val="20"/>
          <w:szCs w:val="20"/>
        </w:rPr>
        <w:t>Wypowiedzenie umowy powinno nastąpić w formie pisemnej, pod rygorem nieważności i powinno zawierać uzasadnienie.</w:t>
      </w:r>
    </w:p>
    <w:p w14:paraId="399BEABF" w14:textId="77777777" w:rsidR="009E3130" w:rsidRPr="00940F69" w:rsidRDefault="009E3130" w:rsidP="007E2294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57515886" w14:textId="5670239F" w:rsidR="00914ED2" w:rsidRPr="00940F69" w:rsidRDefault="00B35FF6" w:rsidP="00B35FF6">
      <w:pPr>
        <w:spacing w:after="0" w:line="240" w:lineRule="auto"/>
        <w:ind w:left="709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                                                                      </w:t>
      </w:r>
      <w:r w:rsidR="00914ED2"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525113">
        <w:rPr>
          <w:rFonts w:ascii="Verdana" w:hAnsi="Verdana"/>
          <w:b/>
          <w:bCs/>
          <w:sz w:val="20"/>
          <w:szCs w:val="20"/>
        </w:rPr>
        <w:t>7</w:t>
      </w:r>
    </w:p>
    <w:p w14:paraId="66BDF20E" w14:textId="459B6D1C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lastRenderedPageBreak/>
        <w:t xml:space="preserve">1. </w:t>
      </w:r>
      <w:r w:rsidR="00914ED2" w:rsidRPr="00940F69">
        <w:rPr>
          <w:rFonts w:ascii="Verdana" w:hAnsi="Verdana"/>
          <w:sz w:val="20"/>
          <w:szCs w:val="20"/>
        </w:rPr>
        <w:t xml:space="preserve">Zleceniobiorca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Zleceniodawcy. </w:t>
      </w:r>
    </w:p>
    <w:p w14:paraId="1FFBFA13" w14:textId="4B102655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2. </w:t>
      </w:r>
      <w:r w:rsidR="00914ED2" w:rsidRPr="00940F69">
        <w:rPr>
          <w:rFonts w:ascii="Verdana" w:hAnsi="Verdana"/>
          <w:sz w:val="20"/>
          <w:szCs w:val="20"/>
        </w:rPr>
        <w:t xml:space="preserve">W razie wątpliwości, czy określona informacja stanowi tajemnicę Zleceniobiorca zobowiązany jest zwrócić się w formie pisemnej do Zleceniodawcy o wyjaśnienie takiej wątpliwości. </w:t>
      </w:r>
    </w:p>
    <w:p w14:paraId="20B56F77" w14:textId="3C23F8E4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3. </w:t>
      </w:r>
      <w:r w:rsidR="00914ED2" w:rsidRPr="00940F69">
        <w:rPr>
          <w:rFonts w:ascii="Verdana" w:hAnsi="Verdana"/>
          <w:sz w:val="20"/>
          <w:szCs w:val="20"/>
        </w:rPr>
        <w:t xml:space="preserve">Zleceniobiorca zobowiązuje się do wykorzystania uzyskanych, powyższych informacji jedynie w celu wykonania przedmiotu umowy. </w:t>
      </w:r>
    </w:p>
    <w:p w14:paraId="6B81E36C" w14:textId="5359EE9E" w:rsidR="00914ED2" w:rsidRPr="00940F69" w:rsidRDefault="00873F4E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4. </w:t>
      </w:r>
      <w:r w:rsidR="00914ED2" w:rsidRPr="00940F69">
        <w:rPr>
          <w:rFonts w:ascii="Verdana" w:hAnsi="Verdana"/>
          <w:sz w:val="20"/>
          <w:szCs w:val="20"/>
        </w:rPr>
        <w:t xml:space="preserve">Zleceniobiorca zobowiązuje się ujawnić powyższe informacje tylko tym pracownikom Zleceniobiorcy, wobec których ujawnienie takie będzie uzasadnione zakresem, w którym wykonują przedmiot umowy. </w:t>
      </w:r>
    </w:p>
    <w:p w14:paraId="70FE931A" w14:textId="77777777" w:rsidR="00914ED2" w:rsidRPr="00940F69" w:rsidRDefault="00914ED2" w:rsidP="00B35FF6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Powyższe przepisy nie będą miały zastosowania wobec informacji powszechnie znanych lub opublikowanych oraz w przypadku żądania ich ujawnienia przez uprawniony organ.</w:t>
      </w:r>
    </w:p>
    <w:p w14:paraId="03F33E98" w14:textId="0FCDA00F" w:rsidR="00830DD0" w:rsidRPr="00940F69" w:rsidRDefault="00830DD0" w:rsidP="000905A0">
      <w:pPr>
        <w:spacing w:after="0" w:line="240" w:lineRule="auto"/>
        <w:ind w:left="709"/>
        <w:rPr>
          <w:rFonts w:ascii="Verdana" w:hAnsi="Verdana"/>
          <w:sz w:val="20"/>
          <w:szCs w:val="20"/>
        </w:rPr>
      </w:pPr>
    </w:p>
    <w:p w14:paraId="02142808" w14:textId="1B28C3E8" w:rsidR="00830DD0" w:rsidRPr="00940F69" w:rsidRDefault="00830DD0" w:rsidP="00830DD0">
      <w:pPr>
        <w:spacing w:after="0" w:line="240" w:lineRule="auto"/>
        <w:ind w:left="567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§ </w:t>
      </w:r>
      <w:r w:rsidR="00525113">
        <w:rPr>
          <w:rFonts w:ascii="Verdana" w:hAnsi="Verdana"/>
          <w:b/>
          <w:bCs/>
          <w:sz w:val="20"/>
          <w:szCs w:val="20"/>
        </w:rPr>
        <w:t>8</w:t>
      </w:r>
    </w:p>
    <w:p w14:paraId="5A506983" w14:textId="77777777" w:rsidR="00830DD0" w:rsidRPr="00940F69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20"/>
          <w:szCs w:val="20"/>
        </w:rPr>
      </w:pPr>
      <w:r w:rsidRPr="00940F69">
        <w:rPr>
          <w:rFonts w:ascii="Verdana" w:hAnsi="Verdana"/>
          <w:kern w:val="2"/>
          <w:sz w:val="20"/>
          <w:szCs w:val="20"/>
        </w:rPr>
        <w:t>1. Wszelkie zmiany umowy wymagają zgody obu Stron i zachowania formy pisemnej pod rygorem nieważności.</w:t>
      </w:r>
    </w:p>
    <w:p w14:paraId="59EC9FAE" w14:textId="77777777" w:rsidR="00830DD0" w:rsidRPr="00940F69" w:rsidRDefault="00830DD0" w:rsidP="00830DD0">
      <w:pPr>
        <w:tabs>
          <w:tab w:val="left" w:pos="360"/>
        </w:tabs>
        <w:suppressAutoHyphens/>
        <w:spacing w:after="0" w:line="240" w:lineRule="auto"/>
        <w:ind w:right="-189"/>
        <w:jc w:val="both"/>
        <w:rPr>
          <w:rFonts w:ascii="Verdana" w:hAnsi="Verdana"/>
          <w:kern w:val="2"/>
          <w:sz w:val="20"/>
          <w:szCs w:val="20"/>
        </w:rPr>
      </w:pPr>
      <w:r w:rsidRPr="00940F69">
        <w:rPr>
          <w:rFonts w:ascii="Verdana" w:hAnsi="Verdana"/>
          <w:kern w:val="2"/>
          <w:sz w:val="20"/>
          <w:szCs w:val="20"/>
        </w:rPr>
        <w:t xml:space="preserve">2. Zmiany Umowy, o których mowa w ust. 1 muszą być dokonywane z zachowaniem przepisu art. 454 oraz 455 ustawy Prawo zamówień publicznych.  </w:t>
      </w:r>
    </w:p>
    <w:p w14:paraId="65B6C5ED" w14:textId="77777777" w:rsidR="00830DD0" w:rsidRPr="00940F69" w:rsidRDefault="00830DD0" w:rsidP="00830DD0">
      <w:pPr>
        <w:tabs>
          <w:tab w:val="left" w:pos="0"/>
        </w:tabs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kern w:val="2"/>
          <w:sz w:val="20"/>
          <w:szCs w:val="20"/>
        </w:rPr>
        <w:t>3. Dopuszcza się możliwość zmiany ustaleń niniejszej umowy w stosunku do treści oferty Zleceniobiorcy w następującym zakresie</w:t>
      </w: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: </w:t>
      </w:r>
    </w:p>
    <w:p w14:paraId="2FD40EA2" w14:textId="77777777" w:rsidR="00830DD0" w:rsidRPr="00940F69" w:rsidRDefault="00830DD0" w:rsidP="00830DD0">
      <w:pPr>
        <w:numPr>
          <w:ilvl w:val="0"/>
          <w:numId w:val="8"/>
        </w:numPr>
        <w:tabs>
          <w:tab w:val="num" w:pos="284"/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firstLine="0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b/>
          <w:color w:val="000000"/>
          <w:kern w:val="2"/>
          <w:sz w:val="20"/>
          <w:szCs w:val="20"/>
        </w:rPr>
        <w:t>terminu realizacji przedmiotu zamówienia</w:t>
      </w:r>
      <w:r w:rsidRPr="00940F69">
        <w:rPr>
          <w:rFonts w:ascii="Verdana" w:hAnsi="Verdana"/>
          <w:color w:val="000000"/>
          <w:kern w:val="2"/>
          <w:sz w:val="20"/>
          <w:szCs w:val="20"/>
        </w:rPr>
        <w:t>, gdy jest ona spowodowana:</w:t>
      </w:r>
    </w:p>
    <w:p w14:paraId="75422827" w14:textId="77777777" w:rsidR="00830DD0" w:rsidRPr="00940F69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 epidemią stwierdzona przez uprawnione do tego organy lokalne lub państwowe, klęską żywiołową, strajkiem, stanem wyjątkowym, stanem wojennym, wojną.</w:t>
      </w:r>
    </w:p>
    <w:p w14:paraId="060B4F11" w14:textId="77777777" w:rsidR="00830DD0" w:rsidRPr="00940F69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 następstwem okoliczności leżących po stronie Zleceniodawcy lub przeszkodami dającymi się przypisać Zleceniodawcy.</w:t>
      </w:r>
    </w:p>
    <w:p w14:paraId="7AE4EC0E" w14:textId="77777777" w:rsidR="00830DD0" w:rsidRPr="00940F69" w:rsidRDefault="00830DD0" w:rsidP="00830DD0">
      <w:pPr>
        <w:numPr>
          <w:ilvl w:val="0"/>
          <w:numId w:val="9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 następstwem wprowadzania zmian w obowiązujących przepisach prawnych mających wpływ na realizację przedmiotu zamówienia. </w:t>
      </w:r>
    </w:p>
    <w:p w14:paraId="3B40CDB9" w14:textId="77777777" w:rsidR="00830DD0" w:rsidRPr="00940F69" w:rsidRDefault="00830DD0" w:rsidP="00830DD0">
      <w:pPr>
        <w:numPr>
          <w:ilvl w:val="0"/>
          <w:numId w:val="8"/>
        </w:numPr>
        <w:tabs>
          <w:tab w:val="left" w:pos="0"/>
          <w:tab w:val="num" w:pos="284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>powierzenie określonego zakresu podwykonawcy lub zmiany zakresu części prac powierzonych podwykonawcy w przypadku gdy:</w:t>
      </w:r>
    </w:p>
    <w:p w14:paraId="4020F6C4" w14:textId="77777777" w:rsidR="00830DD0" w:rsidRPr="00940F69" w:rsidRDefault="00830DD0" w:rsidP="00830DD0">
      <w:pPr>
        <w:tabs>
          <w:tab w:val="num" w:pos="0"/>
          <w:tab w:val="num" w:pos="284"/>
          <w:tab w:val="num" w:pos="709"/>
          <w:tab w:val="left" w:pos="1040"/>
        </w:tabs>
        <w:suppressAutoHyphens/>
        <w:spacing w:after="0" w:line="240" w:lineRule="auto"/>
        <w:ind w:left="426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>− wprowadzenie nowego podwykonawcy zapewni lepszą realizację danej części zamówienia,</w:t>
      </w:r>
    </w:p>
    <w:p w14:paraId="3D76DE40" w14:textId="4B457334" w:rsidR="00830DD0" w:rsidRPr="00940F69" w:rsidRDefault="00873F4E" w:rsidP="00873F4E">
      <w:pPr>
        <w:numPr>
          <w:ilvl w:val="0"/>
          <w:numId w:val="8"/>
        </w:numPr>
        <w:tabs>
          <w:tab w:val="clear" w:pos="720"/>
          <w:tab w:val="left" w:pos="0"/>
          <w:tab w:val="num" w:pos="284"/>
          <w:tab w:val="left" w:pos="709"/>
        </w:tabs>
        <w:suppressAutoHyphens/>
        <w:overflowPunct w:val="0"/>
        <w:autoSpaceDE w:val="0"/>
        <w:autoSpaceDN w:val="0"/>
        <w:adjustRightInd w:val="0"/>
        <w:spacing w:after="0" w:line="240" w:lineRule="auto"/>
        <w:ind w:left="426" w:firstLine="0"/>
        <w:jc w:val="both"/>
        <w:textAlignment w:val="baseline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>z</w:t>
      </w:r>
      <w:r w:rsidR="00830DD0" w:rsidRPr="00940F69">
        <w:rPr>
          <w:rFonts w:ascii="Verdana" w:hAnsi="Verdana"/>
          <w:color w:val="000000"/>
          <w:kern w:val="2"/>
          <w:sz w:val="20"/>
          <w:szCs w:val="20"/>
        </w:rPr>
        <w:t>miany osoby przeznaczonej do realizacji zamówienia, pod warunkiem, że osoba ta będzie miała doświadczenie co najmniej takie, jak osoba wskazana w ofercie.</w:t>
      </w:r>
    </w:p>
    <w:p w14:paraId="5AA2EC3B" w14:textId="77777777" w:rsidR="00830DD0" w:rsidRPr="00940F69" w:rsidRDefault="00830DD0" w:rsidP="00830DD0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4. 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Pr="00940F69">
        <w:rPr>
          <w:rFonts w:ascii="Verdana" w:hAnsi="Verdana"/>
          <w:sz w:val="20"/>
          <w:szCs w:val="20"/>
        </w:rPr>
        <w:t>Zleceniobiorcy</w:t>
      </w: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. </w:t>
      </w:r>
    </w:p>
    <w:p w14:paraId="14390BB4" w14:textId="374D68DA" w:rsidR="00830DD0" w:rsidRPr="00940F69" w:rsidRDefault="00830DD0" w:rsidP="00830DD0">
      <w:pPr>
        <w:suppressAutoHyphens/>
        <w:spacing w:after="0" w:line="240" w:lineRule="auto"/>
        <w:ind w:right="-189"/>
        <w:jc w:val="both"/>
        <w:rPr>
          <w:rFonts w:ascii="Verdana" w:hAnsi="Verdana"/>
          <w:color w:val="000000"/>
          <w:kern w:val="2"/>
          <w:sz w:val="20"/>
          <w:szCs w:val="20"/>
        </w:rPr>
      </w:pPr>
      <w:r w:rsidRPr="00940F69">
        <w:rPr>
          <w:rFonts w:ascii="Verdana" w:hAnsi="Verdana"/>
          <w:color w:val="000000"/>
          <w:kern w:val="2"/>
          <w:sz w:val="20"/>
          <w:szCs w:val="20"/>
        </w:rPr>
        <w:t xml:space="preserve"> </w:t>
      </w:r>
    </w:p>
    <w:p w14:paraId="6B82B2AF" w14:textId="6EAE3E49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>§</w:t>
      </w:r>
      <w:r w:rsidR="00525113">
        <w:rPr>
          <w:rFonts w:ascii="Verdana" w:hAnsi="Verdana"/>
          <w:b/>
          <w:sz w:val="20"/>
          <w:szCs w:val="20"/>
        </w:rPr>
        <w:t>9</w:t>
      </w:r>
    </w:p>
    <w:p w14:paraId="2C67A631" w14:textId="3F2A12E3" w:rsidR="00940F69" w:rsidRPr="00940F69" w:rsidRDefault="00940F69" w:rsidP="00940F69">
      <w:pPr>
        <w:pStyle w:val="Akapitzlist"/>
        <w:numPr>
          <w:ilvl w:val="3"/>
          <w:numId w:val="40"/>
        </w:numPr>
        <w:ind w:left="0" w:firstLine="0"/>
        <w:rPr>
          <w:rFonts w:ascii="Verdana" w:hAnsi="Verdana"/>
          <w:sz w:val="20"/>
          <w:szCs w:val="20"/>
        </w:rPr>
      </w:pPr>
      <w:bookmarkStart w:id="3" w:name="_Hlk147752237"/>
      <w:r w:rsidRPr="00940F69">
        <w:rPr>
          <w:rFonts w:ascii="Verdana" w:hAnsi="Verdana"/>
          <w:sz w:val="20"/>
          <w:szCs w:val="20"/>
        </w:rPr>
        <w:t xml:space="preserve">Strony przewidują możliwość zmiany poziomu maksymalnego wynagrodzenia, o którym mowa w § </w:t>
      </w:r>
      <w:r w:rsidR="00525113">
        <w:rPr>
          <w:rFonts w:ascii="Verdana" w:hAnsi="Verdana"/>
          <w:sz w:val="20"/>
          <w:szCs w:val="20"/>
        </w:rPr>
        <w:t>3</w:t>
      </w:r>
      <w:r w:rsidRPr="00940F69">
        <w:rPr>
          <w:rFonts w:ascii="Verdana" w:hAnsi="Verdana"/>
          <w:sz w:val="20"/>
          <w:szCs w:val="20"/>
        </w:rPr>
        <w:t xml:space="preserve"> ust. </w:t>
      </w:r>
      <w:r w:rsidR="00525113">
        <w:rPr>
          <w:rFonts w:ascii="Verdana" w:hAnsi="Verdana"/>
          <w:sz w:val="20"/>
          <w:szCs w:val="20"/>
        </w:rPr>
        <w:t>1,2</w:t>
      </w:r>
      <w:r w:rsidRPr="00940F69">
        <w:rPr>
          <w:rFonts w:ascii="Verdana" w:hAnsi="Verdana"/>
          <w:sz w:val="20"/>
          <w:szCs w:val="20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1F5F7467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przez zmianę wysokości wynagrodzenia rozumie się jego podwyższenie, jak i obniżenie;</w:t>
      </w:r>
    </w:p>
    <w:p w14:paraId="2C015BA6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Strony ustalają, iż miernikiem zmiany kosztów, o których mowa w ust. 1 będzie miesięczny wskaźnik cen towarów i usług konsumpcyjnych, ogłaszany w komunikacie Prezesa Głównego Urzędu Statystycznego w Dzienniku Urzędowym Rzeczypospolitej Polskiej „Monitor Polski”, a wskaźnikiem bazowym będzie wskaźnik obowiązujący w miesiącu, w którym dokonano wyboru oferty Wykonawcy,  liczony jako 100=poprzedni miesiąc;</w:t>
      </w:r>
    </w:p>
    <w:p w14:paraId="4B25CD0A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Waloryzacja wynagrodzenia Wykonawcy w oparciu o wskaźnik podany w lit. b) może nastąpić jednorazowo, nie wcześniej niż po upływie 6 miesięcy od dnia zawarcia niniejszej umowy;</w:t>
      </w:r>
      <w:bookmarkStart w:id="4" w:name="_Hlk153287805"/>
    </w:p>
    <w:p w14:paraId="0437DB64" w14:textId="77777777" w:rsidR="00940F69" w:rsidRPr="00940F69" w:rsidRDefault="00940F69" w:rsidP="008606B1">
      <w:pPr>
        <w:pStyle w:val="Akapitzlist"/>
        <w:numPr>
          <w:ilvl w:val="0"/>
          <w:numId w:val="41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Strony mogą wnioskować o zmianę wysokości wynagrodzenia w przypadku gdy miesięczny wskaźnik cen towarów i usług konsumpcyjnych za miesiąc poprzedni, w stosunku do miesiąca, w którym Strona wnioskuje o taką zmianę, zmieni się o więcej niż 4% w porównaniu ze wskaźnikiem bazowym, o którym mowa w lit b)</w:t>
      </w:r>
      <w:bookmarkEnd w:id="4"/>
      <w:r w:rsidRPr="00940F69">
        <w:rPr>
          <w:rFonts w:ascii="Verdana" w:hAnsi="Verdana"/>
          <w:sz w:val="20"/>
          <w:szCs w:val="20"/>
        </w:rPr>
        <w:t xml:space="preserve">; </w:t>
      </w:r>
    </w:p>
    <w:p w14:paraId="6DE84E3D" w14:textId="59297EC1" w:rsidR="00940F69" w:rsidRPr="008606B1" w:rsidRDefault="00940F69" w:rsidP="008606B1">
      <w:pPr>
        <w:pStyle w:val="Akapitzlist"/>
        <w:numPr>
          <w:ilvl w:val="3"/>
          <w:numId w:val="40"/>
        </w:numPr>
        <w:ind w:left="0" w:firstLine="0"/>
        <w:rPr>
          <w:rFonts w:ascii="Verdana" w:hAnsi="Verdana"/>
          <w:sz w:val="20"/>
          <w:szCs w:val="20"/>
        </w:rPr>
      </w:pPr>
      <w:r w:rsidRPr="008606B1">
        <w:rPr>
          <w:rFonts w:ascii="Verdana" w:hAnsi="Verdana"/>
          <w:sz w:val="20"/>
          <w:szCs w:val="20"/>
        </w:rPr>
        <w:tab/>
      </w:r>
      <w:r w:rsidR="008606B1">
        <w:rPr>
          <w:rFonts w:ascii="Verdana" w:hAnsi="Verdana"/>
          <w:sz w:val="20"/>
          <w:szCs w:val="20"/>
        </w:rPr>
        <w:t xml:space="preserve"> </w:t>
      </w:r>
      <w:r w:rsidRPr="008606B1">
        <w:rPr>
          <w:rFonts w:ascii="Verdana" w:hAnsi="Verdana"/>
          <w:sz w:val="20"/>
          <w:szCs w:val="20"/>
        </w:rPr>
        <w:t xml:space="preserve">Zmiana wynagrodzenia, może zostać wprowadzona na wniosek Stron, zgodnie z poniższymi zasadami: </w:t>
      </w:r>
    </w:p>
    <w:p w14:paraId="040E5BDF" w14:textId="77777777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160" w:line="259" w:lineRule="auto"/>
        <w:rPr>
          <w:rFonts w:ascii="Verdana" w:hAnsi="Verdana" w:cs="Tahoma"/>
          <w:sz w:val="20"/>
          <w:szCs w:val="20"/>
        </w:rPr>
      </w:pPr>
      <w:r w:rsidRPr="00940F69">
        <w:rPr>
          <w:rFonts w:ascii="Verdana" w:hAnsi="Verdana" w:cs="Tahoma"/>
          <w:sz w:val="20"/>
          <w:szCs w:val="20"/>
        </w:rPr>
        <w:lastRenderedPageBreak/>
        <w:t>Strony mogą wprowadzić zmianę wynagrodzenia po uprzednim przedstawieniu przez wnioskującego o zmianę cen jednostkowych obrazujących, czy i w jakim stopniu zmiana przyjętego wskaźnika wpłynęła na koszty realizacji umowy. Zamawiający oceni przedstawione uzasadnienie i podejmie decyzję o ewentualnej zmianie wysokości wynagrodzenia lub odmówi wprowadzania zmiany, przedstawiając swoje stanowisko. Warunkiem dokonania zmiany będzie wykazanie, że zmiana cen materiałów lub kosztów związanych z realizacją umowy miała faktyczny wpływ na koszty wykonania przedmiotu umowy,</w:t>
      </w:r>
    </w:p>
    <w:p w14:paraId="35E72818" w14:textId="77777777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160" w:line="259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 w:cs="Tahoma"/>
          <w:sz w:val="20"/>
          <w:szCs w:val="20"/>
        </w:rPr>
        <w:t>waloryzacja wynagrodzenia Wykonawcy będzie dotyczyła tylko niezrealizowanej części zamówienia,</w:t>
      </w:r>
    </w:p>
    <w:p w14:paraId="7FF9EF64" w14:textId="32A62F65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Tahom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łączna maksymalna wartość zmiany wynagrodzenia w efekcie zastosowania postanowień dotyczących w/w waloryzacji, nie może prze kroczyć  5 %  wysokości wynagrodzenia wykonawcy, o którym mowa w § </w:t>
      </w:r>
      <w:r w:rsidR="00525113">
        <w:rPr>
          <w:rFonts w:ascii="Verdana" w:hAnsi="Verdana"/>
          <w:sz w:val="20"/>
          <w:szCs w:val="20"/>
        </w:rPr>
        <w:t>3</w:t>
      </w:r>
      <w:r w:rsidRPr="00940F69">
        <w:rPr>
          <w:rFonts w:ascii="Verdana" w:hAnsi="Verdana"/>
          <w:sz w:val="20"/>
          <w:szCs w:val="20"/>
        </w:rPr>
        <w:t xml:space="preserve"> ust. </w:t>
      </w:r>
      <w:r w:rsidR="00525113">
        <w:rPr>
          <w:rFonts w:ascii="Verdana" w:hAnsi="Verdana"/>
          <w:sz w:val="20"/>
          <w:szCs w:val="20"/>
        </w:rPr>
        <w:t>1</w:t>
      </w:r>
      <w:r w:rsidRPr="00940F69">
        <w:rPr>
          <w:rFonts w:ascii="Verdana" w:hAnsi="Verdana"/>
          <w:sz w:val="20"/>
          <w:szCs w:val="20"/>
        </w:rPr>
        <w:t xml:space="preserve"> niniejszej  Umowy, </w:t>
      </w:r>
    </w:p>
    <w:p w14:paraId="3261C4E4" w14:textId="77777777" w:rsidR="00940F69" w:rsidRPr="00940F69" w:rsidRDefault="00940F69" w:rsidP="00940F69">
      <w:pPr>
        <w:pStyle w:val="Akapitzlist"/>
        <w:numPr>
          <w:ilvl w:val="0"/>
          <w:numId w:val="39"/>
        </w:numPr>
        <w:suppressAutoHyphens/>
        <w:spacing w:after="0" w:line="240" w:lineRule="auto"/>
        <w:jc w:val="both"/>
        <w:rPr>
          <w:rFonts w:ascii="Verdana" w:hAnsi="Verdana" w:cs="Tahoma"/>
          <w:sz w:val="20"/>
          <w:szCs w:val="20"/>
        </w:rPr>
      </w:pPr>
      <w:r w:rsidRPr="00940F69">
        <w:rPr>
          <w:rFonts w:ascii="Verdana" w:hAnsi="Verdana" w:cs="Tahoma"/>
          <w:sz w:val="20"/>
          <w:szCs w:val="20"/>
        </w:rPr>
        <w:t>Wykonawca, którego wynagrodzenie zostało zwaloryzowane obowiązany jest do zmiany wynagrodzenia przysługującego podwykonawcy, z którym zawarł umowę, w zakresie odpowiadającym zmianom cen materiałów lub kosztów dotyczących zobowiązania podwykonawcy.</w:t>
      </w:r>
    </w:p>
    <w:p w14:paraId="30827EAE" w14:textId="0A8FD129" w:rsidR="00873F4E" w:rsidRPr="00940F69" w:rsidRDefault="00873F4E" w:rsidP="00873F4E">
      <w:pPr>
        <w:widowControl w:val="0"/>
        <w:suppressAutoHyphens/>
        <w:spacing w:after="0" w:line="240" w:lineRule="auto"/>
        <w:jc w:val="both"/>
        <w:rPr>
          <w:rFonts w:ascii="Verdana" w:hAnsi="Verdana"/>
          <w:b/>
          <w:sz w:val="20"/>
          <w:szCs w:val="20"/>
        </w:rPr>
      </w:pPr>
    </w:p>
    <w:bookmarkEnd w:id="3"/>
    <w:p w14:paraId="28B18221" w14:textId="3E5C9D25" w:rsidR="00830DD0" w:rsidRPr="00940F69" w:rsidRDefault="00830DD0" w:rsidP="00830DD0">
      <w:pPr>
        <w:pStyle w:val="Akapitzlist"/>
        <w:spacing w:after="0" w:line="240" w:lineRule="auto"/>
        <w:ind w:left="0"/>
        <w:jc w:val="center"/>
        <w:rPr>
          <w:rFonts w:ascii="Verdana" w:hAnsi="Verdana"/>
          <w:b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>§</w:t>
      </w:r>
      <w:r w:rsidR="00525113">
        <w:rPr>
          <w:rFonts w:ascii="Verdana" w:hAnsi="Verdana"/>
          <w:b/>
          <w:sz w:val="20"/>
          <w:szCs w:val="20"/>
        </w:rPr>
        <w:t>10</w:t>
      </w:r>
    </w:p>
    <w:p w14:paraId="3CD9F57E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Zleceniobiorca może posługiwać się podwykonawcami, przy czym za ich działanie ponosi odpowiedzialność, na zasadach określonych Umową, jak za działanie własne.</w:t>
      </w:r>
    </w:p>
    <w:p w14:paraId="130C0363" w14:textId="77777777" w:rsidR="005D55BA" w:rsidRPr="00940F69" w:rsidRDefault="005D55BA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</w:p>
    <w:p w14:paraId="10ABC3E2" w14:textId="23C6A474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§ 1</w:t>
      </w:r>
      <w:r w:rsidR="00525113">
        <w:rPr>
          <w:rFonts w:ascii="Verdana" w:hAnsi="Verdana"/>
          <w:b/>
          <w:bCs/>
          <w:sz w:val="20"/>
          <w:szCs w:val="20"/>
        </w:rPr>
        <w:t>1</w:t>
      </w:r>
      <w:r w:rsidRPr="00940F69">
        <w:rPr>
          <w:rFonts w:ascii="Verdana" w:hAnsi="Verdana"/>
          <w:b/>
          <w:bCs/>
          <w:sz w:val="20"/>
          <w:szCs w:val="20"/>
        </w:rPr>
        <w:t xml:space="preserve"> </w:t>
      </w:r>
    </w:p>
    <w:p w14:paraId="2886782A" w14:textId="77777777" w:rsidR="00830DD0" w:rsidRPr="00940F69" w:rsidRDefault="00830DD0" w:rsidP="005D55BA">
      <w:pPr>
        <w:spacing w:after="0" w:line="240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Autorskie prawa majątkowe</w:t>
      </w:r>
    </w:p>
    <w:p w14:paraId="49BCAC8A" w14:textId="7976985D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Przeniesienie autorskich praw majątkowych zgodnie z załącznikiem </w:t>
      </w:r>
      <w:r w:rsidR="005D55BA" w:rsidRPr="00940F69">
        <w:rPr>
          <w:rFonts w:ascii="Verdana" w:hAnsi="Verdana"/>
          <w:sz w:val="20"/>
          <w:szCs w:val="20"/>
        </w:rPr>
        <w:t>nr 2</w:t>
      </w:r>
      <w:r w:rsidRPr="00940F69">
        <w:rPr>
          <w:rFonts w:ascii="Verdana" w:hAnsi="Verdana"/>
          <w:sz w:val="20"/>
          <w:szCs w:val="20"/>
        </w:rPr>
        <w:t xml:space="preserve"> do umowy</w:t>
      </w:r>
      <w:r w:rsidR="002E3C6A" w:rsidRPr="00940F69">
        <w:rPr>
          <w:rFonts w:ascii="Verdana" w:hAnsi="Verdana"/>
          <w:sz w:val="20"/>
          <w:szCs w:val="20"/>
        </w:rPr>
        <w:t>.</w:t>
      </w:r>
    </w:p>
    <w:p w14:paraId="6633F655" w14:textId="77777777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</w:p>
    <w:p w14:paraId="727E10AA" w14:textId="08DB9CD1" w:rsidR="00830DD0" w:rsidRPr="00940F69" w:rsidRDefault="00830DD0" w:rsidP="00830DD0">
      <w:pPr>
        <w:spacing w:after="0" w:line="240" w:lineRule="auto"/>
        <w:jc w:val="center"/>
        <w:rPr>
          <w:rFonts w:ascii="Verdana" w:hAnsi="Verdana"/>
          <w:b/>
          <w:bCs/>
          <w:color w:val="000000"/>
          <w:sz w:val="20"/>
          <w:szCs w:val="20"/>
        </w:rPr>
      </w:pPr>
      <w:r w:rsidRPr="00940F69">
        <w:rPr>
          <w:rFonts w:ascii="Verdana" w:hAnsi="Verdana"/>
          <w:b/>
          <w:bCs/>
          <w:color w:val="000000"/>
          <w:sz w:val="20"/>
          <w:szCs w:val="20"/>
        </w:rPr>
        <w:t>§ 1</w:t>
      </w:r>
      <w:r w:rsidR="00525113">
        <w:rPr>
          <w:rFonts w:ascii="Verdana" w:hAnsi="Verdana"/>
          <w:b/>
          <w:bCs/>
          <w:color w:val="000000"/>
          <w:sz w:val="20"/>
          <w:szCs w:val="20"/>
        </w:rPr>
        <w:t>2</w:t>
      </w:r>
      <w:r w:rsidRPr="00940F69">
        <w:rPr>
          <w:rFonts w:ascii="Verdana" w:hAnsi="Verdana"/>
          <w:b/>
          <w:bCs/>
          <w:color w:val="000000"/>
          <w:sz w:val="20"/>
          <w:szCs w:val="20"/>
        </w:rPr>
        <w:t xml:space="preserve"> </w:t>
      </w:r>
    </w:p>
    <w:p w14:paraId="1245D2A3" w14:textId="77777777" w:rsidR="00830DD0" w:rsidRPr="00940F69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1. W sprawach nieuregulowanych niniejszą umową stosuje się przepisy Kodeksu cywilnego.</w:t>
      </w:r>
    </w:p>
    <w:p w14:paraId="1BAE7EB3" w14:textId="77777777" w:rsidR="00830DD0" w:rsidRPr="00940F69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Arial Unicode MS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2. Ewentualne spory powstałe w trakcie realizacji umowy podlegają rozpoznaniu przez sąd właściwy dla siedziby Zamawiającego.</w:t>
      </w:r>
    </w:p>
    <w:p w14:paraId="103F5772" w14:textId="77777777" w:rsidR="00830DD0" w:rsidRPr="00940F69" w:rsidRDefault="00830DD0" w:rsidP="00830DD0">
      <w:pPr>
        <w:tabs>
          <w:tab w:val="left" w:pos="426"/>
        </w:tabs>
        <w:autoSpaceDE w:val="0"/>
        <w:autoSpaceDN w:val="0"/>
        <w:adjustRightInd w:val="0"/>
        <w:spacing w:after="0" w:line="240" w:lineRule="auto"/>
        <w:jc w:val="both"/>
        <w:rPr>
          <w:rFonts w:ascii="Verdana" w:eastAsia="Times New Roman" w:hAnsi="Verdana"/>
          <w:sz w:val="20"/>
          <w:szCs w:val="20"/>
        </w:rPr>
      </w:pPr>
      <w:r w:rsidRPr="00940F69">
        <w:rPr>
          <w:rFonts w:ascii="Verdana" w:eastAsia="Arial Unicode MS" w:hAnsi="Verdana"/>
          <w:sz w:val="20"/>
          <w:szCs w:val="20"/>
        </w:rPr>
        <w:t>3. Umowę sporządzono w 2 jednobrzmiących egzemplarzach, po 1 egzemplarzu dla każdej ze Stron.</w:t>
      </w:r>
    </w:p>
    <w:p w14:paraId="690A6FA7" w14:textId="77777777" w:rsidR="00830DD0" w:rsidRPr="00940F69" w:rsidRDefault="00830DD0" w:rsidP="00830DD0">
      <w:pPr>
        <w:spacing w:after="0" w:line="240" w:lineRule="auto"/>
        <w:ind w:left="709"/>
        <w:rPr>
          <w:rFonts w:ascii="Verdana" w:hAnsi="Verdana"/>
          <w:sz w:val="20"/>
          <w:szCs w:val="20"/>
        </w:rPr>
      </w:pPr>
    </w:p>
    <w:p w14:paraId="506A3F32" w14:textId="77777777" w:rsidR="00830DD0" w:rsidRPr="00940F69" w:rsidRDefault="00830DD0" w:rsidP="00830DD0">
      <w:pPr>
        <w:pStyle w:val="Tekstpodstawowy"/>
        <w:spacing w:after="0" w:line="240" w:lineRule="auto"/>
        <w:ind w:right="-47"/>
        <w:jc w:val="both"/>
        <w:rPr>
          <w:rFonts w:ascii="Verdana" w:hAnsi="Verdana"/>
          <w:i/>
          <w:sz w:val="20"/>
          <w:szCs w:val="20"/>
        </w:rPr>
      </w:pPr>
    </w:p>
    <w:p w14:paraId="17073FBA" w14:textId="34CC15B1" w:rsidR="00830DD0" w:rsidRPr="00940F69" w:rsidRDefault="00830DD0" w:rsidP="00830DD0">
      <w:pPr>
        <w:spacing w:after="0" w:line="240" w:lineRule="auto"/>
        <w:rPr>
          <w:rFonts w:ascii="Verdana" w:hAnsi="Verdana"/>
          <w:b/>
          <w:sz w:val="20"/>
          <w:szCs w:val="20"/>
        </w:rPr>
      </w:pPr>
      <w:r w:rsidRPr="00940F69">
        <w:rPr>
          <w:rFonts w:ascii="Verdana" w:hAnsi="Verdana"/>
          <w:b/>
          <w:sz w:val="20"/>
          <w:szCs w:val="20"/>
        </w:rPr>
        <w:t xml:space="preserve">          Za Zleceniodawcę                                                                  </w:t>
      </w:r>
      <w:r w:rsidR="005D55BA" w:rsidRPr="00940F69">
        <w:rPr>
          <w:rFonts w:ascii="Verdana" w:hAnsi="Verdana"/>
          <w:b/>
          <w:sz w:val="20"/>
          <w:szCs w:val="20"/>
        </w:rPr>
        <w:t xml:space="preserve">  </w:t>
      </w:r>
      <w:r w:rsidRPr="00940F69">
        <w:rPr>
          <w:rFonts w:ascii="Verdana" w:hAnsi="Verdana"/>
          <w:b/>
          <w:sz w:val="20"/>
          <w:szCs w:val="20"/>
        </w:rPr>
        <w:t xml:space="preserve"> Za Zleceniobiorcę</w:t>
      </w:r>
    </w:p>
    <w:p w14:paraId="0C247EE4" w14:textId="77777777" w:rsidR="00830DD0" w:rsidRPr="00940F69" w:rsidRDefault="00830DD0" w:rsidP="00830DD0">
      <w:pPr>
        <w:pStyle w:val="Zwykytekst"/>
        <w:spacing w:after="0" w:line="240" w:lineRule="auto"/>
        <w:rPr>
          <w:rFonts w:ascii="Verdana" w:hAnsi="Verdana" w:cs="Times New Roman"/>
        </w:rPr>
      </w:pPr>
    </w:p>
    <w:p w14:paraId="6F24ACC5" w14:textId="77777777" w:rsidR="00830DD0" w:rsidRPr="00940F69" w:rsidRDefault="00830DD0" w:rsidP="00830DD0">
      <w:pPr>
        <w:spacing w:after="0" w:line="240" w:lineRule="auto"/>
        <w:rPr>
          <w:rFonts w:ascii="Verdana" w:hAnsi="Verdana"/>
          <w:sz w:val="20"/>
          <w:szCs w:val="20"/>
        </w:rPr>
      </w:pPr>
    </w:p>
    <w:p w14:paraId="6D04E764" w14:textId="16C7EEF5" w:rsidR="00830DD0" w:rsidRPr="00940F69" w:rsidRDefault="00830DD0" w:rsidP="00830DD0">
      <w:pPr>
        <w:tabs>
          <w:tab w:val="left" w:pos="555"/>
        </w:tabs>
        <w:spacing w:after="0" w:line="240" w:lineRule="auto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ab/>
        <w:t xml:space="preserve">………………………..                                                                         </w:t>
      </w:r>
      <w:r w:rsidR="005D55BA" w:rsidRPr="00940F69">
        <w:rPr>
          <w:rFonts w:ascii="Verdana" w:hAnsi="Verdana"/>
          <w:sz w:val="20"/>
          <w:szCs w:val="20"/>
        </w:rPr>
        <w:t xml:space="preserve">    </w:t>
      </w:r>
      <w:r w:rsidRPr="00940F69">
        <w:rPr>
          <w:rFonts w:ascii="Verdana" w:hAnsi="Verdana"/>
          <w:sz w:val="20"/>
          <w:szCs w:val="20"/>
        </w:rPr>
        <w:t xml:space="preserve">   …………………….</w:t>
      </w:r>
    </w:p>
    <w:p w14:paraId="702DE1D5" w14:textId="3E93730E" w:rsidR="00830DD0" w:rsidRPr="00940F69" w:rsidRDefault="00830DD0" w:rsidP="00830DD0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i/>
          <w:sz w:val="20"/>
          <w:szCs w:val="20"/>
        </w:rPr>
      </w:pPr>
      <w:r w:rsidRPr="00940F69">
        <w:rPr>
          <w:rFonts w:ascii="Verdana" w:hAnsi="Verdana"/>
          <w:i/>
          <w:sz w:val="20"/>
          <w:szCs w:val="20"/>
        </w:rPr>
        <w:t xml:space="preserve">                (data i podpis)                                                   </w:t>
      </w:r>
      <w:r w:rsidR="005D55BA" w:rsidRPr="00940F69">
        <w:rPr>
          <w:rFonts w:ascii="Verdana" w:hAnsi="Verdana"/>
          <w:i/>
          <w:sz w:val="20"/>
          <w:szCs w:val="20"/>
        </w:rPr>
        <w:t xml:space="preserve">               </w:t>
      </w:r>
      <w:r w:rsidRPr="00940F69">
        <w:rPr>
          <w:rFonts w:ascii="Verdana" w:hAnsi="Verdana"/>
          <w:i/>
          <w:sz w:val="20"/>
          <w:szCs w:val="20"/>
        </w:rPr>
        <w:t xml:space="preserve">      (data i podpis)</w:t>
      </w:r>
    </w:p>
    <w:p w14:paraId="418C7BA2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6F4E5626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198002DB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42901F96" w14:textId="77777777" w:rsidR="005D55BA" w:rsidRPr="00940F69" w:rsidRDefault="005D55B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6180F874" w14:textId="77777777" w:rsidR="002E3C6A" w:rsidRPr="00940F69" w:rsidRDefault="002E3C6A" w:rsidP="00830DD0">
      <w:pPr>
        <w:tabs>
          <w:tab w:val="left" w:pos="555"/>
          <w:tab w:val="left" w:pos="7950"/>
        </w:tabs>
        <w:spacing w:after="0" w:line="240" w:lineRule="auto"/>
        <w:jc w:val="center"/>
        <w:rPr>
          <w:rFonts w:ascii="Verdana" w:hAnsi="Verdana"/>
          <w:b/>
          <w:bCs/>
          <w:iCs/>
          <w:sz w:val="20"/>
          <w:szCs w:val="20"/>
        </w:rPr>
      </w:pPr>
    </w:p>
    <w:p w14:paraId="2B3DA7FC" w14:textId="5EFA475A" w:rsidR="00830DD0" w:rsidRPr="00940F69" w:rsidRDefault="00830DD0" w:rsidP="002E3C6A">
      <w:pPr>
        <w:tabs>
          <w:tab w:val="left" w:pos="555"/>
          <w:tab w:val="left" w:pos="7950"/>
        </w:tabs>
        <w:spacing w:after="0" w:line="240" w:lineRule="auto"/>
        <w:rPr>
          <w:rFonts w:ascii="Verdana" w:hAnsi="Verdana"/>
          <w:b/>
          <w:bCs/>
          <w:iCs/>
          <w:sz w:val="20"/>
          <w:szCs w:val="20"/>
        </w:rPr>
      </w:pPr>
      <w:r w:rsidRPr="00940F69">
        <w:rPr>
          <w:rFonts w:ascii="Verdana" w:hAnsi="Verdana"/>
          <w:b/>
          <w:bCs/>
          <w:iCs/>
          <w:sz w:val="20"/>
          <w:szCs w:val="20"/>
        </w:rPr>
        <w:t>KONTRASYGNATA FINANSOWA</w:t>
      </w:r>
    </w:p>
    <w:p w14:paraId="7E2A9200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5165C647" w14:textId="77777777" w:rsidR="000905A0" w:rsidRPr="00940F69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6CD74D7" w14:textId="77777777" w:rsidR="000905A0" w:rsidRPr="00940F69" w:rsidRDefault="000905A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484C1B54" w14:textId="55C02F7B" w:rsidR="00830DD0" w:rsidRPr="00940F69" w:rsidRDefault="005D55BA" w:rsidP="005D55BA">
      <w:pPr>
        <w:widowControl w:val="0"/>
        <w:tabs>
          <w:tab w:val="left" w:pos="3504"/>
        </w:tabs>
        <w:autoSpaceDE w:val="0"/>
        <w:autoSpaceDN w:val="0"/>
        <w:spacing w:after="0" w:line="240" w:lineRule="auto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………………………………..</w:t>
      </w:r>
    </w:p>
    <w:p w14:paraId="323764D0" w14:textId="77777777" w:rsidR="005D55BA" w:rsidRPr="00940F69" w:rsidRDefault="005D55BA" w:rsidP="005D55BA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sz w:val="20"/>
          <w:szCs w:val="20"/>
        </w:rPr>
      </w:pPr>
    </w:p>
    <w:p w14:paraId="7096FCAF" w14:textId="6B0AA5D0" w:rsidR="005D55BA" w:rsidRPr="00940F69" w:rsidRDefault="005D55B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12881161" w14:textId="090F709C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05FD741" w14:textId="67D1B67F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735316D3" w14:textId="559FA40C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686542E3" w14:textId="0FC3F933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6C3BE13B" w14:textId="503C8E1E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E24EE23" w14:textId="29D09B5E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42E53925" w14:textId="6ECE0BAB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71A2870B" w14:textId="0323AECE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0AF5C76B" w14:textId="11EFF84B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3E1503FE" w14:textId="4746FF0D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09B37ABB" w14:textId="77777777" w:rsidR="009E3130" w:rsidRPr="00940F69" w:rsidRDefault="009E313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2A67786C" w14:textId="77777777" w:rsidR="005D55BA" w:rsidRPr="00940F69" w:rsidRDefault="005D55BA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hAnsi="Verdana"/>
          <w:sz w:val="20"/>
          <w:szCs w:val="20"/>
        </w:rPr>
      </w:pPr>
    </w:p>
    <w:p w14:paraId="77622EE8" w14:textId="10B7AC21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right"/>
        <w:textAlignment w:val="baseline"/>
        <w:rPr>
          <w:rFonts w:ascii="Verdana" w:eastAsia="Times New Roman" w:hAnsi="Verdana"/>
          <w:sz w:val="20"/>
          <w:szCs w:val="20"/>
          <w:lang w:eastAsia="pl-PL"/>
        </w:rPr>
      </w:pPr>
      <w:r w:rsidRPr="00940F69">
        <w:rPr>
          <w:rFonts w:ascii="Verdana" w:hAnsi="Verdana"/>
          <w:sz w:val="20"/>
          <w:szCs w:val="20"/>
        </w:rPr>
        <w:t xml:space="preserve">Załącznik nr </w:t>
      </w:r>
      <w:r w:rsidR="005D55BA" w:rsidRPr="00940F69">
        <w:rPr>
          <w:rFonts w:ascii="Verdana" w:hAnsi="Verdana"/>
          <w:sz w:val="20"/>
          <w:szCs w:val="20"/>
        </w:rPr>
        <w:t>3</w:t>
      </w:r>
      <w:r w:rsidRPr="00940F69">
        <w:rPr>
          <w:rFonts w:ascii="Verdana" w:hAnsi="Verdana"/>
          <w:sz w:val="20"/>
          <w:szCs w:val="20"/>
        </w:rPr>
        <w:t xml:space="preserve"> do umowy</w:t>
      </w:r>
    </w:p>
    <w:p w14:paraId="0CAE7B9C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</w:p>
    <w:p w14:paraId="1CC8D6EE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</w:p>
    <w:p w14:paraId="5FEA3855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.....................................… </w:t>
      </w:r>
    </w:p>
    <w:p w14:paraId="378006D8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firstLine="555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Nazwa Wykonawcy</w:t>
      </w:r>
    </w:p>
    <w:p w14:paraId="459370DF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.....................................…</w:t>
      </w:r>
    </w:p>
    <w:p w14:paraId="445E0423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firstLine="840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NIP</w:t>
      </w:r>
      <w:r w:rsidRPr="00940F69">
        <w:rPr>
          <w:rFonts w:ascii="Verdana" w:hAnsi="Verdana"/>
          <w:sz w:val="20"/>
          <w:szCs w:val="20"/>
        </w:rPr>
        <w:tab/>
        <w:t> </w:t>
      </w:r>
    </w:p>
    <w:p w14:paraId="65D1867C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32211FBC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3BCB3D39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OŚWIADCZENIE DLA CELÓW PODATKOWYCH</w:t>
      </w:r>
    </w:p>
    <w:p w14:paraId="7EF889F2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 xml:space="preserve">DOTYCZĄCE PODMIOTÓW POWIĄZANYCH </w:t>
      </w:r>
    </w:p>
    <w:p w14:paraId="1FD10BBE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31BC3132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1BB81558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jc w:val="center"/>
        <w:textAlignment w:val="baseline"/>
        <w:rPr>
          <w:rFonts w:ascii="Verdana" w:hAnsi="Verdana"/>
          <w:b/>
          <w:bCs/>
          <w:sz w:val="20"/>
          <w:szCs w:val="20"/>
        </w:rPr>
      </w:pPr>
    </w:p>
    <w:p w14:paraId="0017A412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Działając w imieniu ………………………………, (dalej jako: „</w:t>
      </w:r>
      <w:r w:rsidRPr="00940F69">
        <w:rPr>
          <w:rFonts w:ascii="Verdana" w:hAnsi="Verdana"/>
          <w:b/>
          <w:bCs/>
          <w:sz w:val="20"/>
          <w:szCs w:val="20"/>
        </w:rPr>
        <w:t>Podmiot</w:t>
      </w:r>
      <w:r w:rsidRPr="00940F69">
        <w:rPr>
          <w:rFonts w:ascii="Verdana" w:hAnsi="Verdana"/>
          <w:sz w:val="20"/>
          <w:szCs w:val="20"/>
        </w:rPr>
        <w:t>”) niniejszym oświadcza, że Podmiot:</w:t>
      </w:r>
    </w:p>
    <w:p w14:paraId="25FDE483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jest / nie jest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1"/>
      </w:r>
      <w:r w:rsidRPr="00940F69">
        <w:rPr>
          <w:rFonts w:ascii="Verdana" w:hAnsi="Verdana"/>
          <w:sz w:val="20"/>
          <w:szCs w:val="20"/>
        </w:rPr>
        <w:t xml:space="preserve"> podmiotem powiązanym z Akademią Górniczo-Hutniczą </w:t>
      </w:r>
      <w:r w:rsidRPr="00940F69">
        <w:rPr>
          <w:rFonts w:ascii="Verdana" w:hAnsi="Verdana"/>
          <w:sz w:val="20"/>
          <w:szCs w:val="20"/>
        </w:rPr>
        <w:br/>
        <w:t>im. Stanisława Staszica w Krakowie w rozumieniu art. 11a Ustawy o podatku dochodowym od osób prawnych z dnia 15 marca 1992 r.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2"/>
      </w:r>
      <w:r w:rsidRPr="00940F69">
        <w:rPr>
          <w:rFonts w:ascii="Verdana" w:hAnsi="Verdana"/>
          <w:sz w:val="20"/>
          <w:szCs w:val="20"/>
        </w:rPr>
        <w:t>;</w:t>
      </w:r>
    </w:p>
    <w:p w14:paraId="1834423F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b/>
          <w:bCs/>
          <w:sz w:val="20"/>
          <w:szCs w:val="20"/>
        </w:rPr>
        <w:t>jest / nie</w:t>
      </w:r>
      <w:r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b/>
          <w:bCs/>
          <w:sz w:val="20"/>
          <w:szCs w:val="20"/>
        </w:rPr>
        <w:t>jest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3"/>
      </w:r>
      <w:r w:rsidRPr="00940F69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4"/>
      </w:r>
      <w:r w:rsidRPr="00940F69">
        <w:rPr>
          <w:rFonts w:ascii="Verdana" w:hAnsi="Verdana"/>
          <w:sz w:val="20"/>
          <w:szCs w:val="20"/>
        </w:rPr>
        <w:t xml:space="preserve"> </w:t>
      </w:r>
    </w:p>
    <w:p w14:paraId="27DE2508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textAlignment w:val="baseline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rzeczywisty właściciel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5"/>
      </w:r>
      <w:r w:rsidRPr="00940F69">
        <w:rPr>
          <w:rFonts w:ascii="Verdana" w:hAnsi="Verdana"/>
          <w:sz w:val="20"/>
          <w:szCs w:val="20"/>
        </w:rPr>
        <w:t xml:space="preserve"> Podmiotu </w:t>
      </w:r>
      <w:r w:rsidRPr="00940F69">
        <w:rPr>
          <w:rFonts w:ascii="Verdana" w:hAnsi="Verdana"/>
          <w:b/>
          <w:bCs/>
          <w:sz w:val="20"/>
          <w:szCs w:val="20"/>
        </w:rPr>
        <w:t>jest / nie jest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6"/>
      </w:r>
      <w:r w:rsidRPr="00940F69">
        <w:rPr>
          <w:rFonts w:ascii="Verdana" w:hAnsi="Verdana"/>
          <w:sz w:val="20"/>
          <w:szCs w:val="20"/>
        </w:rPr>
        <w:t xml:space="preserve"> podmiotem mającym miejsce zamieszkania, siedzibę lub zarząd na terytorium lub w kraju stosującym szkodliwą konkurencję podatkową</w:t>
      </w:r>
      <w:r w:rsidRPr="00940F69">
        <w:rPr>
          <w:rFonts w:ascii="Verdana" w:hAnsi="Verdana"/>
          <w:sz w:val="20"/>
          <w:szCs w:val="20"/>
          <w:vertAlign w:val="superscript"/>
        </w:rPr>
        <w:t>4</w:t>
      </w:r>
      <w:r w:rsidRPr="00940F69">
        <w:rPr>
          <w:rFonts w:ascii="Verdana" w:hAnsi="Verdana"/>
          <w:sz w:val="20"/>
          <w:szCs w:val="20"/>
        </w:rPr>
        <w:t xml:space="preserve"> </w:t>
      </w:r>
    </w:p>
    <w:p w14:paraId="103F7BF3" w14:textId="77777777" w:rsidR="00830DD0" w:rsidRPr="00940F69" w:rsidRDefault="00830DD0" w:rsidP="00830DD0">
      <w:pPr>
        <w:widowControl w:val="0"/>
        <w:numPr>
          <w:ilvl w:val="0"/>
          <w:numId w:val="10"/>
        </w:numPr>
        <w:autoSpaceDE w:val="0"/>
        <w:autoSpaceDN w:val="0"/>
        <w:spacing w:after="0" w:line="240" w:lineRule="auto"/>
        <w:contextualSpacing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 xml:space="preserve">Podmiot </w:t>
      </w:r>
      <w:r w:rsidRPr="00940F69">
        <w:rPr>
          <w:rFonts w:ascii="Verdana" w:hAnsi="Verdana"/>
          <w:b/>
          <w:bCs/>
          <w:sz w:val="20"/>
          <w:szCs w:val="20"/>
        </w:rPr>
        <w:t>stanowi / nie stanowi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7"/>
      </w:r>
      <w:r w:rsidRPr="00940F69">
        <w:rPr>
          <w:rFonts w:ascii="Verdana" w:hAnsi="Verdana"/>
          <w:sz w:val="20"/>
          <w:szCs w:val="20"/>
        </w:rPr>
        <w:t xml:space="preserve"> </w:t>
      </w:r>
      <w:r w:rsidRPr="00940F69">
        <w:rPr>
          <w:rFonts w:ascii="Verdana" w:hAnsi="Verdana"/>
          <w:b/>
          <w:bCs/>
          <w:sz w:val="20"/>
          <w:szCs w:val="20"/>
        </w:rPr>
        <w:t xml:space="preserve"> </w:t>
      </w:r>
      <w:r w:rsidRPr="00940F69">
        <w:rPr>
          <w:rFonts w:ascii="Verdana" w:hAnsi="Verdana"/>
          <w:sz w:val="20"/>
          <w:szCs w:val="20"/>
        </w:rPr>
        <w:t>dla Akademia Górniczo-Hutnicza im. Stanisława Staszica w Krakowie zagranicznej jednostki kontrolowanej</w:t>
      </w:r>
      <w:r w:rsidRPr="00940F69">
        <w:rPr>
          <w:rFonts w:ascii="Verdana" w:hAnsi="Verdana"/>
          <w:sz w:val="20"/>
          <w:szCs w:val="20"/>
          <w:vertAlign w:val="superscript"/>
        </w:rPr>
        <w:footnoteReference w:id="8"/>
      </w:r>
      <w:r w:rsidRPr="00940F69">
        <w:rPr>
          <w:rFonts w:ascii="Verdana" w:hAnsi="Verdana"/>
          <w:sz w:val="20"/>
          <w:szCs w:val="20"/>
        </w:rPr>
        <w:t xml:space="preserve"> w rozumieniu art. 24a </w:t>
      </w:r>
      <w:r w:rsidRPr="00940F69">
        <w:rPr>
          <w:rFonts w:ascii="Verdana" w:hAnsi="Verdana"/>
          <w:sz w:val="20"/>
          <w:szCs w:val="20"/>
        </w:rPr>
        <w:lastRenderedPageBreak/>
        <w:t>ustawy z dnia 15 lutego 1992 r. o podatku dochodowym od osób prawnych.</w:t>
      </w:r>
    </w:p>
    <w:p w14:paraId="6E82DD29" w14:textId="77777777" w:rsidR="00830DD0" w:rsidRPr="00940F69" w:rsidRDefault="00830DD0" w:rsidP="00830DD0">
      <w:pPr>
        <w:spacing w:after="0" w:line="240" w:lineRule="auto"/>
        <w:ind w:left="780"/>
        <w:contextualSpacing/>
        <w:textAlignment w:val="baseline"/>
        <w:rPr>
          <w:rFonts w:ascii="Verdana" w:eastAsia="Times New Roman" w:hAnsi="Verdana"/>
          <w:sz w:val="20"/>
          <w:szCs w:val="20"/>
          <w:lang w:eastAsia="pl-PL"/>
        </w:rPr>
      </w:pPr>
    </w:p>
    <w:p w14:paraId="2D6B5D77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sz w:val="20"/>
          <w:szCs w:val="20"/>
        </w:rPr>
      </w:pPr>
      <w:r w:rsidRPr="00940F69">
        <w:rPr>
          <w:rFonts w:ascii="Verdana" w:hAnsi="Verdana"/>
          <w:sz w:val="20"/>
          <w:szCs w:val="20"/>
        </w:rPr>
        <w:t>W przypadku zmiany powyższych danych  zobowiązuje się do niezwłocznego poinformowania Akademii Górniczo-Hutniczej im. Stanisława Staszica w Krakowie o zaistniałej zmianie.</w:t>
      </w:r>
    </w:p>
    <w:p w14:paraId="0AED638B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p w14:paraId="50107FA5" w14:textId="77777777" w:rsidR="00830DD0" w:rsidRPr="00940F69" w:rsidRDefault="00830DD0" w:rsidP="00830DD0">
      <w:pPr>
        <w:widowControl w:val="0"/>
        <w:autoSpaceDE w:val="0"/>
        <w:autoSpaceDN w:val="0"/>
        <w:spacing w:after="0" w:line="240" w:lineRule="auto"/>
        <w:ind w:right="110"/>
        <w:jc w:val="both"/>
        <w:outlineLvl w:val="0"/>
        <w:rPr>
          <w:rFonts w:ascii="Verdana" w:eastAsia="Verdana" w:hAnsi="Verdana"/>
          <w:b/>
          <w:bCs/>
          <w:sz w:val="20"/>
          <w:szCs w:val="20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357"/>
      </w:tblGrid>
      <w:tr w:rsidR="00830DD0" w:rsidRPr="00940F69" w14:paraId="3A9C104A" w14:textId="77777777" w:rsidTr="00BD3513">
        <w:tc>
          <w:tcPr>
            <w:tcW w:w="4357" w:type="dxa"/>
            <w:hideMark/>
          </w:tcPr>
          <w:p w14:paraId="23FDC6F8" w14:textId="77777777" w:rsidR="00830DD0" w:rsidRPr="00940F69" w:rsidRDefault="00830DD0" w:rsidP="00BD3513">
            <w:pPr>
              <w:spacing w:after="0" w:line="240" w:lineRule="auto"/>
              <w:jc w:val="both"/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</w:pPr>
            <w:r w:rsidRPr="00940F69">
              <w:rPr>
                <w:rFonts w:ascii="Verdana" w:hAnsi="Verdana"/>
                <w:color w:val="222A35"/>
                <w:sz w:val="20"/>
                <w:szCs w:val="20"/>
                <w:lang w:eastAsia="x-none"/>
              </w:rPr>
              <w:t>…………………………………………………</w:t>
            </w:r>
          </w:p>
          <w:p w14:paraId="59C6CC64" w14:textId="77777777" w:rsidR="00830DD0" w:rsidRPr="00940F69" w:rsidRDefault="00830DD0" w:rsidP="00BD3513">
            <w:pPr>
              <w:spacing w:after="0" w:line="240" w:lineRule="auto"/>
              <w:jc w:val="center"/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</w:pPr>
            <w:r w:rsidRPr="00940F69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(pieczęć firmowa i podpis osoby upoważnionej/</w:t>
            </w:r>
            <w:proofErr w:type="spellStart"/>
            <w:r w:rsidRPr="00940F69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>ych</w:t>
            </w:r>
            <w:proofErr w:type="spellEnd"/>
            <w:r w:rsidRPr="00940F69">
              <w:rPr>
                <w:rFonts w:ascii="Verdana" w:hAnsi="Verdana"/>
                <w:i/>
                <w:iCs/>
                <w:color w:val="222A35"/>
                <w:sz w:val="20"/>
                <w:szCs w:val="20"/>
                <w:lang w:eastAsia="x-none"/>
              </w:rPr>
              <w:t xml:space="preserve"> do reprezentacji)</w:t>
            </w:r>
          </w:p>
        </w:tc>
      </w:tr>
    </w:tbl>
    <w:p w14:paraId="1029B94F" w14:textId="77777777" w:rsidR="00830DD0" w:rsidRPr="00940F69" w:rsidRDefault="00830DD0" w:rsidP="00830DD0">
      <w:pPr>
        <w:spacing w:after="0" w:line="240" w:lineRule="auto"/>
        <w:jc w:val="both"/>
        <w:rPr>
          <w:rFonts w:ascii="Verdana" w:hAnsi="Verdana"/>
          <w:color w:val="222A35"/>
          <w:sz w:val="20"/>
          <w:szCs w:val="20"/>
          <w:lang w:eastAsia="x-none"/>
        </w:rPr>
      </w:pPr>
    </w:p>
    <w:p w14:paraId="7A40E11A" w14:textId="77777777" w:rsidR="00A82F83" w:rsidRPr="00940F69" w:rsidRDefault="00A82F83" w:rsidP="00830DD0">
      <w:pPr>
        <w:rPr>
          <w:rFonts w:ascii="Verdana" w:hAnsi="Verdana"/>
          <w:sz w:val="20"/>
          <w:szCs w:val="20"/>
        </w:rPr>
      </w:pPr>
    </w:p>
    <w:sectPr w:rsidR="00A82F83" w:rsidRPr="00940F69" w:rsidSect="009E3130">
      <w:pgSz w:w="11906" w:h="16838"/>
      <w:pgMar w:top="709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2449A6" w14:textId="77777777" w:rsidR="00D54AFA" w:rsidRDefault="00D54AFA">
      <w:r>
        <w:separator/>
      </w:r>
    </w:p>
  </w:endnote>
  <w:endnote w:type="continuationSeparator" w:id="0">
    <w:p w14:paraId="40C69C32" w14:textId="77777777" w:rsidR="00D54AFA" w:rsidRDefault="00D54A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EFF" w:usb1="F9DFFFFF" w:usb2="0000007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840172" w14:textId="77777777" w:rsidR="00D54AFA" w:rsidRDefault="00D54AFA">
      <w:r>
        <w:separator/>
      </w:r>
    </w:p>
  </w:footnote>
  <w:footnote w:type="continuationSeparator" w:id="0">
    <w:p w14:paraId="4137F754" w14:textId="77777777" w:rsidR="00D54AFA" w:rsidRDefault="00D54AFA">
      <w:r>
        <w:continuationSeparator/>
      </w:r>
    </w:p>
  </w:footnote>
  <w:footnote w:id="1">
    <w:p w14:paraId="2BB6B7AF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2">
    <w:p w14:paraId="1BB17FF4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Odwoanieprzypisudolnego"/>
          <w:sz w:val="16"/>
          <w:szCs w:val="16"/>
        </w:rPr>
        <w:footnoteRef/>
      </w:r>
      <w:r w:rsidRPr="007F2629">
        <w:rPr>
          <w:sz w:val="16"/>
          <w:szCs w:val="16"/>
        </w:rPr>
        <w:t xml:space="preserve"> </w:t>
      </w:r>
      <w:r w:rsidRPr="007F2629">
        <w:rPr>
          <w:rStyle w:val="normaltextrun"/>
          <w:color w:val="000000"/>
          <w:sz w:val="16"/>
          <w:szCs w:val="16"/>
        </w:rPr>
        <w:t xml:space="preserve">Zgodnie z ustawą </w:t>
      </w:r>
      <w:r w:rsidRPr="007F2629">
        <w:rPr>
          <w:rStyle w:val="normaltextrun"/>
          <w:b/>
          <w:bCs/>
          <w:color w:val="000000"/>
          <w:sz w:val="16"/>
          <w:szCs w:val="16"/>
        </w:rPr>
        <w:t>podmioty powiązane</w:t>
      </w:r>
      <w:r w:rsidRPr="007F2629">
        <w:rPr>
          <w:rStyle w:val="normaltextrun"/>
          <w:color w:val="000000"/>
          <w:sz w:val="16"/>
          <w:szCs w:val="16"/>
        </w:rPr>
        <w:t xml:space="preserve"> oznaczają: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3868325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 xml:space="preserve">podmioty, z których jeden podmiot </w:t>
      </w:r>
      <w:r w:rsidRPr="007F2629">
        <w:rPr>
          <w:rStyle w:val="normaltextrun"/>
          <w:color w:val="000000"/>
          <w:sz w:val="16"/>
          <w:szCs w:val="16"/>
          <w:u w:val="single"/>
        </w:rPr>
        <w:t>wywiera znaczący wpływ</w:t>
      </w:r>
      <w:r w:rsidRPr="007F2629">
        <w:rPr>
          <w:rStyle w:val="normaltextrun"/>
          <w:color w:val="000000"/>
          <w:sz w:val="16"/>
          <w:szCs w:val="16"/>
        </w:rPr>
        <w:t xml:space="preserve"> na co najmniej jeden podmiot,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5A61CB33" w14:textId="77777777" w:rsidR="00830DD0" w:rsidRPr="007F2629" w:rsidRDefault="00830DD0" w:rsidP="00830DD0">
      <w:pPr>
        <w:pStyle w:val="paragraph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podmioty, na które wywiera znaczący wpływ: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74BD5C89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ten sam inny podmiot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F93DB06" w14:textId="77777777" w:rsidR="00830DD0" w:rsidRPr="007F2629" w:rsidRDefault="00830DD0" w:rsidP="00830DD0">
      <w:pPr>
        <w:pStyle w:val="paragraph"/>
        <w:numPr>
          <w:ilvl w:val="1"/>
          <w:numId w:val="11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06463459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</w:rPr>
      </w:pPr>
      <w:r w:rsidRPr="007F2629">
        <w:rPr>
          <w:rStyle w:val="normaltextrun"/>
          <w:color w:val="000000"/>
          <w:sz w:val="16"/>
          <w:szCs w:val="16"/>
        </w:rPr>
        <w:t>W tym też zakresie pragniemy wskazać, że „</w:t>
      </w:r>
      <w:r w:rsidRPr="007F2629">
        <w:rPr>
          <w:rStyle w:val="normaltextrun"/>
          <w:b/>
          <w:bCs/>
          <w:color w:val="000000"/>
          <w:sz w:val="16"/>
          <w:szCs w:val="16"/>
        </w:rPr>
        <w:t>wywieranie znaczącego wpływu</w:t>
      </w:r>
      <w:r w:rsidRPr="007F2629">
        <w:rPr>
          <w:rStyle w:val="normaltextrun"/>
          <w:color w:val="000000"/>
          <w:sz w:val="16"/>
          <w:szCs w:val="16"/>
        </w:rPr>
        <w:t>” oznacza: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E52F287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rStyle w:val="normaltextrun"/>
          <w:color w:val="000000"/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posiadanie bezpośrednio lub pośrednio co najmniej 25%:</w:t>
      </w:r>
      <w:r w:rsidRPr="007F2629">
        <w:rPr>
          <w:rStyle w:val="normaltextrun"/>
          <w:sz w:val="16"/>
          <w:szCs w:val="16"/>
        </w:rPr>
        <w:t> </w:t>
      </w:r>
    </w:p>
    <w:p w14:paraId="5F2F07B9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</w:pPr>
      <w:r w:rsidRPr="007F2629">
        <w:rPr>
          <w:rStyle w:val="normaltextrun"/>
          <w:color w:val="000000"/>
          <w:sz w:val="16"/>
          <w:szCs w:val="16"/>
        </w:rPr>
        <w:t>udziałów w kapitale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A482684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praw głosu w organach kontrolnych, stanowiących lub zarządzających,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2CFA556B" w14:textId="77777777" w:rsidR="00830DD0" w:rsidRPr="007F2629" w:rsidRDefault="00830DD0" w:rsidP="00830DD0">
      <w:pPr>
        <w:pStyle w:val="paragraph"/>
        <w:numPr>
          <w:ilvl w:val="1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1AABBDF1" w14:textId="77777777" w:rsidR="00830DD0" w:rsidRPr="007F2629" w:rsidRDefault="00830DD0" w:rsidP="00830DD0">
      <w:pPr>
        <w:pStyle w:val="paragraph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7F2629">
        <w:rPr>
          <w:rStyle w:val="normaltextrun"/>
          <w:color w:val="000000"/>
          <w:sz w:val="16"/>
          <w:szCs w:val="16"/>
          <w:vertAlign w:val="superscript"/>
        </w:rPr>
        <w:t>1</w:t>
      </w:r>
      <w:r w:rsidRPr="007F2629">
        <w:rPr>
          <w:rStyle w:val="normaltextrun"/>
          <w:color w:val="000000"/>
          <w:sz w:val="16"/>
          <w:szCs w:val="16"/>
        </w:rPr>
        <w:t>, lub</w:t>
      </w:r>
      <w:r w:rsidRPr="007F2629">
        <w:rPr>
          <w:rStyle w:val="eop"/>
          <w:color w:val="000000"/>
          <w:sz w:val="16"/>
          <w:szCs w:val="16"/>
        </w:rPr>
        <w:t> </w:t>
      </w:r>
    </w:p>
    <w:p w14:paraId="49A298BF" w14:textId="77777777" w:rsidR="00830DD0" w:rsidRPr="007F2629" w:rsidRDefault="00830DD0" w:rsidP="00830DD0">
      <w:pPr>
        <w:pStyle w:val="paragraph"/>
        <w:spacing w:before="0" w:beforeAutospacing="0" w:after="0" w:afterAutospacing="0"/>
        <w:jc w:val="both"/>
        <w:textAlignment w:val="baseline"/>
        <w:rPr>
          <w:sz w:val="16"/>
          <w:szCs w:val="16"/>
        </w:rPr>
      </w:pPr>
      <w:r w:rsidRPr="007F2629">
        <w:rPr>
          <w:rStyle w:val="normaltextrun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7F2629">
        <w:rPr>
          <w:rStyle w:val="eop"/>
          <w:color w:val="000000"/>
          <w:sz w:val="16"/>
          <w:szCs w:val="16"/>
        </w:rPr>
        <w:t> </w:t>
      </w:r>
    </w:p>
  </w:footnote>
  <w:footnote w:id="3">
    <w:p w14:paraId="7DCABB30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4">
    <w:p w14:paraId="657C1E8A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color w:val="FF0000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color w:val="000000"/>
          <w:sz w:val="16"/>
          <w:szCs w:val="16"/>
        </w:rPr>
        <w:footnoteRef/>
      </w:r>
      <w:r w:rsidRPr="007F2629">
        <w:rPr>
          <w:rFonts w:ascii="Times New Roman" w:hAnsi="Times New Roman"/>
          <w:color w:val="FF0000"/>
          <w:sz w:val="16"/>
          <w:szCs w:val="16"/>
        </w:rPr>
        <w:t xml:space="preserve"> </w:t>
      </w:r>
      <w:r w:rsidRPr="007F2629">
        <w:rPr>
          <w:rFonts w:ascii="Times New Roman" w:hAnsi="Times New Roman"/>
          <w:sz w:val="16"/>
          <w:szCs w:val="16"/>
        </w:rPr>
        <w:t xml:space="preserve"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 </w:t>
      </w:r>
    </w:p>
  </w:footnote>
  <w:footnote w:id="5">
    <w:p w14:paraId="65AC88F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270E8C9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7433A303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7C01B275" w14:textId="77777777" w:rsidR="00830DD0" w:rsidRPr="007F2629" w:rsidRDefault="00830DD0" w:rsidP="00830DD0">
      <w:pPr>
        <w:pStyle w:val="Tekstprzypisudolnego"/>
        <w:numPr>
          <w:ilvl w:val="0"/>
          <w:numId w:val="13"/>
        </w:numPr>
        <w:ind w:left="426" w:hanging="284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682822D2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7">
    <w:p w14:paraId="66CCB6EA" w14:textId="77777777" w:rsidR="00830DD0" w:rsidRPr="007F2629" w:rsidRDefault="00830DD0" w:rsidP="00830DD0">
      <w:pPr>
        <w:pStyle w:val="Tekstprzypisudolnego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Niewłaściwe skreślić;</w:t>
      </w:r>
    </w:p>
  </w:footnote>
  <w:footnote w:id="8">
    <w:p w14:paraId="56922D09" w14:textId="77777777" w:rsidR="00830DD0" w:rsidRPr="007F2629" w:rsidRDefault="00830DD0" w:rsidP="00830DD0">
      <w:pPr>
        <w:pStyle w:val="Tekstprzypisudolnego"/>
        <w:jc w:val="both"/>
        <w:rPr>
          <w:rFonts w:ascii="Times New Roman" w:hAnsi="Times New Roman"/>
          <w:sz w:val="16"/>
          <w:szCs w:val="16"/>
        </w:rPr>
      </w:pPr>
      <w:r w:rsidRPr="007F2629">
        <w:rPr>
          <w:rStyle w:val="Odwoanieprzypisudolnego"/>
          <w:rFonts w:ascii="Times New Roman" w:hAnsi="Times New Roman"/>
          <w:sz w:val="16"/>
          <w:szCs w:val="16"/>
        </w:rPr>
        <w:footnoteRef/>
      </w:r>
      <w:r w:rsidRPr="007F2629">
        <w:rPr>
          <w:rFonts w:ascii="Times New Roman" w:hAnsi="Times New Roman"/>
          <w:sz w:val="16"/>
          <w:szCs w:val="16"/>
        </w:rPr>
        <w:t xml:space="preserve"> zagraniczna jednostka - oznacza:</w:t>
      </w:r>
    </w:p>
    <w:p w14:paraId="40D6A00A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a) osobę prawną,</w:t>
      </w:r>
    </w:p>
    <w:p w14:paraId="04C67D72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b) spółkę kapitałową w organizacji,</w:t>
      </w:r>
    </w:p>
    <w:p w14:paraId="4DC741C6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c) jednostkę organizacyjną niemającą osobowości prawnej inną niż spółka niemająca osobowości prawnej,</w:t>
      </w:r>
    </w:p>
    <w:p w14:paraId="70332E1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d) spółkę niemającą osobowości prawnej, o której mowa w art. 1 ust. 3 pkt 2,</w:t>
      </w:r>
    </w:p>
    <w:p w14:paraId="767BBDB5" w14:textId="77777777" w:rsidR="00830DD0" w:rsidRPr="007F2629" w:rsidRDefault="00830DD0" w:rsidP="00830DD0">
      <w:pPr>
        <w:pStyle w:val="Tekstprzypisudolnego"/>
        <w:ind w:firstLine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e) fundację, trust lub inny podmiot albo stosunek prawny o charakterze powierniczym,</w:t>
      </w:r>
    </w:p>
    <w:p w14:paraId="0429C01E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50BC0003" w14:textId="77777777" w:rsidR="00830DD0" w:rsidRPr="007F2629" w:rsidRDefault="00830DD0" w:rsidP="00830DD0">
      <w:pPr>
        <w:pStyle w:val="Tekstprzypisudolnego"/>
        <w:ind w:left="284" w:hanging="142"/>
        <w:jc w:val="both"/>
        <w:rPr>
          <w:rFonts w:ascii="Times New Roman" w:hAnsi="Times New Roman"/>
          <w:sz w:val="16"/>
          <w:szCs w:val="16"/>
        </w:rPr>
      </w:pPr>
      <w:r w:rsidRPr="007F2629">
        <w:rPr>
          <w:rFonts w:ascii="Times New Roman" w:hAnsi="Times New Roman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7594702" w14:textId="77777777" w:rsidR="00830DD0" w:rsidRDefault="00830DD0" w:rsidP="00830DD0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14"/>
    <w:multiLevelType w:val="singleLevel"/>
    <w:tmpl w:val="9C0C0DD0"/>
    <w:name w:val="WW8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3" w15:restartNumberingAfterBreak="0">
    <w:nsid w:val="00000015"/>
    <w:multiLevelType w:val="singleLevel"/>
    <w:tmpl w:val="00000015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871" w:hanging="360"/>
      </w:pPr>
      <w:rPr>
        <w:rFonts w:ascii="Verdana" w:hAnsi="Verdana" w:cs="Times New Roman"/>
        <w:sz w:val="18"/>
        <w:szCs w:val="24"/>
      </w:rPr>
    </w:lvl>
  </w:abstractNum>
  <w:abstractNum w:abstractNumId="4" w15:restartNumberingAfterBreak="0">
    <w:nsid w:val="00000016"/>
    <w:multiLevelType w:val="multilevel"/>
    <w:tmpl w:val="4BCE7134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ascii="Times New Roman" w:eastAsia="Calibri" w:hAnsi="Times New Roman" w:cs="Times New Roman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/>
      </w:rPr>
    </w:lvl>
  </w:abstractNum>
  <w:abstractNum w:abstractNumId="5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05194B52"/>
    <w:multiLevelType w:val="hybridMultilevel"/>
    <w:tmpl w:val="9EF231AA"/>
    <w:lvl w:ilvl="0" w:tplc="4D9E21A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 w15:restartNumberingAfterBreak="0">
    <w:nsid w:val="056510B7"/>
    <w:multiLevelType w:val="multilevel"/>
    <w:tmpl w:val="FECA3F7C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8" w15:restartNumberingAfterBreak="0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9" w15:restartNumberingAfterBreak="0">
    <w:nsid w:val="0B1274E6"/>
    <w:multiLevelType w:val="multilevel"/>
    <w:tmpl w:val="704EF9BA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10" w15:restartNumberingAfterBreak="0">
    <w:nsid w:val="0BAD224C"/>
    <w:multiLevelType w:val="hybridMultilevel"/>
    <w:tmpl w:val="5CCA3A24"/>
    <w:lvl w:ilvl="0" w:tplc="CDCCBBD8">
      <w:start w:val="1"/>
      <w:numFmt w:val="decimal"/>
      <w:lvlText w:val="%1."/>
      <w:lvlJc w:val="left"/>
      <w:pPr>
        <w:ind w:left="720" w:hanging="360"/>
      </w:pPr>
      <w:rPr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CF42AAF"/>
    <w:multiLevelType w:val="multilevel"/>
    <w:tmpl w:val="9006C6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13CB0D76"/>
    <w:multiLevelType w:val="multilevel"/>
    <w:tmpl w:val="484A8DE8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13" w15:restartNumberingAfterBreak="0">
    <w:nsid w:val="16526DE7"/>
    <w:multiLevelType w:val="multilevel"/>
    <w:tmpl w:val="7C3ECF1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275098"/>
    <w:multiLevelType w:val="hybridMultilevel"/>
    <w:tmpl w:val="8378FA44"/>
    <w:lvl w:ilvl="0" w:tplc="B2D079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CA10887"/>
    <w:multiLevelType w:val="hybridMultilevel"/>
    <w:tmpl w:val="A5486C32"/>
    <w:lvl w:ilvl="0" w:tplc="6A00176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9" w15:restartNumberingAfterBreak="0">
    <w:nsid w:val="21A31870"/>
    <w:multiLevelType w:val="hybridMultilevel"/>
    <w:tmpl w:val="19A8AE88"/>
    <w:lvl w:ilvl="0" w:tplc="3D8CAF44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2BA6367"/>
    <w:multiLevelType w:val="multilevel"/>
    <w:tmpl w:val="9D6A963E"/>
    <w:lvl w:ilvl="0">
      <w:start w:val="1"/>
      <w:numFmt w:val="decimal"/>
      <w:lvlText w:val="%1."/>
      <w:lvlJc w:val="left"/>
      <w:pPr>
        <w:tabs>
          <w:tab w:val="num" w:pos="717"/>
        </w:tabs>
        <w:ind w:left="717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077"/>
        </w:tabs>
        <w:ind w:left="1077" w:hanging="360"/>
      </w:pPr>
      <w:rPr>
        <w:rFonts w:cs="Times New Roman" w:hint="default"/>
      </w:rPr>
    </w:lvl>
    <w:lvl w:ilvl="2">
      <w:start w:val="1"/>
      <w:numFmt w:val="decimal"/>
      <w:lvlText w:val="%3."/>
      <w:lvlJc w:val="left"/>
      <w:pPr>
        <w:tabs>
          <w:tab w:val="num" w:pos="1437"/>
        </w:tabs>
        <w:ind w:left="1437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1797"/>
        </w:tabs>
        <w:ind w:left="1797" w:hanging="360"/>
      </w:pPr>
      <w:rPr>
        <w:rFonts w:cs="Times New Roman" w:hint="default"/>
      </w:rPr>
    </w:lvl>
    <w:lvl w:ilvl="4">
      <w:start w:val="1"/>
      <w:numFmt w:val="decimal"/>
      <w:lvlText w:val="%5."/>
      <w:lvlJc w:val="left"/>
      <w:pPr>
        <w:tabs>
          <w:tab w:val="num" w:pos="2157"/>
        </w:tabs>
        <w:ind w:left="2157" w:hanging="360"/>
      </w:pPr>
      <w:rPr>
        <w:rFonts w:cs="Times New Roman" w:hint="default"/>
      </w:rPr>
    </w:lvl>
    <w:lvl w:ilvl="5">
      <w:start w:val="1"/>
      <w:numFmt w:val="decimal"/>
      <w:lvlText w:val="%6."/>
      <w:lvlJc w:val="left"/>
      <w:pPr>
        <w:tabs>
          <w:tab w:val="num" w:pos="2517"/>
        </w:tabs>
        <w:ind w:left="2517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77"/>
        </w:tabs>
        <w:ind w:left="2877" w:hanging="360"/>
      </w:pPr>
      <w:rPr>
        <w:rFonts w:cs="Times New Roman" w:hint="default"/>
      </w:rPr>
    </w:lvl>
    <w:lvl w:ilvl="7">
      <w:start w:val="1"/>
      <w:numFmt w:val="decimal"/>
      <w:lvlText w:val="%8."/>
      <w:lvlJc w:val="left"/>
      <w:pPr>
        <w:tabs>
          <w:tab w:val="num" w:pos="3237"/>
        </w:tabs>
        <w:ind w:left="3237" w:hanging="360"/>
      </w:pPr>
      <w:rPr>
        <w:rFonts w:cs="Times New Roman" w:hint="default"/>
      </w:rPr>
    </w:lvl>
    <w:lvl w:ilvl="8">
      <w:start w:val="1"/>
      <w:numFmt w:val="decimal"/>
      <w:lvlText w:val="%9."/>
      <w:lvlJc w:val="left"/>
      <w:pPr>
        <w:tabs>
          <w:tab w:val="num" w:pos="3597"/>
        </w:tabs>
        <w:ind w:left="3597" w:hanging="360"/>
      </w:pPr>
      <w:rPr>
        <w:rFonts w:cs="Times New Roman" w:hint="default"/>
      </w:rPr>
    </w:lvl>
  </w:abstractNum>
  <w:abstractNum w:abstractNumId="21" w15:restartNumberingAfterBreak="0">
    <w:nsid w:val="23AE0518"/>
    <w:multiLevelType w:val="hybridMultilevel"/>
    <w:tmpl w:val="10AC05C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2BCB3D4F"/>
    <w:multiLevelType w:val="singleLevel"/>
    <w:tmpl w:val="839EDB8A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eastAsia="Arial Unicode MS" w:hAnsi="Times New Roman" w:cs="Times New Roman"/>
        <w:b w:val="0"/>
      </w:rPr>
    </w:lvl>
  </w:abstractNum>
  <w:abstractNum w:abstractNumId="23" w15:restartNumberingAfterBreak="0">
    <w:nsid w:val="2FB74E5E"/>
    <w:multiLevelType w:val="hybridMultilevel"/>
    <w:tmpl w:val="56C6520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FEB19DC"/>
    <w:multiLevelType w:val="hybridMultilevel"/>
    <w:tmpl w:val="EAB83724"/>
    <w:lvl w:ilvl="0" w:tplc="0B8A1FD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26" w15:restartNumberingAfterBreak="0">
    <w:nsid w:val="399B3EB5"/>
    <w:multiLevelType w:val="hybridMultilevel"/>
    <w:tmpl w:val="1B527C08"/>
    <w:lvl w:ilvl="0" w:tplc="F36E7548">
      <w:start w:val="2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 w15:restartNumberingAfterBreak="0">
    <w:nsid w:val="3F8340AC"/>
    <w:multiLevelType w:val="multilevel"/>
    <w:tmpl w:val="8AEAB9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29" w15:restartNumberingAfterBreak="0">
    <w:nsid w:val="44290B7C"/>
    <w:multiLevelType w:val="multilevel"/>
    <w:tmpl w:val="7F4AB4B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47997FAB"/>
    <w:multiLevelType w:val="multilevel"/>
    <w:tmpl w:val="32706DE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88F654D"/>
    <w:multiLevelType w:val="hybridMultilevel"/>
    <w:tmpl w:val="BD74A2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94C7D01"/>
    <w:multiLevelType w:val="multilevel"/>
    <w:tmpl w:val="8AEAB9CE"/>
    <w:lvl w:ilvl="0">
      <w:start w:val="1"/>
      <w:numFmt w:val="lowerLetter"/>
      <w:lvlText w:val="%1)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120" w:hanging="180"/>
      </w:pPr>
    </w:lvl>
  </w:abstractNum>
  <w:abstractNum w:abstractNumId="33" w15:restartNumberingAfterBreak="0">
    <w:nsid w:val="59A60FFC"/>
    <w:multiLevelType w:val="hybridMultilevel"/>
    <w:tmpl w:val="ADF41D06"/>
    <w:lvl w:ilvl="0" w:tplc="8E1C2DA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B575149"/>
    <w:multiLevelType w:val="hybridMultilevel"/>
    <w:tmpl w:val="02780910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821075"/>
    <w:multiLevelType w:val="hybridMultilevel"/>
    <w:tmpl w:val="65840AB6"/>
    <w:lvl w:ilvl="0" w:tplc="407E851E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i w:val="0"/>
        <w:iCs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E7D486B"/>
    <w:multiLevelType w:val="multilevel"/>
    <w:tmpl w:val="42D2080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F4261EE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01">
      <w:numFmt w:val="decimal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num w:numId="1" w16cid:durableId="667293243">
    <w:abstractNumId w:val="15"/>
  </w:num>
  <w:num w:numId="2" w16cid:durableId="137522682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18360139">
    <w:abstractNumId w:val="20"/>
  </w:num>
  <w:num w:numId="4" w16cid:durableId="1090001145">
    <w:abstractNumId w:val="9"/>
  </w:num>
  <w:num w:numId="5" w16cid:durableId="1651784509">
    <w:abstractNumId w:val="7"/>
  </w:num>
  <w:num w:numId="6" w16cid:durableId="1778014105">
    <w:abstractNumId w:val="34"/>
  </w:num>
  <w:num w:numId="7" w16cid:durableId="222445756">
    <w:abstractNumId w:val="8"/>
  </w:num>
  <w:num w:numId="8" w16cid:durableId="1614551134">
    <w:abstractNumId w:val="3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69354886">
    <w:abstractNumId w:val="27"/>
  </w:num>
  <w:num w:numId="10" w16cid:durableId="361134020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0702260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14508646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474037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661272698">
    <w:abstractNumId w:val="10"/>
  </w:num>
  <w:num w:numId="15" w16cid:durableId="198857341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08057740">
    <w:abstractNumId w:val="24"/>
  </w:num>
  <w:num w:numId="17" w16cid:durableId="368991212">
    <w:abstractNumId w:val="6"/>
  </w:num>
  <w:num w:numId="18" w16cid:durableId="2022004275">
    <w:abstractNumId w:val="21"/>
  </w:num>
  <w:num w:numId="19" w16cid:durableId="1301154851">
    <w:abstractNumId w:val="17"/>
  </w:num>
  <w:num w:numId="20" w16cid:durableId="1525754467">
    <w:abstractNumId w:val="2"/>
    <w:lvlOverride w:ilvl="0">
      <w:startOverride w:val="1"/>
    </w:lvlOverride>
  </w:num>
  <w:num w:numId="21" w16cid:durableId="1185483543">
    <w:abstractNumId w:val="3"/>
    <w:lvlOverride w:ilvl="0">
      <w:startOverride w:val="1"/>
    </w:lvlOverride>
  </w:num>
  <w:num w:numId="22" w16cid:durableId="836186862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57732365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 w16cid:durableId="41827372">
    <w:abstractNumId w:val="19"/>
  </w:num>
  <w:num w:numId="25" w16cid:durableId="771126384">
    <w:abstractNumId w:val="16"/>
  </w:num>
  <w:num w:numId="26" w16cid:durableId="1371491874">
    <w:abstractNumId w:val="35"/>
  </w:num>
  <w:num w:numId="27" w16cid:durableId="504562602">
    <w:abstractNumId w:val="31"/>
  </w:num>
  <w:num w:numId="28" w16cid:durableId="186851673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08158431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289170593">
    <w:abstractNumId w:val="14"/>
  </w:num>
  <w:num w:numId="31" w16cid:durableId="549269321">
    <w:abstractNumId w:val="25"/>
  </w:num>
  <w:num w:numId="32" w16cid:durableId="1967078032">
    <w:abstractNumId w:val="23"/>
  </w:num>
  <w:num w:numId="33" w16cid:durableId="660885124">
    <w:abstractNumId w:val="22"/>
  </w:num>
  <w:num w:numId="34" w16cid:durableId="464852860">
    <w:abstractNumId w:val="11"/>
  </w:num>
  <w:num w:numId="35" w16cid:durableId="954990803">
    <w:abstractNumId w:val="13"/>
  </w:num>
  <w:num w:numId="36" w16cid:durableId="181094189">
    <w:abstractNumId w:val="30"/>
  </w:num>
  <w:num w:numId="37" w16cid:durableId="1199003925">
    <w:abstractNumId w:val="37"/>
  </w:num>
  <w:num w:numId="38" w16cid:durableId="1226911266">
    <w:abstractNumId w:val="29"/>
  </w:num>
  <w:num w:numId="39" w16cid:durableId="1754936547">
    <w:abstractNumId w:val="12"/>
  </w:num>
  <w:num w:numId="40" w16cid:durableId="545797909">
    <w:abstractNumId w:val="28"/>
  </w:num>
  <w:num w:numId="41" w16cid:durableId="1095712639">
    <w:abstractNumId w:val="32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B0B"/>
    <w:rsid w:val="00013812"/>
    <w:rsid w:val="0001533B"/>
    <w:rsid w:val="000278D6"/>
    <w:rsid w:val="00043096"/>
    <w:rsid w:val="00043DF9"/>
    <w:rsid w:val="00052E1F"/>
    <w:rsid w:val="000905A0"/>
    <w:rsid w:val="00096A7D"/>
    <w:rsid w:val="000A02E2"/>
    <w:rsid w:val="000E331E"/>
    <w:rsid w:val="000E6EAF"/>
    <w:rsid w:val="000F4906"/>
    <w:rsid w:val="00123436"/>
    <w:rsid w:val="00125A5F"/>
    <w:rsid w:val="00127975"/>
    <w:rsid w:val="00127B1F"/>
    <w:rsid w:val="0014496C"/>
    <w:rsid w:val="00146AEF"/>
    <w:rsid w:val="001836C1"/>
    <w:rsid w:val="001A1963"/>
    <w:rsid w:val="001C0C33"/>
    <w:rsid w:val="001C155B"/>
    <w:rsid w:val="001D56D3"/>
    <w:rsid w:val="001F30D7"/>
    <w:rsid w:val="00214899"/>
    <w:rsid w:val="00247829"/>
    <w:rsid w:val="00264EDF"/>
    <w:rsid w:val="00272F91"/>
    <w:rsid w:val="00284DA4"/>
    <w:rsid w:val="00290ADC"/>
    <w:rsid w:val="00295A50"/>
    <w:rsid w:val="002B511B"/>
    <w:rsid w:val="002D5E0A"/>
    <w:rsid w:val="002E2DE1"/>
    <w:rsid w:val="002E30AA"/>
    <w:rsid w:val="002E3C6A"/>
    <w:rsid w:val="0031182A"/>
    <w:rsid w:val="00315122"/>
    <w:rsid w:val="00340FCC"/>
    <w:rsid w:val="00344F99"/>
    <w:rsid w:val="00377D95"/>
    <w:rsid w:val="00390E83"/>
    <w:rsid w:val="003C2C3B"/>
    <w:rsid w:val="00407C69"/>
    <w:rsid w:val="00421D59"/>
    <w:rsid w:val="00446B8D"/>
    <w:rsid w:val="004727DC"/>
    <w:rsid w:val="00480818"/>
    <w:rsid w:val="0048724A"/>
    <w:rsid w:val="004973AF"/>
    <w:rsid w:val="004A0F0D"/>
    <w:rsid w:val="004C1054"/>
    <w:rsid w:val="004C1761"/>
    <w:rsid w:val="004D2ED0"/>
    <w:rsid w:val="0050385D"/>
    <w:rsid w:val="005117AF"/>
    <w:rsid w:val="00512027"/>
    <w:rsid w:val="00516A0F"/>
    <w:rsid w:val="00525113"/>
    <w:rsid w:val="00566AD6"/>
    <w:rsid w:val="00571EAD"/>
    <w:rsid w:val="005D2E4D"/>
    <w:rsid w:val="005D55BA"/>
    <w:rsid w:val="005D69AA"/>
    <w:rsid w:val="005E30B1"/>
    <w:rsid w:val="005E6FFA"/>
    <w:rsid w:val="005F3D5A"/>
    <w:rsid w:val="005F65A2"/>
    <w:rsid w:val="0062146E"/>
    <w:rsid w:val="00636835"/>
    <w:rsid w:val="00641672"/>
    <w:rsid w:val="0065049B"/>
    <w:rsid w:val="00691104"/>
    <w:rsid w:val="006A435F"/>
    <w:rsid w:val="006A79A8"/>
    <w:rsid w:val="006B1641"/>
    <w:rsid w:val="006D0F7E"/>
    <w:rsid w:val="006F7422"/>
    <w:rsid w:val="007007FD"/>
    <w:rsid w:val="00727F44"/>
    <w:rsid w:val="0074007D"/>
    <w:rsid w:val="0074237A"/>
    <w:rsid w:val="00750A3C"/>
    <w:rsid w:val="00755766"/>
    <w:rsid w:val="00761A36"/>
    <w:rsid w:val="00765833"/>
    <w:rsid w:val="00774622"/>
    <w:rsid w:val="007858A8"/>
    <w:rsid w:val="007903E8"/>
    <w:rsid w:val="007C4B13"/>
    <w:rsid w:val="007E2294"/>
    <w:rsid w:val="007F2629"/>
    <w:rsid w:val="00805084"/>
    <w:rsid w:val="00825606"/>
    <w:rsid w:val="00830DD0"/>
    <w:rsid w:val="00840111"/>
    <w:rsid w:val="008600F5"/>
    <w:rsid w:val="008606B1"/>
    <w:rsid w:val="008714E9"/>
    <w:rsid w:val="00873F4E"/>
    <w:rsid w:val="00892E0C"/>
    <w:rsid w:val="008C634A"/>
    <w:rsid w:val="008D7854"/>
    <w:rsid w:val="008E3CF0"/>
    <w:rsid w:val="0090074B"/>
    <w:rsid w:val="00914ED2"/>
    <w:rsid w:val="00923D96"/>
    <w:rsid w:val="0093703C"/>
    <w:rsid w:val="00940F69"/>
    <w:rsid w:val="00976B68"/>
    <w:rsid w:val="009944A0"/>
    <w:rsid w:val="00995B0B"/>
    <w:rsid w:val="0099604D"/>
    <w:rsid w:val="009D554D"/>
    <w:rsid w:val="009E3130"/>
    <w:rsid w:val="00A021DC"/>
    <w:rsid w:val="00A03620"/>
    <w:rsid w:val="00A378FB"/>
    <w:rsid w:val="00A47465"/>
    <w:rsid w:val="00A60335"/>
    <w:rsid w:val="00A623F9"/>
    <w:rsid w:val="00A64A10"/>
    <w:rsid w:val="00A82F83"/>
    <w:rsid w:val="00A82F98"/>
    <w:rsid w:val="00A914FC"/>
    <w:rsid w:val="00A95C4B"/>
    <w:rsid w:val="00A97023"/>
    <w:rsid w:val="00AE506E"/>
    <w:rsid w:val="00AF42D3"/>
    <w:rsid w:val="00B17369"/>
    <w:rsid w:val="00B35FF6"/>
    <w:rsid w:val="00B46AF2"/>
    <w:rsid w:val="00B75500"/>
    <w:rsid w:val="00B8264E"/>
    <w:rsid w:val="00BD72A3"/>
    <w:rsid w:val="00BE00EB"/>
    <w:rsid w:val="00BE7750"/>
    <w:rsid w:val="00C06CEC"/>
    <w:rsid w:val="00C1196B"/>
    <w:rsid w:val="00C15DD4"/>
    <w:rsid w:val="00C179C3"/>
    <w:rsid w:val="00C21264"/>
    <w:rsid w:val="00C43403"/>
    <w:rsid w:val="00C90BEF"/>
    <w:rsid w:val="00CB3919"/>
    <w:rsid w:val="00D01218"/>
    <w:rsid w:val="00D15551"/>
    <w:rsid w:val="00D15F06"/>
    <w:rsid w:val="00D41FC7"/>
    <w:rsid w:val="00D544B1"/>
    <w:rsid w:val="00D54AFA"/>
    <w:rsid w:val="00D560C9"/>
    <w:rsid w:val="00D679EB"/>
    <w:rsid w:val="00D67DB9"/>
    <w:rsid w:val="00DA1BE1"/>
    <w:rsid w:val="00DB133F"/>
    <w:rsid w:val="00DC7CA0"/>
    <w:rsid w:val="00DF082E"/>
    <w:rsid w:val="00DF0AB4"/>
    <w:rsid w:val="00E10A09"/>
    <w:rsid w:val="00E1575B"/>
    <w:rsid w:val="00E23F44"/>
    <w:rsid w:val="00E32983"/>
    <w:rsid w:val="00E517B5"/>
    <w:rsid w:val="00E554F3"/>
    <w:rsid w:val="00E73A2C"/>
    <w:rsid w:val="00E8628B"/>
    <w:rsid w:val="00ED2BA1"/>
    <w:rsid w:val="00EF5C45"/>
    <w:rsid w:val="00F0138D"/>
    <w:rsid w:val="00F07242"/>
    <w:rsid w:val="00F16EC6"/>
    <w:rsid w:val="00F17DE5"/>
    <w:rsid w:val="00F20D4C"/>
    <w:rsid w:val="00F27AF8"/>
    <w:rsid w:val="00F54208"/>
    <w:rsid w:val="00F94DCF"/>
    <w:rsid w:val="00FA5714"/>
    <w:rsid w:val="00FC2BFA"/>
    <w:rsid w:val="00FE1405"/>
    <w:rsid w:val="00FE4859"/>
    <w:rsid w:val="00FE7FDD"/>
    <w:rsid w:val="00FF60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3F6C027"/>
  <w15:docId w15:val="{DAF07A8C-016E-487C-A1EB-64B49272B0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D56D3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92E0C"/>
    <w:rPr>
      <w:rFonts w:ascii="Courier New" w:hAnsi="Courier New" w:cs="Courier New"/>
      <w:sz w:val="20"/>
      <w:szCs w:val="20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character" w:customStyle="1" w:styleId="Nagwek1Znak">
    <w:name w:val="Nagłówek 1 Znak"/>
    <w:link w:val="Nagwek1"/>
    <w:rsid w:val="001D56D3"/>
    <w:rPr>
      <w:b/>
      <w:sz w:val="28"/>
    </w:rPr>
  </w:style>
  <w:style w:type="character" w:customStyle="1" w:styleId="ZwykytekstZnak">
    <w:name w:val="Zwykły tekst Znak"/>
    <w:link w:val="Zwykytekst"/>
    <w:rsid w:val="001D56D3"/>
    <w:rPr>
      <w:rFonts w:ascii="Courier New" w:hAnsi="Courier New" w:cs="Courier New"/>
    </w:rPr>
  </w:style>
  <w:style w:type="character" w:customStyle="1" w:styleId="TekstpodstawowyZnak">
    <w:name w:val="Tekst podstawowy Znak"/>
    <w:link w:val="Tekstpodstawowy"/>
    <w:rsid w:val="001D56D3"/>
    <w:rPr>
      <w:sz w:val="24"/>
    </w:rPr>
  </w:style>
  <w:style w:type="paragraph" w:styleId="Akapitzlist">
    <w:name w:val="List Paragraph"/>
    <w:aliases w:val="normalny tekst,Akapit z listą4,Obiekt,List Paragraph1,Akapit z listą3,Akapit z listą31,Akapit z listą21,CW_Lista,lp1,List Paragraph2,wypunktowanie,Preambuła,Bullet Number,Body MS Bullet,ISCG Numerowanie,L1,Numerowanie"/>
    <w:basedOn w:val="Normalny"/>
    <w:link w:val="AkapitzlistZnak"/>
    <w:uiPriority w:val="34"/>
    <w:qFormat/>
    <w:rsid w:val="0012797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BD72A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72A3"/>
    <w:rPr>
      <w:rFonts w:ascii="Segoe UI" w:eastAsia="Calibri" w:hAnsi="Segoe UI" w:cs="Segoe UI"/>
      <w:sz w:val="18"/>
      <w:szCs w:val="18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4007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4007D"/>
    <w:rPr>
      <w:rFonts w:ascii="Calibri" w:eastAsia="Calibri" w:hAnsi="Calibri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4007D"/>
    <w:rPr>
      <w:vertAlign w:val="superscript"/>
    </w:rPr>
  </w:style>
  <w:style w:type="table" w:styleId="Tabela-Siatka">
    <w:name w:val="Table Grid"/>
    <w:basedOn w:val="Standardowy"/>
    <w:uiPriority w:val="59"/>
    <w:rsid w:val="00A64A10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5E30B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normaltextrun">
    <w:name w:val="normaltextrun"/>
    <w:basedOn w:val="Domylnaczcionkaakapitu"/>
    <w:rsid w:val="005E30B1"/>
  </w:style>
  <w:style w:type="character" w:customStyle="1" w:styleId="eop">
    <w:name w:val="eop"/>
    <w:basedOn w:val="Domylnaczcionkaakapitu"/>
    <w:rsid w:val="005E30B1"/>
  </w:style>
  <w:style w:type="paragraph" w:styleId="Bezodstpw">
    <w:name w:val="No Spacing"/>
    <w:uiPriority w:val="1"/>
    <w:qFormat/>
    <w:rsid w:val="00E517B5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kapitzlistZnak">
    <w:name w:val="Akapit z listą Znak"/>
    <w:aliases w:val="normalny tekst Znak,Akapit z listą4 Znak,Obiekt Znak,List Paragraph1 Znak,Akapit z listą3 Znak,Akapit z listą31 Znak,Akapit z listą21 Znak,CW_Lista Znak,lp1 Znak,List Paragraph2 Znak,wypunktowanie Znak,Preambuła Znak,L1 Znak"/>
    <w:link w:val="Akapitzlist"/>
    <w:uiPriority w:val="34"/>
    <w:qFormat/>
    <w:locked/>
    <w:rsid w:val="00E517B5"/>
    <w:rPr>
      <w:rFonts w:ascii="Calibri" w:eastAsia="Calibri" w:hAnsi="Calibri"/>
      <w:sz w:val="22"/>
      <w:szCs w:val="22"/>
      <w:lang w:eastAsia="en-US"/>
    </w:rPr>
  </w:style>
  <w:style w:type="character" w:styleId="Hipercze">
    <w:name w:val="Hyperlink"/>
    <w:basedOn w:val="Domylnaczcionkaakapitu"/>
    <w:uiPriority w:val="99"/>
    <w:semiHidden/>
    <w:unhideWhenUsed/>
    <w:rsid w:val="001C0C33"/>
    <w:rPr>
      <w:color w:val="0000FF"/>
      <w:u w:val="single"/>
    </w:rPr>
  </w:style>
  <w:style w:type="paragraph" w:styleId="NormalnyWeb">
    <w:name w:val="Normal (Web)"/>
    <w:basedOn w:val="Normalny"/>
    <w:uiPriority w:val="99"/>
    <w:semiHidden/>
    <w:unhideWhenUsed/>
    <w:rsid w:val="00873F4E"/>
    <w:pPr>
      <w:spacing w:before="100" w:beforeAutospacing="1" w:after="142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western">
    <w:name w:val="western"/>
    <w:basedOn w:val="Normalny"/>
    <w:rsid w:val="00873F4E"/>
    <w:pPr>
      <w:spacing w:before="100" w:beforeAutospacing="1" w:after="142"/>
    </w:pPr>
    <w:rPr>
      <w:rFonts w:eastAsia="Times New Roman" w:cs="Calibri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40F6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40F69"/>
    <w:pPr>
      <w:suppressAutoHyphens/>
      <w:spacing w:after="160" w:line="240" w:lineRule="auto"/>
    </w:pPr>
    <w:rPr>
      <w:rFonts w:asciiTheme="minorHAnsi" w:eastAsiaTheme="minorHAnsi" w:hAnsiTheme="minorHAnsi" w:cstheme="minorBidi"/>
      <w:kern w:val="2"/>
      <w:sz w:val="20"/>
      <w:szCs w:val="20"/>
      <w14:ligatures w14:val="standardContextua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40F69"/>
    <w:rPr>
      <w:rFonts w:asciiTheme="minorHAnsi" w:eastAsiaTheme="minorHAnsi" w:hAnsiTheme="minorHAnsi" w:cstheme="minorBidi"/>
      <w:kern w:val="2"/>
      <w:lang w:eastAsia="en-US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255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8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4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92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5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2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62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3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5AEE1-BA15-4AED-AAE2-3BD4791DAB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1757</Words>
  <Characters>12339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Sylwia Lempart</dc:creator>
  <cp:keywords/>
  <dc:description/>
  <cp:lastModifiedBy>Maria Lepa</cp:lastModifiedBy>
  <cp:revision>2</cp:revision>
  <cp:lastPrinted>2024-11-28T08:31:00Z</cp:lastPrinted>
  <dcterms:created xsi:type="dcterms:W3CDTF">2024-11-28T08:31:00Z</dcterms:created>
  <dcterms:modified xsi:type="dcterms:W3CDTF">2024-11-28T08:31:00Z</dcterms:modified>
</cp:coreProperties>
</file>