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0763B6" w:rsidP="00914C31">
      <w:pPr>
        <w:jc w:val="right"/>
        <w:rPr>
          <w:sz w:val="22"/>
          <w:szCs w:val="22"/>
        </w:rPr>
      </w:pPr>
      <w:r w:rsidRPr="000763B6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0763B6">
        <w:rPr>
          <w:sz w:val="22"/>
          <w:szCs w:val="22"/>
        </w:rPr>
        <w:t>2024-11-26</w:t>
      </w:r>
    </w:p>
    <w:p w:rsidR="000763B6" w:rsidRPr="000763B6" w:rsidRDefault="000763B6" w:rsidP="00914C31">
      <w:pPr>
        <w:rPr>
          <w:b/>
          <w:bCs/>
          <w:sz w:val="22"/>
          <w:szCs w:val="22"/>
        </w:rPr>
      </w:pPr>
      <w:r w:rsidRPr="000763B6">
        <w:rPr>
          <w:b/>
          <w:bCs/>
          <w:sz w:val="22"/>
          <w:szCs w:val="22"/>
        </w:rPr>
        <w:t>Akademia Górniczo - Hutnicza</w:t>
      </w:r>
    </w:p>
    <w:p w:rsidR="000763B6" w:rsidRPr="000763B6" w:rsidRDefault="000763B6" w:rsidP="00914C31">
      <w:pPr>
        <w:rPr>
          <w:b/>
          <w:bCs/>
          <w:sz w:val="22"/>
          <w:szCs w:val="22"/>
        </w:rPr>
      </w:pPr>
      <w:r w:rsidRPr="000763B6">
        <w:rPr>
          <w:b/>
          <w:bCs/>
          <w:sz w:val="22"/>
          <w:szCs w:val="22"/>
        </w:rPr>
        <w:t>im. Stanisława Staszica w Krakowie</w:t>
      </w:r>
    </w:p>
    <w:p w:rsidR="005C0930" w:rsidRPr="00D91931" w:rsidRDefault="000763B6" w:rsidP="00914C31">
      <w:pPr>
        <w:rPr>
          <w:b/>
          <w:bCs/>
          <w:sz w:val="22"/>
          <w:szCs w:val="22"/>
        </w:rPr>
      </w:pPr>
      <w:r w:rsidRPr="000763B6">
        <w:rPr>
          <w:b/>
          <w:bCs/>
          <w:sz w:val="22"/>
          <w:szCs w:val="22"/>
        </w:rPr>
        <w:t>Dział Zamówień Publicznych</w:t>
      </w:r>
    </w:p>
    <w:p w:rsidR="005C0930" w:rsidRPr="00BD5546" w:rsidRDefault="000763B6" w:rsidP="00914C31">
      <w:pPr>
        <w:rPr>
          <w:sz w:val="22"/>
          <w:szCs w:val="22"/>
        </w:rPr>
      </w:pPr>
      <w:r w:rsidRPr="000763B6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0763B6">
        <w:rPr>
          <w:sz w:val="22"/>
          <w:szCs w:val="22"/>
        </w:rPr>
        <w:t>30</w:t>
      </w:r>
    </w:p>
    <w:p w:rsidR="005C0930" w:rsidRPr="00BD5546" w:rsidRDefault="000763B6" w:rsidP="00914C31">
      <w:pPr>
        <w:rPr>
          <w:sz w:val="22"/>
          <w:szCs w:val="22"/>
        </w:rPr>
      </w:pPr>
      <w:r w:rsidRPr="000763B6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0763B6">
        <w:rPr>
          <w:sz w:val="22"/>
          <w:szCs w:val="22"/>
        </w:rPr>
        <w:t>Kraków</w:t>
      </w:r>
    </w:p>
    <w:p w:rsidR="005C0930" w:rsidRPr="00D91931" w:rsidRDefault="00B26D41" w:rsidP="00914C3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0763B6" w:rsidRPr="000763B6">
        <w:rPr>
          <w:b/>
          <w:sz w:val="22"/>
          <w:szCs w:val="22"/>
        </w:rPr>
        <w:t>DE-dzp.272-634/24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914C3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914C31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914C31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914C3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914C31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914C31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914C31" w:rsidRPr="00914C31" w:rsidRDefault="00914C31" w:rsidP="00914C31"/>
    <w:p w:rsidR="00EF1037" w:rsidRPr="005C0930" w:rsidRDefault="005C0930" w:rsidP="00914C31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0763B6" w:rsidRPr="000763B6">
        <w:rPr>
          <w:sz w:val="22"/>
          <w:szCs w:val="22"/>
        </w:rPr>
        <w:t xml:space="preserve">Tryb podstawowy bez negocjacji - art. 275 pkt. 1 ustawy </w:t>
      </w:r>
      <w:proofErr w:type="spellStart"/>
      <w:r w:rsidR="000763B6" w:rsidRPr="000763B6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0817F1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0763B6" w:rsidRPr="000763B6">
        <w:rPr>
          <w:b/>
          <w:bCs/>
          <w:sz w:val="22"/>
          <w:szCs w:val="22"/>
        </w:rPr>
        <w:t>Świadczenie usług gastronomicznych dla emerytów i rencistów AGH w 2025 roku na podstawie bloczków obiadowych - DE-dzp.272-634/24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763B6" w:rsidRPr="000763B6">
        <w:rPr>
          <w:b/>
          <w:sz w:val="22"/>
          <w:szCs w:val="22"/>
        </w:rPr>
        <w:t>DE-dzp.272-634/24</w:t>
      </w:r>
      <w:r w:rsidRPr="006A5DF1">
        <w:rPr>
          <w:b/>
          <w:sz w:val="22"/>
          <w:szCs w:val="22"/>
        </w:rPr>
        <w:t>.</w:t>
      </w:r>
    </w:p>
    <w:p w:rsidR="00EF1037" w:rsidRDefault="005C0930" w:rsidP="00914C31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86A5B" w:rsidRPr="002E7670">
        <w:rPr>
          <w:sz w:val="22"/>
        </w:rPr>
        <w:t>(</w:t>
      </w:r>
      <w:r w:rsidR="00986A5B" w:rsidRPr="002E7670">
        <w:rPr>
          <w:sz w:val="22"/>
          <w:szCs w:val="24"/>
        </w:rPr>
        <w:t xml:space="preserve">Dz.U.2024.1320 </w:t>
      </w:r>
      <w:proofErr w:type="spellStart"/>
      <w:r w:rsidR="00986A5B" w:rsidRPr="002E7670">
        <w:rPr>
          <w:sz w:val="22"/>
          <w:szCs w:val="24"/>
        </w:rPr>
        <w:t>t.j</w:t>
      </w:r>
      <w:proofErr w:type="spellEnd"/>
      <w:r w:rsidR="00986A5B" w:rsidRPr="002E7670">
        <w:rPr>
          <w:sz w:val="22"/>
          <w:szCs w:val="24"/>
        </w:rPr>
        <w:t xml:space="preserve">. ze zm.)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B14697" w:rsidRPr="00914C31" w:rsidRDefault="00B14697" w:rsidP="00914C31">
      <w:pPr>
        <w:jc w:val="both"/>
        <w:rPr>
          <w:b/>
          <w:sz w:val="22"/>
          <w:szCs w:val="22"/>
          <w:u w:val="single"/>
        </w:rPr>
      </w:pPr>
      <w:r w:rsidRPr="00914C31">
        <w:rPr>
          <w:b/>
          <w:sz w:val="22"/>
          <w:szCs w:val="22"/>
          <w:u w:val="single"/>
        </w:rPr>
        <w:t>1) Pkt 4.1 SWZ – Opis przedmiotu zamówienia</w:t>
      </w:r>
    </w:p>
    <w:p w:rsidR="00B14697" w:rsidRPr="00914C31" w:rsidRDefault="00B14697" w:rsidP="00914C31">
      <w:pPr>
        <w:jc w:val="both"/>
        <w:rPr>
          <w:b/>
          <w:sz w:val="22"/>
          <w:szCs w:val="22"/>
        </w:rPr>
      </w:pPr>
      <w:r w:rsidRPr="00914C31">
        <w:rPr>
          <w:b/>
          <w:sz w:val="22"/>
          <w:szCs w:val="22"/>
        </w:rPr>
        <w:t>Zamiast zapisu:</w:t>
      </w:r>
    </w:p>
    <w:p w:rsidR="00B14697" w:rsidRPr="00914C31" w:rsidRDefault="00B14697" w:rsidP="00914C31">
      <w:pPr>
        <w:jc w:val="both"/>
        <w:rPr>
          <w:i/>
          <w:sz w:val="22"/>
          <w:szCs w:val="22"/>
        </w:rPr>
      </w:pPr>
      <w:r w:rsidRPr="00914C31">
        <w:rPr>
          <w:i/>
          <w:sz w:val="22"/>
          <w:szCs w:val="22"/>
        </w:rPr>
        <w:t>4. Wydawanie posiłków od poniedziałku do soboty: poniedziałek – piątek  w godz. od 11 do 18, sobota - w godz. od 11 do 16,</w:t>
      </w:r>
    </w:p>
    <w:p w:rsidR="00B14697" w:rsidRPr="00914C31" w:rsidRDefault="00B14697" w:rsidP="00914C31">
      <w:pPr>
        <w:jc w:val="both"/>
        <w:rPr>
          <w:b/>
          <w:sz w:val="22"/>
          <w:szCs w:val="22"/>
        </w:rPr>
      </w:pPr>
      <w:r w:rsidRPr="00914C31">
        <w:rPr>
          <w:b/>
          <w:sz w:val="22"/>
          <w:szCs w:val="22"/>
        </w:rPr>
        <w:t>Zamawiający wprowadza zapis o następującej treści:</w:t>
      </w:r>
    </w:p>
    <w:p w:rsidR="00B14697" w:rsidRPr="00914C31" w:rsidRDefault="00B14697" w:rsidP="00914C31">
      <w:pPr>
        <w:suppressAutoHyphens/>
        <w:ind w:left="48"/>
        <w:jc w:val="both"/>
        <w:rPr>
          <w:i/>
          <w:sz w:val="22"/>
          <w:szCs w:val="22"/>
        </w:rPr>
      </w:pPr>
      <w:r w:rsidRPr="00B14697">
        <w:rPr>
          <w:i/>
          <w:sz w:val="22"/>
          <w:szCs w:val="22"/>
        </w:rPr>
        <w:t xml:space="preserve">4. Wydawanie posiłków od poniedziałku do </w:t>
      </w:r>
      <w:r w:rsidR="00CC1BAF">
        <w:rPr>
          <w:i/>
          <w:sz w:val="22"/>
          <w:szCs w:val="22"/>
        </w:rPr>
        <w:t>piątku</w:t>
      </w:r>
      <w:r w:rsidRPr="00B14697">
        <w:rPr>
          <w:i/>
          <w:sz w:val="22"/>
          <w:szCs w:val="22"/>
        </w:rPr>
        <w:t>: poniedziałek – piątek  w godz. od 11 do 18,</w:t>
      </w:r>
    </w:p>
    <w:p w:rsidR="00B14697" w:rsidRPr="00914C31" w:rsidRDefault="00B14697" w:rsidP="00914C31">
      <w:pPr>
        <w:suppressAutoHyphens/>
        <w:ind w:left="48"/>
        <w:jc w:val="both"/>
        <w:rPr>
          <w:sz w:val="22"/>
          <w:szCs w:val="22"/>
        </w:rPr>
      </w:pPr>
    </w:p>
    <w:p w:rsidR="00B14697" w:rsidRPr="00914C31" w:rsidRDefault="00B14697" w:rsidP="00914C31">
      <w:pPr>
        <w:suppressAutoHyphens/>
        <w:ind w:left="48"/>
        <w:jc w:val="both"/>
        <w:rPr>
          <w:b/>
          <w:sz w:val="22"/>
          <w:szCs w:val="22"/>
          <w:u w:val="single"/>
        </w:rPr>
      </w:pPr>
      <w:r w:rsidRPr="00914C31">
        <w:rPr>
          <w:b/>
          <w:sz w:val="22"/>
          <w:szCs w:val="22"/>
          <w:u w:val="single"/>
        </w:rPr>
        <w:t>2) Pkt 20.1 SWZ</w:t>
      </w:r>
    </w:p>
    <w:p w:rsidR="00B14697" w:rsidRPr="00914C31" w:rsidRDefault="00B14697" w:rsidP="00914C31">
      <w:pPr>
        <w:suppressAutoHyphens/>
        <w:ind w:left="48"/>
        <w:jc w:val="both"/>
        <w:rPr>
          <w:b/>
          <w:sz w:val="22"/>
          <w:szCs w:val="22"/>
        </w:rPr>
      </w:pPr>
      <w:r w:rsidRPr="00914C31">
        <w:rPr>
          <w:b/>
          <w:sz w:val="22"/>
          <w:szCs w:val="22"/>
        </w:rPr>
        <w:t>Zamiast zapisu:</w:t>
      </w:r>
    </w:p>
    <w:p w:rsidR="00B14697" w:rsidRPr="00914C31" w:rsidRDefault="00B14697" w:rsidP="00914C31">
      <w:pPr>
        <w:suppressAutoHyphens/>
        <w:ind w:left="48"/>
        <w:jc w:val="both"/>
        <w:rPr>
          <w:i/>
          <w:sz w:val="22"/>
          <w:szCs w:val="22"/>
        </w:rPr>
      </w:pPr>
      <w:r w:rsidRPr="00914C31">
        <w:rPr>
          <w:i/>
          <w:sz w:val="22"/>
          <w:szCs w:val="22"/>
        </w:rPr>
        <w:t>20.1.</w:t>
      </w:r>
      <w:r w:rsidRPr="00914C31">
        <w:rPr>
          <w:i/>
          <w:sz w:val="22"/>
          <w:szCs w:val="22"/>
        </w:rPr>
        <w:tab/>
        <w:t>Dla oceny i porównania ofert wartość oferty stanowić będzie suma cen jednostkowych określonych w Kalkulacji cenowej- załącznik nr 1a do Formularza oferty. Ze względu na kwotę przeznaczoną do realizacji zamówienia, łączna suma brutto towarów ujętych w Kalkulacji cenowej nie może być wyższa niż 228 zł. brutto. Podana cena ofertowa winna uwzględniać wszystkie wymagania SWZ oraz obejmować wszelkie koszty, jakie poniesie Wykonawca z tytułu należytej oraz zgodnej z obowiązującymi przepisami realizacji przedmiotu zamówienia.</w:t>
      </w:r>
    </w:p>
    <w:p w:rsidR="00B14697" w:rsidRPr="00914C31" w:rsidRDefault="00B14697" w:rsidP="00914C31">
      <w:pPr>
        <w:suppressAutoHyphens/>
        <w:ind w:left="48"/>
        <w:jc w:val="both"/>
        <w:rPr>
          <w:b/>
          <w:sz w:val="22"/>
          <w:szCs w:val="22"/>
        </w:rPr>
      </w:pPr>
      <w:r w:rsidRPr="00914C31">
        <w:rPr>
          <w:b/>
          <w:sz w:val="22"/>
          <w:szCs w:val="22"/>
        </w:rPr>
        <w:t>Zamawiający wprowadza zapis o następującej treści:</w:t>
      </w:r>
    </w:p>
    <w:p w:rsidR="00B14697" w:rsidRPr="00914C31" w:rsidRDefault="00B14697" w:rsidP="00914C31">
      <w:pPr>
        <w:suppressAutoHyphens/>
        <w:ind w:left="48"/>
        <w:jc w:val="both"/>
        <w:rPr>
          <w:i/>
          <w:sz w:val="22"/>
          <w:szCs w:val="22"/>
        </w:rPr>
      </w:pPr>
      <w:r w:rsidRPr="00914C31">
        <w:rPr>
          <w:i/>
          <w:sz w:val="22"/>
          <w:szCs w:val="22"/>
        </w:rPr>
        <w:t>20.1.</w:t>
      </w:r>
      <w:r w:rsidRPr="00914C31">
        <w:rPr>
          <w:i/>
          <w:sz w:val="22"/>
          <w:szCs w:val="22"/>
        </w:rPr>
        <w:tab/>
        <w:t>Dla oceny i porównania ofert wartość oferty stanowić będzie suma cen jednostkowych określonych w Kalkulacji cenowej- załącznik nr 1a do Formularza oferty. Ze względu na kwotę przeznaczoną do realizacji zamówienia, łączna suma brutto towarów ujętych w Kalkulacji cenowej nie może być wyższa niż 320 zł. brutto. Podana cena ofertowa winna uwzględniać wszystkie wymagania SWZ oraz obejmować wszelkie koszty, jakie poniesie Wykonawca z tytułu należytej oraz zgodnej z obowiązującymi przepisami realizacji przedmiotu zamówienia.</w:t>
      </w:r>
    </w:p>
    <w:p w:rsidR="00600429" w:rsidRDefault="00600429" w:rsidP="00914C31">
      <w:pPr>
        <w:suppressAutoHyphens/>
        <w:ind w:left="48"/>
        <w:jc w:val="both"/>
        <w:rPr>
          <w:sz w:val="22"/>
          <w:szCs w:val="22"/>
        </w:rPr>
      </w:pPr>
    </w:p>
    <w:p w:rsidR="00914C31" w:rsidRPr="00914C31" w:rsidRDefault="00914C31" w:rsidP="00914C31">
      <w:pPr>
        <w:suppressAutoHyphens/>
        <w:ind w:left="48"/>
        <w:jc w:val="both"/>
        <w:rPr>
          <w:sz w:val="22"/>
          <w:szCs w:val="22"/>
        </w:rPr>
      </w:pPr>
    </w:p>
    <w:p w:rsidR="00600429" w:rsidRPr="00B14697" w:rsidRDefault="00600429" w:rsidP="00914C31">
      <w:pPr>
        <w:suppressAutoHyphens/>
        <w:jc w:val="both"/>
        <w:rPr>
          <w:b/>
          <w:sz w:val="22"/>
          <w:szCs w:val="22"/>
          <w:u w:val="single"/>
        </w:rPr>
      </w:pPr>
      <w:r w:rsidRPr="00914C31">
        <w:rPr>
          <w:b/>
          <w:sz w:val="22"/>
          <w:szCs w:val="22"/>
          <w:u w:val="single"/>
        </w:rPr>
        <w:lastRenderedPageBreak/>
        <w:t>3)  § 4 ust. 5 Wzoru umowy – załącznik nr 3 do SWZ</w:t>
      </w:r>
    </w:p>
    <w:p w:rsidR="00B14697" w:rsidRPr="00914C31" w:rsidRDefault="00600429" w:rsidP="00914C31">
      <w:pPr>
        <w:jc w:val="both"/>
        <w:rPr>
          <w:b/>
          <w:sz w:val="22"/>
          <w:szCs w:val="22"/>
        </w:rPr>
      </w:pPr>
      <w:r w:rsidRPr="00914C31">
        <w:rPr>
          <w:b/>
          <w:sz w:val="22"/>
          <w:szCs w:val="22"/>
        </w:rPr>
        <w:t>Zamiast zapisu:</w:t>
      </w:r>
    </w:p>
    <w:p w:rsidR="00600429" w:rsidRPr="00914C31" w:rsidRDefault="00600429" w:rsidP="00914C31">
      <w:pPr>
        <w:jc w:val="both"/>
        <w:rPr>
          <w:i/>
          <w:sz w:val="22"/>
          <w:szCs w:val="22"/>
        </w:rPr>
      </w:pPr>
      <w:r w:rsidRPr="00914C31">
        <w:rPr>
          <w:i/>
          <w:sz w:val="22"/>
          <w:szCs w:val="22"/>
        </w:rPr>
        <w:t>5. Wydawanie posiłków od poniedziałku do soboty: poniedziałek – piątek  w godz. od 11 do 18, sobota - w godz. od 11 do 16.</w:t>
      </w:r>
    </w:p>
    <w:p w:rsidR="00600429" w:rsidRPr="00914C31" w:rsidRDefault="00600429" w:rsidP="00914C31">
      <w:pPr>
        <w:jc w:val="both"/>
        <w:rPr>
          <w:b/>
          <w:sz w:val="22"/>
          <w:szCs w:val="22"/>
        </w:rPr>
      </w:pPr>
      <w:r w:rsidRPr="00914C31">
        <w:rPr>
          <w:b/>
          <w:sz w:val="22"/>
          <w:szCs w:val="22"/>
        </w:rPr>
        <w:t>Zamawiający wprowadza zapis o następującej treści:</w:t>
      </w:r>
    </w:p>
    <w:p w:rsidR="00B14697" w:rsidRPr="00914C31" w:rsidRDefault="00600429" w:rsidP="00914C31">
      <w:pPr>
        <w:jc w:val="both"/>
        <w:rPr>
          <w:i/>
          <w:sz w:val="22"/>
          <w:szCs w:val="22"/>
        </w:rPr>
      </w:pPr>
      <w:r w:rsidRPr="00914C31">
        <w:rPr>
          <w:i/>
          <w:sz w:val="22"/>
          <w:szCs w:val="22"/>
        </w:rPr>
        <w:t>5.</w:t>
      </w:r>
      <w:r w:rsidR="00914C31">
        <w:rPr>
          <w:i/>
          <w:sz w:val="22"/>
          <w:szCs w:val="22"/>
        </w:rPr>
        <w:t xml:space="preserve"> </w:t>
      </w:r>
      <w:r w:rsidRPr="00914C31">
        <w:rPr>
          <w:i/>
          <w:sz w:val="22"/>
          <w:szCs w:val="22"/>
        </w:rPr>
        <w:t xml:space="preserve">Wydawanie posiłków od poniedziałku do </w:t>
      </w:r>
      <w:r w:rsidR="00CC1BAF">
        <w:rPr>
          <w:i/>
          <w:sz w:val="22"/>
          <w:szCs w:val="22"/>
        </w:rPr>
        <w:t>piątku</w:t>
      </w:r>
      <w:bookmarkStart w:id="0" w:name="_GoBack"/>
      <w:bookmarkEnd w:id="0"/>
      <w:r w:rsidRPr="00914C31">
        <w:rPr>
          <w:i/>
          <w:sz w:val="22"/>
          <w:szCs w:val="22"/>
        </w:rPr>
        <w:t>: poniedziałek – piątek  w godz. od 11 do 18.</w:t>
      </w:r>
    </w:p>
    <w:p w:rsidR="00914C31" w:rsidRDefault="00914C31" w:rsidP="00914C31">
      <w:pPr>
        <w:jc w:val="both"/>
        <w:rPr>
          <w:sz w:val="22"/>
          <w:szCs w:val="22"/>
        </w:rPr>
      </w:pPr>
    </w:p>
    <w:p w:rsidR="00914C31" w:rsidRPr="00914C31" w:rsidRDefault="00914C31" w:rsidP="00914C31">
      <w:pPr>
        <w:jc w:val="both"/>
        <w:rPr>
          <w:b/>
          <w:sz w:val="22"/>
          <w:szCs w:val="22"/>
          <w:u w:val="single"/>
        </w:rPr>
      </w:pPr>
      <w:r w:rsidRPr="00914C31">
        <w:rPr>
          <w:b/>
          <w:sz w:val="22"/>
          <w:szCs w:val="22"/>
          <w:u w:val="single"/>
        </w:rPr>
        <w:t>4) Kalkulacja cenowa – załącznik 1a do SWZ</w:t>
      </w:r>
    </w:p>
    <w:p w:rsidR="00914C31" w:rsidRPr="00914C31" w:rsidRDefault="00914C31" w:rsidP="00914C31">
      <w:pPr>
        <w:jc w:val="both"/>
        <w:rPr>
          <w:i/>
          <w:sz w:val="22"/>
          <w:szCs w:val="22"/>
        </w:rPr>
      </w:pPr>
      <w:r w:rsidRPr="00914C31">
        <w:rPr>
          <w:i/>
          <w:sz w:val="22"/>
          <w:szCs w:val="22"/>
        </w:rPr>
        <w:t>Zamawiający wprowadza osobnym pismem nową, obowiązującą kalkulację cenową, stanowiącą załącznik nr 1a do SWZ.</w:t>
      </w:r>
    </w:p>
    <w:p w:rsidR="00600429" w:rsidRPr="00914C31" w:rsidRDefault="00600429" w:rsidP="00B14697">
      <w:pPr>
        <w:spacing w:before="120" w:after="120"/>
        <w:jc w:val="both"/>
        <w:rPr>
          <w:sz w:val="22"/>
          <w:szCs w:val="22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330F" w:rsidRDefault="00E2330F">
      <w:r>
        <w:separator/>
      </w:r>
    </w:p>
  </w:endnote>
  <w:endnote w:type="continuationSeparator" w:id="0">
    <w:p w:rsidR="00E2330F" w:rsidRDefault="00E23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CC1BA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330F" w:rsidRDefault="00E2330F">
      <w:r>
        <w:separator/>
      </w:r>
    </w:p>
  </w:footnote>
  <w:footnote w:type="continuationSeparator" w:id="0">
    <w:p w:rsidR="00E2330F" w:rsidRDefault="00E233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63B6" w:rsidRDefault="000763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63B6" w:rsidRDefault="00CC1BA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63B6" w:rsidRDefault="000763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330F"/>
    <w:rsid w:val="00057D02"/>
    <w:rsid w:val="000613E0"/>
    <w:rsid w:val="000763B6"/>
    <w:rsid w:val="000817F1"/>
    <w:rsid w:val="001A571A"/>
    <w:rsid w:val="002B1C74"/>
    <w:rsid w:val="00384EFD"/>
    <w:rsid w:val="004222DA"/>
    <w:rsid w:val="00431ECB"/>
    <w:rsid w:val="00453E59"/>
    <w:rsid w:val="00460DC4"/>
    <w:rsid w:val="00475281"/>
    <w:rsid w:val="005079A4"/>
    <w:rsid w:val="0055546F"/>
    <w:rsid w:val="005C0930"/>
    <w:rsid w:val="00600429"/>
    <w:rsid w:val="006D4AE5"/>
    <w:rsid w:val="00854803"/>
    <w:rsid w:val="0087224A"/>
    <w:rsid w:val="00881C07"/>
    <w:rsid w:val="009149C3"/>
    <w:rsid w:val="00914C31"/>
    <w:rsid w:val="009509A1"/>
    <w:rsid w:val="00953AA1"/>
    <w:rsid w:val="0095641D"/>
    <w:rsid w:val="00986A5B"/>
    <w:rsid w:val="009D169F"/>
    <w:rsid w:val="00A232A2"/>
    <w:rsid w:val="00AE235B"/>
    <w:rsid w:val="00B14697"/>
    <w:rsid w:val="00B26D41"/>
    <w:rsid w:val="00B361A9"/>
    <w:rsid w:val="00C1255C"/>
    <w:rsid w:val="00C152AE"/>
    <w:rsid w:val="00CC1BAF"/>
    <w:rsid w:val="00D1574A"/>
    <w:rsid w:val="00D248D2"/>
    <w:rsid w:val="00E02559"/>
    <w:rsid w:val="00E2330F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237AF23"/>
  <w15:chartTrackingRefBased/>
  <w15:docId w15:val="{59DE07BB-6147-40C4-ADD4-67E18F38C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417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2024-11-26T10:25:00Z</cp:lastPrinted>
  <dcterms:created xsi:type="dcterms:W3CDTF">2024-11-26T10:26:00Z</dcterms:created>
  <dcterms:modified xsi:type="dcterms:W3CDTF">2024-11-26T10:26:00Z</dcterms:modified>
</cp:coreProperties>
</file>