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4CD73" w14:textId="77777777" w:rsidR="00CF7835" w:rsidRPr="009432A1" w:rsidRDefault="009664C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664CA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664CA">
        <w:rPr>
          <w:rFonts w:ascii="Arial" w:hAnsi="Arial" w:cs="Arial"/>
          <w:sz w:val="24"/>
          <w:szCs w:val="24"/>
        </w:rPr>
        <w:t>2024-11-22</w:t>
      </w:r>
    </w:p>
    <w:p w14:paraId="16AA9C2E" w14:textId="77777777" w:rsidR="00CF7835" w:rsidRPr="009432A1" w:rsidRDefault="009664CA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64CA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A365DAA" w14:textId="77777777" w:rsidR="00CF7835" w:rsidRPr="009432A1" w:rsidRDefault="009664CA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664CA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664CA">
        <w:rPr>
          <w:rFonts w:ascii="Arial" w:hAnsi="Arial" w:cs="Arial"/>
          <w:sz w:val="24"/>
          <w:szCs w:val="24"/>
        </w:rPr>
        <w:t>66</w:t>
      </w:r>
    </w:p>
    <w:p w14:paraId="02B40B25" w14:textId="77777777" w:rsidR="00CF7835" w:rsidRPr="009432A1" w:rsidRDefault="009664CA" w:rsidP="00CF7835">
      <w:pPr>
        <w:rPr>
          <w:rFonts w:ascii="Arial" w:hAnsi="Arial" w:cs="Arial"/>
          <w:sz w:val="24"/>
          <w:szCs w:val="24"/>
        </w:rPr>
      </w:pPr>
      <w:r w:rsidRPr="009664CA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664CA">
        <w:rPr>
          <w:rFonts w:ascii="Arial" w:hAnsi="Arial" w:cs="Arial"/>
          <w:sz w:val="24"/>
          <w:szCs w:val="24"/>
        </w:rPr>
        <w:t>Kraków</w:t>
      </w:r>
    </w:p>
    <w:p w14:paraId="501C2963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36C957B" w14:textId="750F571F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88E4867" w14:textId="2FECA6AD" w:rsidR="004709E1" w:rsidRPr="009432A1" w:rsidRDefault="004709E1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SZP-271-32/24.974.EJK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7F8FA9E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AF6A59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576E1E2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CC46D72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63937C6" w14:textId="77777777" w:rsidTr="000C1C6D">
        <w:tc>
          <w:tcPr>
            <w:tcW w:w="2269" w:type="dxa"/>
            <w:shd w:val="clear" w:color="auto" w:fill="auto"/>
          </w:tcPr>
          <w:p w14:paraId="16A7A028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B7EE2E" w14:textId="24C2F4EB" w:rsidR="00CF7835" w:rsidRPr="004E4B64" w:rsidRDefault="009664C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64CA">
              <w:rPr>
                <w:rFonts w:ascii="Arial" w:hAnsi="Arial" w:cs="Arial"/>
                <w:bCs/>
                <w:sz w:val="24"/>
                <w:szCs w:val="24"/>
              </w:rPr>
              <w:t>Całodobowe usługi ochrony osób  i mienia na terenie Szpitala.</w:t>
            </w:r>
          </w:p>
        </w:tc>
      </w:tr>
      <w:tr w:rsidR="009664CA" w:rsidRPr="004E4B64" w14:paraId="4061E313" w14:textId="77777777" w:rsidTr="00D60784">
        <w:tc>
          <w:tcPr>
            <w:tcW w:w="2269" w:type="dxa"/>
            <w:shd w:val="clear" w:color="auto" w:fill="auto"/>
          </w:tcPr>
          <w:p w14:paraId="7C1D7155" w14:textId="77777777" w:rsidR="009664CA" w:rsidRPr="004E4B64" w:rsidRDefault="009664CA" w:rsidP="00D607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91B1E2" w14:textId="77777777" w:rsidR="009664CA" w:rsidRPr="004E4B64" w:rsidRDefault="009664CA" w:rsidP="00D607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64CA">
              <w:rPr>
                <w:rFonts w:ascii="Arial" w:hAnsi="Arial" w:cs="Arial"/>
                <w:bCs/>
                <w:sz w:val="24"/>
                <w:szCs w:val="24"/>
              </w:rPr>
              <w:t>SZP-271-32/24</w:t>
            </w:r>
          </w:p>
        </w:tc>
      </w:tr>
    </w:tbl>
    <w:p w14:paraId="06511DAF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664CA" w:rsidRPr="009664CA">
        <w:rPr>
          <w:rFonts w:ascii="Arial" w:hAnsi="Arial" w:cs="Arial"/>
          <w:sz w:val="24"/>
          <w:szCs w:val="24"/>
        </w:rPr>
        <w:t>(</w:t>
      </w:r>
      <w:proofErr w:type="spellStart"/>
      <w:r w:rsidR="009664CA" w:rsidRPr="009664CA">
        <w:rPr>
          <w:rFonts w:ascii="Arial" w:hAnsi="Arial" w:cs="Arial"/>
          <w:sz w:val="24"/>
          <w:szCs w:val="24"/>
        </w:rPr>
        <w:t>t.j</w:t>
      </w:r>
      <w:proofErr w:type="spellEnd"/>
      <w:r w:rsidR="009664CA" w:rsidRPr="009664CA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0EC6484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664CA" w:rsidRPr="009664CA">
        <w:rPr>
          <w:rFonts w:ascii="Arial" w:hAnsi="Arial" w:cs="Arial"/>
          <w:sz w:val="24"/>
          <w:szCs w:val="24"/>
        </w:rPr>
        <w:t>22/11/2024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664CA" w:rsidRPr="009664CA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65FB0DF7" w14:textId="77777777" w:rsidTr="000C1C6D">
        <w:tc>
          <w:tcPr>
            <w:tcW w:w="1276" w:type="dxa"/>
            <w:shd w:val="clear" w:color="auto" w:fill="F2F2F2"/>
            <w:vAlign w:val="center"/>
          </w:tcPr>
          <w:p w14:paraId="37D900A8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AFB0BAB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BFB6269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664CA" w:rsidRPr="00355C9D" w14:paraId="36357A3B" w14:textId="77777777" w:rsidTr="00D60784">
        <w:tc>
          <w:tcPr>
            <w:tcW w:w="1276" w:type="dxa"/>
            <w:shd w:val="clear" w:color="auto" w:fill="auto"/>
            <w:vAlign w:val="center"/>
          </w:tcPr>
          <w:p w14:paraId="6B53A2EE" w14:textId="77777777" w:rsidR="009664CA" w:rsidRPr="00CF7835" w:rsidRDefault="009664CA" w:rsidP="00D607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29E7B60" w14:textId="77777777" w:rsidR="009664CA" w:rsidRPr="00CF7835" w:rsidRDefault="009664CA" w:rsidP="00D607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9664CA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9664CA">
              <w:rPr>
                <w:rFonts w:ascii="Arial" w:hAnsi="Arial" w:cs="Arial"/>
                <w:sz w:val="24"/>
                <w:szCs w:val="24"/>
              </w:rPr>
              <w:t xml:space="preserve"> Handlowo Usługowe Specjał Sp. z o.o.</w:t>
            </w:r>
          </w:p>
          <w:p w14:paraId="4EF9CDC8" w14:textId="7FEBF939" w:rsidR="009664CA" w:rsidRPr="00CF7835" w:rsidRDefault="00444FC5" w:rsidP="004709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Aleja Jana Pawł</w:t>
            </w:r>
            <w:r w:rsidR="004709E1">
              <w:rPr>
                <w:rFonts w:ascii="Arial" w:hAnsi="Arial" w:cs="Arial"/>
                <w:sz w:val="24"/>
                <w:szCs w:val="24"/>
              </w:rPr>
              <w:t>a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 xml:space="preserve"> II</w:t>
            </w:r>
            <w:r w:rsidR="009664C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80/5</w:t>
            </w:r>
            <w:r w:rsidR="004709E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00-175</w:t>
            </w:r>
            <w:r w:rsidR="009664C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584AAB" w14:textId="77777777" w:rsidR="009664CA" w:rsidRPr="00CF7835" w:rsidRDefault="009664CA" w:rsidP="00D607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>5 323 577.76 zł</w:t>
            </w:r>
          </w:p>
        </w:tc>
      </w:tr>
      <w:tr w:rsidR="009664CA" w:rsidRPr="00355C9D" w14:paraId="5D4E21AB" w14:textId="77777777" w:rsidTr="00D60784">
        <w:tc>
          <w:tcPr>
            <w:tcW w:w="1276" w:type="dxa"/>
            <w:shd w:val="clear" w:color="auto" w:fill="auto"/>
            <w:vAlign w:val="center"/>
          </w:tcPr>
          <w:p w14:paraId="3C9F09CB" w14:textId="77777777" w:rsidR="009664CA" w:rsidRPr="00CF7835" w:rsidRDefault="009664CA" w:rsidP="00D607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B0B4391" w14:textId="77777777" w:rsidR="004709E1" w:rsidRDefault="004709E1" w:rsidP="00D607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firm:</w:t>
            </w:r>
          </w:p>
          <w:p w14:paraId="3C477ADA" w14:textId="32192E20" w:rsidR="009664CA" w:rsidRPr="00CF7835" w:rsidRDefault="009664CA" w:rsidP="00D607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>FUDEKO SECURITY SP. Z O.O.</w:t>
            </w:r>
          </w:p>
          <w:p w14:paraId="0B514530" w14:textId="7E792AA1" w:rsidR="009664CA" w:rsidRDefault="00444FC5" w:rsidP="004709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Spokojna</w:t>
            </w:r>
            <w:r w:rsidR="009664C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4</w:t>
            </w:r>
            <w:r w:rsidR="004709E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81-549</w:t>
            </w:r>
            <w:r w:rsidR="009664C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GDYNIA</w:t>
            </w:r>
          </w:p>
          <w:p w14:paraId="6D45CCF6" w14:textId="78518AAD" w:rsidR="004709E1" w:rsidRDefault="004709E1" w:rsidP="004709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oraz </w:t>
            </w:r>
          </w:p>
          <w:p w14:paraId="568FCC64" w14:textId="274F0614" w:rsidR="004709E1" w:rsidRDefault="004709E1" w:rsidP="004709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Agencja Ochrony Osób i Mienia DOGMAT Sp. z o.o.,</w:t>
            </w:r>
          </w:p>
          <w:p w14:paraId="5F3723AE" w14:textId="77777777" w:rsidR="004709E1" w:rsidRDefault="004709E1" w:rsidP="004709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ul.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Lindleya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16, 02-013 Warszawa</w:t>
            </w:r>
          </w:p>
          <w:p w14:paraId="2F7EAFFF" w14:textId="77777777" w:rsidR="004709E1" w:rsidRDefault="004709E1" w:rsidP="004709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oraz </w:t>
            </w:r>
          </w:p>
          <w:p w14:paraId="2F581989" w14:textId="7CBFE654" w:rsidR="004709E1" w:rsidRDefault="004709E1" w:rsidP="004709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Biuro Ochrony DOGMAT Sp. z o.o., </w:t>
            </w:r>
          </w:p>
          <w:p w14:paraId="7B1462DC" w14:textId="77777777" w:rsidR="004709E1" w:rsidRDefault="004709E1" w:rsidP="004709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Brzozowa 5, 82-300 Elbląg</w:t>
            </w:r>
          </w:p>
          <w:p w14:paraId="535C1CEA" w14:textId="77777777" w:rsidR="004709E1" w:rsidRDefault="004709E1" w:rsidP="004709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oraz </w:t>
            </w:r>
          </w:p>
          <w:p w14:paraId="1790E5B5" w14:textId="77777777" w:rsidR="004709E1" w:rsidRDefault="004709E1" w:rsidP="004709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D&amp;S DOGMAT Sp. z o.o., </w:t>
            </w:r>
          </w:p>
          <w:p w14:paraId="78F34B9F" w14:textId="77777777" w:rsidR="004709E1" w:rsidRDefault="004709E1" w:rsidP="004709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Domaniewska 47/10, 02-672 Warszawa</w:t>
            </w:r>
          </w:p>
          <w:p w14:paraId="04174D03" w14:textId="77777777" w:rsidR="005C159B" w:rsidRDefault="005C159B" w:rsidP="004709E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oraz </w:t>
            </w:r>
          </w:p>
          <w:p w14:paraId="0CF21AD9" w14:textId="5362CC23" w:rsidR="005C159B" w:rsidRPr="00CF7835" w:rsidRDefault="005C159B" w:rsidP="005C159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 xml:space="preserve">FUDEKO </w:t>
            </w:r>
            <w:r>
              <w:rPr>
                <w:rFonts w:ascii="Arial" w:hAnsi="Arial" w:cs="Arial"/>
                <w:sz w:val="24"/>
                <w:szCs w:val="24"/>
              </w:rPr>
              <w:t>S.A.</w:t>
            </w:r>
          </w:p>
          <w:p w14:paraId="3EFCB77F" w14:textId="77777777" w:rsidR="005C159B" w:rsidRDefault="005C159B" w:rsidP="005C159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Pr="009664CA">
              <w:rPr>
                <w:rFonts w:ascii="Arial" w:hAnsi="Arial" w:cs="Arial"/>
                <w:sz w:val="24"/>
                <w:szCs w:val="24"/>
              </w:rPr>
              <w:t>Spokojna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64CA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664CA">
              <w:rPr>
                <w:rFonts w:ascii="Arial" w:hAnsi="Arial" w:cs="Arial"/>
                <w:sz w:val="24"/>
                <w:szCs w:val="24"/>
              </w:rPr>
              <w:t>81-549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64CA">
              <w:rPr>
                <w:rFonts w:ascii="Arial" w:hAnsi="Arial" w:cs="Arial"/>
                <w:sz w:val="24"/>
                <w:szCs w:val="24"/>
              </w:rPr>
              <w:t>GDYNIA</w:t>
            </w:r>
          </w:p>
          <w:p w14:paraId="59783D9B" w14:textId="07C0A219" w:rsidR="005C159B" w:rsidRPr="00CF7835" w:rsidRDefault="005C159B" w:rsidP="004709E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4E055F2" w14:textId="77777777" w:rsidR="009664CA" w:rsidRPr="00CF7835" w:rsidRDefault="009664CA" w:rsidP="00D607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lastRenderedPageBreak/>
              <w:t>5 042 999.52 zł</w:t>
            </w:r>
          </w:p>
        </w:tc>
      </w:tr>
      <w:tr w:rsidR="009664CA" w:rsidRPr="00355C9D" w14:paraId="21DEC3FB" w14:textId="77777777" w:rsidTr="00D60784">
        <w:tc>
          <w:tcPr>
            <w:tcW w:w="1276" w:type="dxa"/>
            <w:shd w:val="clear" w:color="auto" w:fill="auto"/>
            <w:vAlign w:val="center"/>
          </w:tcPr>
          <w:p w14:paraId="196E8799" w14:textId="77777777" w:rsidR="009664CA" w:rsidRPr="00CF7835" w:rsidRDefault="009664CA" w:rsidP="00D607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3248B1AE" w14:textId="7343805A" w:rsidR="004709E1" w:rsidRDefault="004709E1" w:rsidP="00D607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firm:</w:t>
            </w:r>
          </w:p>
          <w:p w14:paraId="0340F032" w14:textId="5E93BD80" w:rsidR="004709E1" w:rsidRDefault="009664CA" w:rsidP="00D607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 xml:space="preserve">Impel </w:t>
            </w:r>
            <w:r w:rsidR="004709E1">
              <w:rPr>
                <w:rFonts w:ascii="Arial" w:hAnsi="Arial" w:cs="Arial"/>
                <w:sz w:val="24"/>
                <w:szCs w:val="24"/>
              </w:rPr>
              <w:t>Security Solution</w:t>
            </w:r>
            <w:r w:rsidR="00051AB4">
              <w:rPr>
                <w:rFonts w:ascii="Arial" w:hAnsi="Arial" w:cs="Arial"/>
                <w:sz w:val="24"/>
                <w:szCs w:val="24"/>
              </w:rPr>
              <w:t>s</w:t>
            </w:r>
            <w:r w:rsidR="004709E1">
              <w:rPr>
                <w:rFonts w:ascii="Arial" w:hAnsi="Arial" w:cs="Arial"/>
                <w:sz w:val="24"/>
                <w:szCs w:val="24"/>
              </w:rPr>
              <w:t xml:space="preserve"> Sp. z</w:t>
            </w:r>
            <w:r w:rsidR="00051A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709E1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5E02104B" w14:textId="3813A4EA" w:rsidR="004709E1" w:rsidRDefault="00051AB4" w:rsidP="00D607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="004709E1">
              <w:rPr>
                <w:rFonts w:ascii="Arial" w:hAnsi="Arial" w:cs="Arial"/>
                <w:sz w:val="24"/>
                <w:szCs w:val="24"/>
              </w:rPr>
              <w:t>l. A. Słonimskiego 1, 50-304 Wrocław</w:t>
            </w:r>
          </w:p>
          <w:p w14:paraId="0526A6D3" w14:textId="7A9D1669" w:rsidR="004709E1" w:rsidRDefault="004709E1" w:rsidP="00D607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oraz </w:t>
            </w:r>
          </w:p>
          <w:p w14:paraId="4054B054" w14:textId="729CC477" w:rsidR="009664CA" w:rsidRPr="00CF7835" w:rsidRDefault="004709E1" w:rsidP="00D607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Integrated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Solutions Sp. z o.o., </w:t>
            </w:r>
          </w:p>
          <w:p w14:paraId="1DC71511" w14:textId="786FE36E" w:rsidR="009664CA" w:rsidRDefault="00051AB4" w:rsidP="00051A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proofErr w:type="spellStart"/>
            <w:r w:rsidR="009664CA" w:rsidRPr="009664CA">
              <w:rPr>
                <w:rFonts w:ascii="Arial" w:hAnsi="Arial" w:cs="Arial"/>
                <w:sz w:val="24"/>
                <w:szCs w:val="24"/>
              </w:rPr>
              <w:t>A.Słonimskiego</w:t>
            </w:r>
            <w:proofErr w:type="spellEnd"/>
            <w:r w:rsidR="009664C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50-304</w:t>
            </w:r>
            <w:r w:rsidR="009664C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Wrocław</w:t>
            </w:r>
          </w:p>
          <w:p w14:paraId="1939B40E" w14:textId="7774D929" w:rsidR="00051AB4" w:rsidRDefault="00051AB4" w:rsidP="00051A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oraz </w:t>
            </w:r>
          </w:p>
          <w:p w14:paraId="58BBF0CE" w14:textId="64D9C678" w:rsidR="00051AB4" w:rsidRDefault="00051AB4" w:rsidP="00051A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Defender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 z o.o.</w:t>
            </w:r>
          </w:p>
          <w:p w14:paraId="725D47EF" w14:textId="5980AC6E" w:rsidR="00051AB4" w:rsidRDefault="00051AB4" w:rsidP="00051A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A. Słonimskiego 1, 50-304 Wrocław</w:t>
            </w:r>
          </w:p>
          <w:p w14:paraId="5F33B3A9" w14:textId="703AB54C" w:rsidR="00051AB4" w:rsidRDefault="00051AB4" w:rsidP="00051A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oraz </w:t>
            </w:r>
          </w:p>
          <w:p w14:paraId="2ED7FEAF" w14:textId="3927AA5A" w:rsidR="00051AB4" w:rsidRDefault="00051AB4" w:rsidP="00051A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Impel FM Partner Sp.  z o.o.</w:t>
            </w:r>
          </w:p>
          <w:p w14:paraId="6B8253F7" w14:textId="7514B3D4" w:rsidR="00051AB4" w:rsidRDefault="00051AB4" w:rsidP="00051A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A. Słonimskiego 1, 50-304 Wrocław</w:t>
            </w:r>
          </w:p>
          <w:p w14:paraId="611B534F" w14:textId="57F555C8" w:rsidR="00051AB4" w:rsidRDefault="00051AB4" w:rsidP="00051A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F2F9B86" w14:textId="775E9EFF" w:rsidR="00051AB4" w:rsidRDefault="00051AB4" w:rsidP="00051AB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Defence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Services Sp. z o.o.</w:t>
            </w:r>
          </w:p>
          <w:p w14:paraId="0C207CD7" w14:textId="77777777" w:rsidR="00051AB4" w:rsidRDefault="00051AB4" w:rsidP="00051A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A. Słonimskiego 1, 50-304 Wrocław</w:t>
            </w:r>
          </w:p>
          <w:p w14:paraId="13354B6C" w14:textId="25AA8193" w:rsidR="00051AB4" w:rsidRPr="00CF7835" w:rsidRDefault="00051AB4" w:rsidP="00051AB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E9B2B73" w14:textId="77777777" w:rsidR="009664CA" w:rsidRPr="00CF7835" w:rsidRDefault="009664CA" w:rsidP="00D607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>5 462 381.28 zł</w:t>
            </w:r>
          </w:p>
        </w:tc>
      </w:tr>
      <w:tr w:rsidR="009664CA" w:rsidRPr="00355C9D" w14:paraId="2FE5F5A3" w14:textId="77777777" w:rsidTr="00D60784">
        <w:tc>
          <w:tcPr>
            <w:tcW w:w="1276" w:type="dxa"/>
            <w:shd w:val="clear" w:color="auto" w:fill="auto"/>
            <w:vAlign w:val="center"/>
          </w:tcPr>
          <w:p w14:paraId="7A11288E" w14:textId="77777777" w:rsidR="009664CA" w:rsidRPr="00CF7835" w:rsidRDefault="009664CA" w:rsidP="00D607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7F4DCE83" w14:textId="77777777" w:rsidR="009664CA" w:rsidRPr="00CF7835" w:rsidRDefault="009664CA" w:rsidP="00D607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>Usługowa Spółdzielnia Inwalidów</w:t>
            </w:r>
          </w:p>
          <w:p w14:paraId="63638C26" w14:textId="7FAD188F" w:rsidR="009664CA" w:rsidRPr="00CF7835" w:rsidRDefault="00051AB4" w:rsidP="00051A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Torowa</w:t>
            </w:r>
            <w:r w:rsidR="009664C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33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32-050</w:t>
            </w:r>
            <w:r w:rsidR="009664C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047ABF" w14:textId="77777777" w:rsidR="009664CA" w:rsidRPr="00CF7835" w:rsidRDefault="009664CA" w:rsidP="00D607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>5 487 808.32 zł</w:t>
            </w:r>
          </w:p>
        </w:tc>
      </w:tr>
      <w:tr w:rsidR="009664CA" w:rsidRPr="00355C9D" w14:paraId="43CC1B3D" w14:textId="77777777" w:rsidTr="00D60784">
        <w:tc>
          <w:tcPr>
            <w:tcW w:w="1276" w:type="dxa"/>
            <w:shd w:val="clear" w:color="auto" w:fill="auto"/>
            <w:vAlign w:val="center"/>
          </w:tcPr>
          <w:p w14:paraId="240D389F" w14:textId="77777777" w:rsidR="009664CA" w:rsidRPr="00CF7835" w:rsidRDefault="009664CA" w:rsidP="00D607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2A41ED67" w14:textId="77777777" w:rsidR="009664CA" w:rsidRPr="00CF7835" w:rsidRDefault="009664CA" w:rsidP="00D6078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>Przedsiębiorstwo Usługowe SED-HUT S. A.</w:t>
            </w:r>
          </w:p>
          <w:p w14:paraId="4EDC0A1A" w14:textId="7B19B2F5" w:rsidR="009664CA" w:rsidRPr="00CF7835" w:rsidRDefault="00051AB4" w:rsidP="00051A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Tadeusza Sendzimira</w:t>
            </w:r>
            <w:r w:rsidR="009664C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31-752</w:t>
            </w:r>
            <w:r w:rsidR="009664C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64CA" w:rsidRPr="009664C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7C761D" w14:textId="77777777" w:rsidR="009664CA" w:rsidRPr="00CF7835" w:rsidRDefault="009664CA" w:rsidP="00D6078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64CA">
              <w:rPr>
                <w:rFonts w:ascii="Arial" w:hAnsi="Arial" w:cs="Arial"/>
                <w:sz w:val="24"/>
                <w:szCs w:val="24"/>
              </w:rPr>
              <w:t>4 965 027.84 zł</w:t>
            </w:r>
          </w:p>
        </w:tc>
      </w:tr>
    </w:tbl>
    <w:p w14:paraId="083DD1CC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6A64265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34DFAE0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19E4995" w14:textId="43803F58" w:rsidR="00C236D3" w:rsidRDefault="009664CA" w:rsidP="00173B20">
      <w:pPr>
        <w:jc w:val="right"/>
      </w:pPr>
      <w:r w:rsidRPr="009664CA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E7689" w14:textId="77777777" w:rsidR="009A1AAB" w:rsidRDefault="009A1AAB">
      <w:r>
        <w:separator/>
      </w:r>
    </w:p>
  </w:endnote>
  <w:endnote w:type="continuationSeparator" w:id="0">
    <w:p w14:paraId="28A76EC1" w14:textId="77777777" w:rsidR="009A1AAB" w:rsidRDefault="009A1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2C9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5382F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022EE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4D1042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308D7E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B443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34173E" w14:textId="77777777" w:rsidR="009F189D" w:rsidRDefault="009F189D">
    <w:pPr>
      <w:pStyle w:val="Stopka"/>
      <w:tabs>
        <w:tab w:val="clear" w:pos="4536"/>
      </w:tabs>
      <w:jc w:val="center"/>
    </w:pPr>
  </w:p>
  <w:p w14:paraId="786C80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1140B" w14:textId="77777777" w:rsidR="009A1AAB" w:rsidRDefault="009A1AAB">
      <w:r>
        <w:separator/>
      </w:r>
    </w:p>
  </w:footnote>
  <w:footnote w:type="continuationSeparator" w:id="0">
    <w:p w14:paraId="2B4F271B" w14:textId="77777777" w:rsidR="009A1AAB" w:rsidRDefault="009A1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16C36" w14:textId="77777777" w:rsidR="009664CA" w:rsidRDefault="009664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25D31" w14:textId="77777777" w:rsidR="009664CA" w:rsidRDefault="009664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BC7A0" w14:textId="77777777" w:rsidR="009664CA" w:rsidRDefault="009664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AAB"/>
    <w:rsid w:val="00007727"/>
    <w:rsid w:val="00017720"/>
    <w:rsid w:val="00035488"/>
    <w:rsid w:val="00051AB4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4FC5"/>
    <w:rsid w:val="004709E1"/>
    <w:rsid w:val="00490DC0"/>
    <w:rsid w:val="00493F8C"/>
    <w:rsid w:val="004C7E9B"/>
    <w:rsid w:val="00577BC6"/>
    <w:rsid w:val="005C159B"/>
    <w:rsid w:val="00601802"/>
    <w:rsid w:val="0069085C"/>
    <w:rsid w:val="00843263"/>
    <w:rsid w:val="00861E75"/>
    <w:rsid w:val="008A26A5"/>
    <w:rsid w:val="008F318B"/>
    <w:rsid w:val="00960CEB"/>
    <w:rsid w:val="009664CA"/>
    <w:rsid w:val="009A1AA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03484F"/>
  <w15:chartTrackingRefBased/>
  <w15:docId w15:val="{92A9B060-0D5F-46BF-8B38-74233D3C1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41</TotalTime>
  <Pages>2</Pages>
  <Words>286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2024-11-22T12:46:00Z</cp:lastPrinted>
  <dcterms:created xsi:type="dcterms:W3CDTF">2024-11-22T12:29:00Z</dcterms:created>
  <dcterms:modified xsi:type="dcterms:W3CDTF">2024-11-22T13:10:00Z</dcterms:modified>
</cp:coreProperties>
</file>