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B96D570" w:rsidR="008D2AB8" w:rsidRPr="005C2E5B" w:rsidRDefault="008D2AB8" w:rsidP="005C2E5B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C3837" w:rsidRPr="00CC3837">
        <w:rPr>
          <w:rFonts w:ascii="Verdana" w:hAnsi="Verdana"/>
          <w:b/>
          <w:sz w:val="18"/>
          <w:szCs w:val="18"/>
        </w:rPr>
        <w:t xml:space="preserve">dostawa laptopa  dla </w:t>
      </w:r>
      <w:proofErr w:type="spellStart"/>
      <w:r w:rsidR="00CC3837" w:rsidRPr="00CC3837">
        <w:rPr>
          <w:rFonts w:ascii="Verdana" w:hAnsi="Verdana"/>
          <w:b/>
          <w:sz w:val="18"/>
          <w:szCs w:val="18"/>
        </w:rPr>
        <w:t>WIMiR</w:t>
      </w:r>
      <w:proofErr w:type="spellEnd"/>
      <w:r w:rsidR="00CC3837" w:rsidRPr="00CC3837">
        <w:rPr>
          <w:rFonts w:ascii="Verdana" w:hAnsi="Verdana"/>
          <w:b/>
          <w:sz w:val="18"/>
          <w:szCs w:val="18"/>
        </w:rPr>
        <w:t xml:space="preserve"> - DE-dzp.272-669/24</w:t>
      </w:r>
      <w:r w:rsidR="008152FF">
        <w:rPr>
          <w:rFonts w:ascii="Verdana" w:hAnsi="Verdana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1AE8F7A6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DB3754" w:rsidRPr="005C2E5B">
        <w:rPr>
          <w:rFonts w:ascii="Verdana" w:hAnsi="Verdana"/>
          <w:sz w:val="18"/>
          <w:szCs w:val="18"/>
        </w:rPr>
        <w:t xml:space="preserve">komputera przenośnego  </w:t>
      </w:r>
      <w:r w:rsidR="008152FF">
        <w:rPr>
          <w:rFonts w:ascii="Verdana" w:hAnsi="Verdana"/>
          <w:sz w:val="18"/>
          <w:szCs w:val="18"/>
        </w:rPr>
        <w:t xml:space="preserve"> </w:t>
      </w:r>
      <w:r w:rsidR="00EE111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 w:val="0"/>
          <w:sz w:val="18"/>
          <w:szCs w:val="18"/>
        </w:rPr>
        <w:t>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313841A2" w14:textId="20999852" w:rsidR="008152FF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</w:t>
      </w:r>
      <w:r w:rsidR="008152FF">
        <w:rPr>
          <w:rFonts w:ascii="Verdana" w:hAnsi="Verdana"/>
          <w:b/>
          <w:sz w:val="18"/>
          <w:szCs w:val="18"/>
        </w:rPr>
        <w:t xml:space="preserve"> ………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="008152FF" w:rsidRPr="003C78AA">
        <w:rPr>
          <w:rFonts w:ascii="Verdana" w:hAnsi="Verdana"/>
          <w:sz w:val="18"/>
          <w:szCs w:val="18"/>
          <w:highlight w:val="yellow"/>
        </w:rPr>
        <w:t>(</w:t>
      </w:r>
      <w:r w:rsidR="008152FF"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C832D5">
        <w:rPr>
          <w:rFonts w:ascii="Verdana" w:hAnsi="Verdana"/>
          <w:i/>
          <w:sz w:val="18"/>
          <w:szCs w:val="18"/>
        </w:rPr>
        <w:t>*)</w:t>
      </w:r>
    </w:p>
    <w:p w14:paraId="7B6C4EF4" w14:textId="77777777" w:rsidR="00C832D5" w:rsidRDefault="00C832D5" w:rsidP="00C832D5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35D4BC5" w14:textId="77777777" w:rsidR="00C832D5" w:rsidRPr="003C78AA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15DD47C" w14:textId="27AF0479" w:rsidR="008D2AB8" w:rsidRPr="00CC383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bookmarkStart w:id="0" w:name="_Hlk176343922"/>
      <w:r w:rsidR="00CC3837">
        <w:rPr>
          <w:rFonts w:ascii="Verdana" w:hAnsi="Verdana"/>
          <w:sz w:val="18"/>
          <w:szCs w:val="18"/>
        </w:rPr>
        <w:t>/</w:t>
      </w:r>
      <w:r w:rsidR="00CC3837" w:rsidRPr="00CC3837">
        <w:rPr>
          <w:rFonts w:ascii="Verdana" w:hAnsi="Verdana"/>
          <w:i/>
          <w:sz w:val="18"/>
          <w:szCs w:val="18"/>
          <w:highlight w:val="yellow"/>
        </w:rPr>
        <w:t xml:space="preserve">kryterium oceny ofert/ </w:t>
      </w:r>
    </w:p>
    <w:bookmarkEnd w:id="0"/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723B0"/>
    <w:rsid w:val="002B2C24"/>
    <w:rsid w:val="00315A4A"/>
    <w:rsid w:val="003C78AA"/>
    <w:rsid w:val="004B7300"/>
    <w:rsid w:val="004C6753"/>
    <w:rsid w:val="005667D2"/>
    <w:rsid w:val="00595C87"/>
    <w:rsid w:val="005C2E5B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183"/>
    <w:rsid w:val="00B774DC"/>
    <w:rsid w:val="00BC06B2"/>
    <w:rsid w:val="00C832D5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518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2024-11-13T10:45:00Z</dcterms:created>
  <dcterms:modified xsi:type="dcterms:W3CDTF">2024-11-13T10:45:00Z</dcterms:modified>
</cp:coreProperties>
</file>