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B81BD" w14:textId="77777777" w:rsidR="00192A41" w:rsidRPr="00A13D81" w:rsidRDefault="00192A41" w:rsidP="00192A41">
      <w:pPr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WYKONAWCY                                                                                     /wszyscy/</w:t>
      </w:r>
    </w:p>
    <w:p w14:paraId="181D1B69" w14:textId="77777777" w:rsidR="00192A41" w:rsidRPr="00A13D81" w:rsidRDefault="00192A41" w:rsidP="00192A4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FB14644" w14:textId="524F9775" w:rsidR="00192A41" w:rsidRPr="00A13D81" w:rsidRDefault="00192A41" w:rsidP="00192A41">
      <w:pPr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Eap-2412/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A13D81">
        <w:rPr>
          <w:rFonts w:ascii="Times New Roman" w:hAnsi="Times New Roman" w:cs="Times New Roman"/>
          <w:sz w:val="24"/>
          <w:szCs w:val="24"/>
        </w:rPr>
        <w:t>/2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A13D81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D</w:t>
      </w:r>
    </w:p>
    <w:p w14:paraId="3EE15E3E" w14:textId="6BDF3C5D" w:rsidR="00192A41" w:rsidRPr="00A13D81" w:rsidRDefault="00192A41" w:rsidP="00192A41">
      <w:pPr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>
        <w:rPr>
          <w:rFonts w:ascii="Times New Roman" w:hAnsi="Times New Roman" w:cs="Times New Roman"/>
          <w:sz w:val="24"/>
          <w:szCs w:val="24"/>
        </w:rPr>
        <w:t>30.10</w:t>
      </w:r>
      <w:r w:rsidRPr="00A13D81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A13D81">
        <w:rPr>
          <w:rFonts w:ascii="Times New Roman" w:hAnsi="Times New Roman" w:cs="Times New Roman"/>
          <w:sz w:val="24"/>
          <w:szCs w:val="24"/>
        </w:rPr>
        <w:t>r.</w:t>
      </w:r>
    </w:p>
    <w:p w14:paraId="66E94B8F" w14:textId="77777777" w:rsidR="00192A41" w:rsidRPr="00A13D81" w:rsidRDefault="00192A41" w:rsidP="00192A4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3D81">
        <w:rPr>
          <w:rFonts w:ascii="Times New Roman" w:hAnsi="Times New Roman" w:cs="Times New Roman"/>
          <w:b/>
          <w:bCs/>
          <w:sz w:val="24"/>
          <w:szCs w:val="24"/>
        </w:rPr>
        <w:t>ZAWIADOMIENIE /1/</w:t>
      </w:r>
    </w:p>
    <w:p w14:paraId="1F04A164" w14:textId="77777777" w:rsidR="00192A41" w:rsidRPr="00A13D81" w:rsidRDefault="00192A41" w:rsidP="00192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0FB03726" w14:textId="77777777" w:rsidR="00192A41" w:rsidRPr="00A13D81" w:rsidRDefault="00192A41" w:rsidP="00192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76405AA8" w14:textId="77777777" w:rsidR="00192A41" w:rsidRPr="00A13D81" w:rsidRDefault="00192A41" w:rsidP="00192A4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SWZ w postępowaniu:</w:t>
      </w:r>
      <w:r w:rsidRPr="00A13D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DE2E588" w14:textId="77777777" w:rsidR="00192A41" w:rsidRPr="00A13D81" w:rsidRDefault="00192A41" w:rsidP="00192A41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B6E9801" w14:textId="77777777" w:rsidR="00192A41" w:rsidRDefault="00192A41" w:rsidP="00192A41">
      <w:pPr>
        <w:pStyle w:val="Default"/>
        <w:rPr>
          <w:rFonts w:ascii="Times New Roman" w:eastAsia="Times New Roman" w:hAnsi="Times New Roman" w:cs="Times New Roman"/>
          <w:u w:val="single"/>
          <w:lang w:eastAsia="pl-PL"/>
        </w:rPr>
      </w:pPr>
      <w:r w:rsidRPr="00137938">
        <w:rPr>
          <w:rFonts w:ascii="Times New Roman" w:eastAsia="Times New Roman" w:hAnsi="Times New Roman" w:cs="Times New Roman"/>
          <w:u w:val="single"/>
          <w:lang w:eastAsia="pl-PL"/>
        </w:rPr>
        <w:t xml:space="preserve">Dot. Postępowania w trybie przetargu nieograniczonego: </w:t>
      </w:r>
    </w:p>
    <w:p w14:paraId="248C47AF" w14:textId="38E8A5E0" w:rsidR="00192A41" w:rsidRPr="00192A41" w:rsidRDefault="00192A41" w:rsidP="00192A41">
      <w:pPr>
        <w:pStyle w:val="Default"/>
        <w:rPr>
          <w:rFonts w:ascii="Arial" w:hAnsi="Arial" w:cs="Arial"/>
        </w:rPr>
      </w:pPr>
      <w:r w:rsidRPr="00137938">
        <w:rPr>
          <w:rFonts w:ascii="Times New Roman" w:eastAsia="Times New Roman" w:hAnsi="Times New Roman" w:cs="Times New Roman"/>
          <w:bCs/>
          <w:lang w:eastAsia="pl-PL"/>
        </w:rPr>
        <w:t>”</w:t>
      </w:r>
      <w:r w:rsidRPr="00192A41">
        <w:rPr>
          <w:rFonts w:ascii="Arial" w:hAnsi="Arial" w:cs="Arial"/>
          <w:b/>
          <w:bCs/>
        </w:rPr>
        <w:t>Kompleksowe świadczenie usług pralniczych dla SP ZOZ w Kolbuszowej</w:t>
      </w:r>
      <w:r w:rsidRPr="00137938">
        <w:rPr>
          <w:rFonts w:ascii="Times New Roman" w:eastAsia="Times New Roman" w:hAnsi="Times New Roman" w:cs="Times New Roman"/>
          <w:bCs/>
          <w:lang w:eastAsia="pl-PL"/>
        </w:rPr>
        <w:t>”</w:t>
      </w:r>
      <w:r w:rsidRPr="00137938">
        <w:rPr>
          <w:rFonts w:ascii="Times New Roman" w:hAnsi="Times New Roman" w:cs="Times New Roman"/>
          <w:b/>
        </w:rPr>
        <w:t>.</w:t>
      </w:r>
    </w:p>
    <w:p w14:paraId="34A6BDAC" w14:textId="77777777" w:rsidR="00192A41" w:rsidRPr="00A13D81" w:rsidRDefault="00192A41" w:rsidP="00192A41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BC732B1" w14:textId="77777777" w:rsidR="00192A41" w:rsidRPr="00A13D81" w:rsidRDefault="00192A41" w:rsidP="00192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Zgodnie z art.</w:t>
      </w:r>
      <w:r>
        <w:rPr>
          <w:rFonts w:ascii="Times New Roman" w:hAnsi="Times New Roman" w:cs="Times New Roman"/>
          <w:sz w:val="24"/>
          <w:szCs w:val="24"/>
        </w:rPr>
        <w:t>135</w:t>
      </w:r>
      <w:r w:rsidRPr="00A13D81">
        <w:rPr>
          <w:rFonts w:ascii="Times New Roman" w:hAnsi="Times New Roman" w:cs="Times New Roman"/>
          <w:sz w:val="24"/>
          <w:szCs w:val="24"/>
        </w:rPr>
        <w:t xml:space="preserve"> ust.6 ustawy z dnia 11 września 2019 roku Prawo zamówień publicznych </w:t>
      </w:r>
    </w:p>
    <w:p w14:paraId="23F0ADE2" w14:textId="77777777" w:rsidR="00192A41" w:rsidRDefault="00192A41" w:rsidP="00192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(Dz. U. z 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A13D81">
        <w:rPr>
          <w:rFonts w:ascii="Times New Roman" w:hAnsi="Times New Roman" w:cs="Times New Roman"/>
          <w:sz w:val="24"/>
          <w:szCs w:val="24"/>
        </w:rPr>
        <w:t xml:space="preserve"> r. poz. 1</w:t>
      </w:r>
      <w:r>
        <w:rPr>
          <w:rFonts w:ascii="Times New Roman" w:hAnsi="Times New Roman" w:cs="Times New Roman"/>
          <w:sz w:val="24"/>
          <w:szCs w:val="24"/>
        </w:rPr>
        <w:t>605</w:t>
      </w:r>
      <w:r w:rsidRPr="00A13D81">
        <w:rPr>
          <w:rFonts w:ascii="Times New Roman" w:hAnsi="Times New Roman" w:cs="Times New Roman"/>
          <w:sz w:val="24"/>
          <w:szCs w:val="24"/>
        </w:rPr>
        <w:t>) Zamawiający przekazuje treść zapytań wraz z wyjaśnieniami:</w:t>
      </w:r>
    </w:p>
    <w:p w14:paraId="051F6EAD" w14:textId="77777777" w:rsidR="003128E0" w:rsidRDefault="003128E0" w:rsidP="00775A97">
      <w:pPr>
        <w:rPr>
          <w:kern w:val="2"/>
        </w:rPr>
      </w:pPr>
    </w:p>
    <w:p w14:paraId="3D886D46" w14:textId="7AD19792" w:rsidR="00775A97" w:rsidRPr="003128E0" w:rsidRDefault="00775A97" w:rsidP="00775A97">
      <w:pPr>
        <w:rPr>
          <w:rFonts w:ascii="Times New Roman" w:hAnsi="Times New Roman" w:cs="Times New Roman"/>
          <w:kern w:val="2"/>
          <w:sz w:val="24"/>
          <w:szCs w:val="24"/>
        </w:rPr>
      </w:pPr>
      <w:r w:rsidRPr="003128E0">
        <w:rPr>
          <w:rFonts w:ascii="Times New Roman" w:hAnsi="Times New Roman" w:cs="Times New Roman"/>
          <w:kern w:val="2"/>
          <w:sz w:val="24"/>
          <w:szCs w:val="24"/>
        </w:rPr>
        <w:t xml:space="preserve">1. Pytanie dotyczące zapisów SWZ: Czy Zamawiający odstąpi od wymogu czyszczenia chemicznego? Jako doświadczony Wykonawca usług prania bielizny szpitalnej potwierdzamy, że tego typu metoda prania nie jest konieczna i wykorzystywana, w zamian można korzystać z metod alternatywnych m.in. komory dezynfekcyjnej do materacy, poduszek czy innych dużych asortymentów. </w:t>
      </w:r>
      <w:r w:rsidR="003128E0" w:rsidRPr="00BF1782">
        <w:rPr>
          <w:rFonts w:ascii="Times New Roman" w:hAnsi="Times New Roman" w:cs="Times New Roman"/>
          <w:b/>
          <w:bCs/>
        </w:rPr>
        <w:t xml:space="preserve">Odpowiedź Zamawiającego: </w:t>
      </w:r>
      <w:r w:rsidR="003128E0">
        <w:rPr>
          <w:rFonts w:ascii="Times New Roman" w:hAnsi="Times New Roman" w:cs="Times New Roman"/>
          <w:b/>
          <w:bCs/>
        </w:rPr>
        <w:t>Nie</w:t>
      </w:r>
      <w:r w:rsidR="003128E0" w:rsidRPr="00BF1782">
        <w:rPr>
          <w:rFonts w:ascii="Times New Roman" w:hAnsi="Times New Roman" w:cs="Times New Roman"/>
          <w:b/>
          <w:bCs/>
        </w:rPr>
        <w:t>.</w:t>
      </w:r>
      <w:r w:rsidR="003128E0">
        <w:rPr>
          <w:rFonts w:ascii="Times New Roman" w:hAnsi="Times New Roman" w:cs="Times New Roman"/>
          <w:b/>
          <w:bCs/>
        </w:rPr>
        <w:t xml:space="preserve"> Zamawiający podtrzymuje zapisy SWZ.</w:t>
      </w:r>
    </w:p>
    <w:p w14:paraId="35D4EB19" w14:textId="587A4129" w:rsidR="00775A97" w:rsidRPr="003128E0" w:rsidRDefault="00775A97" w:rsidP="00775A97">
      <w:pPr>
        <w:rPr>
          <w:rFonts w:ascii="Times New Roman" w:hAnsi="Times New Roman" w:cs="Times New Roman"/>
          <w:kern w:val="2"/>
          <w:sz w:val="24"/>
          <w:szCs w:val="24"/>
        </w:rPr>
      </w:pPr>
      <w:r w:rsidRPr="003128E0">
        <w:rPr>
          <w:rFonts w:ascii="Times New Roman" w:hAnsi="Times New Roman" w:cs="Times New Roman"/>
          <w:kern w:val="2"/>
          <w:sz w:val="24"/>
          <w:szCs w:val="24"/>
        </w:rPr>
        <w:t xml:space="preserve">2. Pytanie dotyczące zapisów SWZ: Czy Zamawiający zamiast czyszczenia chemicznego dopuści pranie metodą nie powodującą uszkodzenia asortymentu tzn. rozwiązanie polegające na wykonaniu usługi w pralni wyposażonej w pralnico-wirówki z barierą higieniczną, pozwalające na pranie i dezynfekcję przy zachowaniu odpowiednio dobranej technologii środków piorąco-dezynfekujących? Wykonawca jest doświadczonym pralnikiem i ma przekonanie, że w ośrodkach służby zdrowia nie występuje asortyment wymagający używania innych, bardziej kosztownych form czyszczenia niż pranie wodne. </w:t>
      </w:r>
      <w:r w:rsidR="003128E0" w:rsidRPr="00BF1782">
        <w:rPr>
          <w:rFonts w:ascii="Times New Roman" w:hAnsi="Times New Roman" w:cs="Times New Roman"/>
          <w:b/>
          <w:bCs/>
        </w:rPr>
        <w:t xml:space="preserve">Odpowiedź Zamawiającego: </w:t>
      </w:r>
      <w:r w:rsidR="003128E0">
        <w:rPr>
          <w:rFonts w:ascii="Times New Roman" w:hAnsi="Times New Roman" w:cs="Times New Roman"/>
          <w:b/>
          <w:bCs/>
        </w:rPr>
        <w:t>Nie</w:t>
      </w:r>
      <w:r w:rsidR="003128E0" w:rsidRPr="00BF1782">
        <w:rPr>
          <w:rFonts w:ascii="Times New Roman" w:hAnsi="Times New Roman" w:cs="Times New Roman"/>
          <w:b/>
          <w:bCs/>
        </w:rPr>
        <w:t>.</w:t>
      </w:r>
      <w:r w:rsidR="003128E0">
        <w:rPr>
          <w:rFonts w:ascii="Times New Roman" w:hAnsi="Times New Roman" w:cs="Times New Roman"/>
          <w:b/>
          <w:bCs/>
        </w:rPr>
        <w:t xml:space="preserve"> Zamawiający podtrzymuje zapisy SWZ.</w:t>
      </w:r>
    </w:p>
    <w:p w14:paraId="444C01A9" w14:textId="5A06EAA1" w:rsidR="00775A97" w:rsidRPr="003128E0" w:rsidRDefault="00775A97" w:rsidP="00775A97">
      <w:pPr>
        <w:rPr>
          <w:rFonts w:ascii="Times New Roman" w:hAnsi="Times New Roman" w:cs="Times New Roman"/>
          <w:kern w:val="2"/>
          <w:sz w:val="24"/>
          <w:szCs w:val="24"/>
        </w:rPr>
      </w:pPr>
      <w:r w:rsidRPr="003128E0">
        <w:rPr>
          <w:rFonts w:ascii="Times New Roman" w:hAnsi="Times New Roman" w:cs="Times New Roman"/>
          <w:kern w:val="2"/>
          <w:sz w:val="24"/>
          <w:szCs w:val="24"/>
        </w:rPr>
        <w:t xml:space="preserve">3. Pytanie dotyczące zapisów SWZ: Czy Zamawiający dopuści rozwiązanie RFID UHF, którym będzie oznakowana bielizna dzierżawiona? W celu zapewnienia kompatybilności z systemem funkcjonującym u Zamawiającego, Wykonawca wymieniłby oznakowanie np. w asortymencie Zamawiającego również na RFID UHF. </w:t>
      </w:r>
      <w:r w:rsidR="003128E0" w:rsidRPr="00BF1782">
        <w:rPr>
          <w:rFonts w:ascii="Times New Roman" w:hAnsi="Times New Roman" w:cs="Times New Roman"/>
          <w:b/>
          <w:bCs/>
        </w:rPr>
        <w:t>Odpowiedź Zamawiającego</w:t>
      </w:r>
      <w:r w:rsidR="003128E0">
        <w:rPr>
          <w:rFonts w:ascii="Times New Roman" w:hAnsi="Times New Roman" w:cs="Times New Roman"/>
          <w:b/>
          <w:bCs/>
        </w:rPr>
        <w:t>: Tak</w:t>
      </w:r>
    </w:p>
    <w:p w14:paraId="32E89998" w14:textId="77777777" w:rsidR="00775A97" w:rsidRPr="003128E0" w:rsidRDefault="00775A97" w:rsidP="00775A97">
      <w:pPr>
        <w:rPr>
          <w:rFonts w:ascii="Times New Roman" w:hAnsi="Times New Roman" w:cs="Times New Roman"/>
          <w:kern w:val="2"/>
          <w:sz w:val="24"/>
          <w:szCs w:val="24"/>
        </w:rPr>
      </w:pPr>
      <w:r w:rsidRPr="003128E0">
        <w:rPr>
          <w:rFonts w:ascii="Times New Roman" w:hAnsi="Times New Roman" w:cs="Times New Roman"/>
          <w:kern w:val="2"/>
          <w:sz w:val="24"/>
          <w:szCs w:val="24"/>
        </w:rPr>
        <w:t xml:space="preserve">4. Pytanie dotyczące OPZ: Czy Zamawiający dopuści zmianę kryterium oceny ofert na następującą: </w:t>
      </w:r>
    </w:p>
    <w:p w14:paraId="205936F6" w14:textId="77777777" w:rsidR="00775A97" w:rsidRPr="003128E0" w:rsidRDefault="00775A97" w:rsidP="00775A97">
      <w:pPr>
        <w:rPr>
          <w:rFonts w:ascii="Times New Roman" w:hAnsi="Times New Roman" w:cs="Times New Roman"/>
          <w:kern w:val="2"/>
          <w:sz w:val="24"/>
          <w:szCs w:val="24"/>
        </w:rPr>
      </w:pPr>
      <w:r w:rsidRPr="003128E0">
        <w:rPr>
          <w:rFonts w:ascii="Times New Roman" w:hAnsi="Times New Roman" w:cs="Times New Roman"/>
          <w:kern w:val="2"/>
          <w:sz w:val="24"/>
          <w:szCs w:val="24"/>
        </w:rPr>
        <w:t xml:space="preserve">-Gramatura bielizny pościelowej &lt;160 g/m2 - 0 pkt; powyżej lub równa 160 g/m2 - 20 pkt </w:t>
      </w:r>
    </w:p>
    <w:p w14:paraId="199E2D92" w14:textId="22A2B43B" w:rsidR="00775A97" w:rsidRPr="003128E0" w:rsidRDefault="00775A97" w:rsidP="00775A97">
      <w:pPr>
        <w:rPr>
          <w:rFonts w:ascii="Times New Roman" w:hAnsi="Times New Roman" w:cs="Times New Roman"/>
          <w:kern w:val="2"/>
          <w:sz w:val="24"/>
          <w:szCs w:val="24"/>
        </w:rPr>
      </w:pPr>
      <w:r w:rsidRPr="003128E0">
        <w:rPr>
          <w:rFonts w:ascii="Times New Roman" w:hAnsi="Times New Roman" w:cs="Times New Roman"/>
          <w:kern w:val="2"/>
          <w:sz w:val="24"/>
          <w:szCs w:val="24"/>
        </w:rPr>
        <w:t xml:space="preserve">-Gramatura pościeli 160 g/m2 jest równie wytrzymała, a jest zdecydowanie lżejsza co daje pozytywny efekt w rozliczeniu za kilogram (mniejszy koszt) </w:t>
      </w:r>
      <w:r w:rsidR="003128E0">
        <w:rPr>
          <w:rFonts w:ascii="Times New Roman" w:hAnsi="Times New Roman" w:cs="Times New Roman"/>
          <w:kern w:val="2"/>
          <w:sz w:val="24"/>
          <w:szCs w:val="24"/>
        </w:rPr>
        <w:t xml:space="preserve">. </w:t>
      </w:r>
      <w:r w:rsidR="003128E0" w:rsidRPr="00BF1782">
        <w:rPr>
          <w:rFonts w:ascii="Times New Roman" w:hAnsi="Times New Roman" w:cs="Times New Roman"/>
          <w:b/>
          <w:bCs/>
        </w:rPr>
        <w:t xml:space="preserve">Odpowiedź Zamawiającego: </w:t>
      </w:r>
      <w:r w:rsidR="003128E0">
        <w:rPr>
          <w:rFonts w:ascii="Times New Roman" w:hAnsi="Times New Roman" w:cs="Times New Roman"/>
          <w:b/>
          <w:bCs/>
        </w:rPr>
        <w:t>Nie</w:t>
      </w:r>
      <w:r w:rsidR="003128E0" w:rsidRPr="00BF1782">
        <w:rPr>
          <w:rFonts w:ascii="Times New Roman" w:hAnsi="Times New Roman" w:cs="Times New Roman"/>
          <w:b/>
          <w:bCs/>
        </w:rPr>
        <w:t>.</w:t>
      </w:r>
      <w:r w:rsidR="003128E0">
        <w:rPr>
          <w:rFonts w:ascii="Times New Roman" w:hAnsi="Times New Roman" w:cs="Times New Roman"/>
          <w:b/>
          <w:bCs/>
        </w:rPr>
        <w:t xml:space="preserve"> Zamawiający </w:t>
      </w:r>
      <w:r w:rsidR="003128E0">
        <w:rPr>
          <w:rFonts w:ascii="Times New Roman" w:hAnsi="Times New Roman" w:cs="Times New Roman"/>
          <w:b/>
          <w:bCs/>
        </w:rPr>
        <w:t>podtrzymuje zapisy SWZ</w:t>
      </w:r>
      <w:r w:rsidR="003128E0">
        <w:rPr>
          <w:rFonts w:ascii="Times New Roman" w:hAnsi="Times New Roman" w:cs="Times New Roman"/>
          <w:b/>
          <w:bCs/>
        </w:rPr>
        <w:t>.</w:t>
      </w:r>
    </w:p>
    <w:p w14:paraId="64470856" w14:textId="77777777" w:rsidR="00775A97" w:rsidRPr="003128E0" w:rsidRDefault="00775A97" w:rsidP="00775A97">
      <w:pPr>
        <w:rPr>
          <w:rFonts w:ascii="Times New Roman" w:hAnsi="Times New Roman" w:cs="Times New Roman"/>
          <w:kern w:val="2"/>
          <w:sz w:val="24"/>
          <w:szCs w:val="24"/>
        </w:rPr>
      </w:pPr>
      <w:r w:rsidRPr="003128E0">
        <w:rPr>
          <w:rFonts w:ascii="Times New Roman" w:hAnsi="Times New Roman" w:cs="Times New Roman"/>
          <w:b/>
          <w:bCs/>
          <w:kern w:val="2"/>
          <w:sz w:val="24"/>
          <w:szCs w:val="24"/>
        </w:rPr>
        <w:t xml:space="preserve">W związku z art. 431. PZP </w:t>
      </w:r>
      <w:r w:rsidRPr="003128E0">
        <w:rPr>
          <w:rFonts w:ascii="Times New Roman" w:hAnsi="Times New Roman" w:cs="Times New Roman"/>
          <w:kern w:val="2"/>
          <w:sz w:val="24"/>
          <w:szCs w:val="24"/>
        </w:rPr>
        <w:t xml:space="preserve">[Obowiązek współdziałania zamawiającego i wykonawcy] wskazującym na fakt, iż Zamawiający i wykonawca wybrany w postępowaniu o udzielenie </w:t>
      </w:r>
      <w:r w:rsidRPr="003128E0">
        <w:rPr>
          <w:rFonts w:ascii="Times New Roman" w:hAnsi="Times New Roman" w:cs="Times New Roman"/>
          <w:kern w:val="2"/>
          <w:sz w:val="24"/>
          <w:szCs w:val="24"/>
        </w:rPr>
        <w:lastRenderedPageBreak/>
        <w:t xml:space="preserve">zamówienia obowiązani są współdziałać przy wykonaniu umowy w sprawie zamówienia publicznego, zwanej dalej "umową", w celu należytej realizacji zamówienia przesyłamy następujące zapytania do wzoru umowy: </w:t>
      </w:r>
    </w:p>
    <w:p w14:paraId="178AA029" w14:textId="77777777" w:rsidR="003128E0" w:rsidRDefault="00775A97" w:rsidP="00775A97">
      <w:pPr>
        <w:rPr>
          <w:rFonts w:ascii="Times New Roman" w:hAnsi="Times New Roman" w:cs="Times New Roman"/>
          <w:kern w:val="2"/>
          <w:sz w:val="24"/>
          <w:szCs w:val="24"/>
        </w:rPr>
      </w:pPr>
      <w:r w:rsidRPr="003128E0">
        <w:rPr>
          <w:rFonts w:ascii="Times New Roman" w:hAnsi="Times New Roman" w:cs="Times New Roman"/>
          <w:kern w:val="2"/>
          <w:sz w:val="24"/>
          <w:szCs w:val="24"/>
        </w:rPr>
        <w:t xml:space="preserve">5. Czy Zamawiający zgodzi się na zmniejszenie kar umownych w § 7 pkt. 1 C: jeżeli zwłoka w realizacji usługi przekroczy 48 godzin dwukrotnie w ciągu roku Zamawiający będzie miał </w:t>
      </w:r>
      <w:r w:rsidRPr="003128E0">
        <w:rPr>
          <w:rFonts w:ascii="Times New Roman" w:hAnsi="Times New Roman" w:cs="Times New Roman"/>
          <w:sz w:val="24"/>
          <w:szCs w:val="24"/>
        </w:rPr>
        <w:t>prawo odstąpić od umowy w terminie miesiąca od powstania uprawnienia do odstąpienia, a</w:t>
      </w:r>
      <w:r w:rsidRPr="003128E0">
        <w:rPr>
          <w:rFonts w:ascii="Times New Roman" w:hAnsi="Times New Roman" w:cs="Times New Roman"/>
          <w:kern w:val="2"/>
          <w:sz w:val="24"/>
          <w:szCs w:val="24"/>
        </w:rPr>
        <w:t xml:space="preserve"> Wykonawca zobowiązany będzie zapłacić karę umowną w wysokości 10 % wartości szacunkowej umowy brutto – oszacowanej zgodnie z paragrafem 2 ust. 1 A? </w:t>
      </w:r>
    </w:p>
    <w:p w14:paraId="1417C454" w14:textId="7AEE0033" w:rsidR="00775A97" w:rsidRPr="003128E0" w:rsidRDefault="003128E0" w:rsidP="00775A97">
      <w:pPr>
        <w:rPr>
          <w:rFonts w:ascii="Times New Roman" w:hAnsi="Times New Roman" w:cs="Times New Roman"/>
          <w:kern w:val="2"/>
          <w:sz w:val="24"/>
          <w:szCs w:val="24"/>
        </w:rPr>
      </w:pPr>
      <w:r w:rsidRPr="00BF1782">
        <w:rPr>
          <w:rFonts w:ascii="Times New Roman" w:hAnsi="Times New Roman" w:cs="Times New Roman"/>
          <w:b/>
          <w:bCs/>
        </w:rPr>
        <w:t xml:space="preserve">Odpowiedź Zamawiającego: </w:t>
      </w:r>
      <w:r>
        <w:rPr>
          <w:rFonts w:ascii="Times New Roman" w:hAnsi="Times New Roman" w:cs="Times New Roman"/>
          <w:b/>
          <w:bCs/>
        </w:rPr>
        <w:t>Nie</w:t>
      </w:r>
      <w:r w:rsidRPr="00BF1782">
        <w:rPr>
          <w:rFonts w:ascii="Times New Roman" w:hAnsi="Times New Roman" w:cs="Times New Roman"/>
          <w:b/>
          <w:bCs/>
        </w:rPr>
        <w:t>.</w:t>
      </w:r>
      <w:r>
        <w:rPr>
          <w:rFonts w:ascii="Times New Roman" w:hAnsi="Times New Roman" w:cs="Times New Roman"/>
          <w:b/>
          <w:bCs/>
        </w:rPr>
        <w:t xml:space="preserve"> Zamawiający utrzymuje treść wzoru umowy.</w:t>
      </w:r>
    </w:p>
    <w:p w14:paraId="634B7B0F" w14:textId="6ED3925F" w:rsidR="00192A41" w:rsidRPr="003128E0" w:rsidRDefault="00775A97" w:rsidP="00775A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8E0">
        <w:rPr>
          <w:rFonts w:ascii="Times New Roman" w:hAnsi="Times New Roman" w:cs="Times New Roman"/>
          <w:kern w:val="2"/>
          <w:sz w:val="24"/>
          <w:szCs w:val="24"/>
        </w:rPr>
        <w:t>6. Czy Zamawiający zgodzi się na zmniejszenie kar umownych w § 7 pkt. 6: 6. Łączna maksymalna wysokość kar umownych nie może przekroczyć 15% całkowitej wartości netto umowy określonej w § 2 ust. 1?</w:t>
      </w:r>
    </w:p>
    <w:p w14:paraId="1CF79849" w14:textId="77777777" w:rsidR="00192A41" w:rsidRPr="00BF1782" w:rsidRDefault="00192A41" w:rsidP="00192A41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lang w:eastAsia="de-DE"/>
        </w:rPr>
      </w:pPr>
      <w:r w:rsidRPr="00BF1782">
        <w:rPr>
          <w:rFonts w:ascii="Times New Roman" w:hAnsi="Times New Roman" w:cs="Times New Roman"/>
          <w:b/>
          <w:bCs/>
        </w:rPr>
        <w:t xml:space="preserve">Odpowiedź Zamawiającego: </w:t>
      </w:r>
      <w:r>
        <w:rPr>
          <w:rFonts w:ascii="Times New Roman" w:hAnsi="Times New Roman" w:cs="Times New Roman"/>
          <w:b/>
          <w:bCs/>
        </w:rPr>
        <w:t>Nie</w:t>
      </w:r>
      <w:r w:rsidRPr="00BF1782">
        <w:rPr>
          <w:rFonts w:ascii="Times New Roman" w:hAnsi="Times New Roman" w:cs="Times New Roman"/>
          <w:b/>
          <w:bCs/>
        </w:rPr>
        <w:t>.</w:t>
      </w:r>
      <w:r>
        <w:rPr>
          <w:rFonts w:ascii="Times New Roman" w:hAnsi="Times New Roman" w:cs="Times New Roman"/>
          <w:b/>
          <w:bCs/>
        </w:rPr>
        <w:t xml:space="preserve"> Zamawiający utrzymuje treść wzoru umowy.</w:t>
      </w:r>
    </w:p>
    <w:p w14:paraId="6199E07D" w14:textId="77777777" w:rsidR="00192A41" w:rsidRPr="00192A41" w:rsidRDefault="00192A41" w:rsidP="00192A41">
      <w:pPr>
        <w:pStyle w:val="Akapitzlist"/>
        <w:rPr>
          <w:rFonts w:ascii="Times New Roman" w:hAnsi="Times New Roman" w:cs="Times New Roman"/>
          <w:color w:val="FF0000"/>
          <w:kern w:val="2"/>
        </w:rPr>
      </w:pPr>
    </w:p>
    <w:p w14:paraId="67460F8C" w14:textId="77777777" w:rsidR="00192A41" w:rsidRPr="007B3C37" w:rsidRDefault="00192A41" w:rsidP="00192A41">
      <w:pPr>
        <w:pStyle w:val="Default"/>
        <w:rPr>
          <w:rFonts w:ascii="Times New Roman" w:hAnsi="Times New Roman" w:cs="Times New Roman"/>
          <w:b/>
          <w:bCs/>
          <w:color w:val="auto"/>
        </w:rPr>
      </w:pPr>
      <w:r w:rsidRPr="007B3C37">
        <w:rPr>
          <w:rFonts w:ascii="Times New Roman" w:hAnsi="Times New Roman" w:cs="Times New Roman"/>
          <w:b/>
          <w:bCs/>
          <w:color w:val="auto"/>
        </w:rPr>
        <w:t xml:space="preserve"> </w:t>
      </w:r>
    </w:p>
    <w:p w14:paraId="05CF5C88" w14:textId="77777777" w:rsidR="00192A41" w:rsidRPr="00A13D81" w:rsidRDefault="00192A41" w:rsidP="00192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 xml:space="preserve">Zamawiający informuje uczestników postępowania o przysługujących środkach ochrony prawnej, zgodnie z Działem VI </w:t>
      </w:r>
      <w:proofErr w:type="spellStart"/>
      <w:r w:rsidRPr="00A13D81">
        <w:rPr>
          <w:rFonts w:ascii="Times New Roman" w:hAnsi="Times New Roman" w:cs="Times New Roman"/>
          <w:sz w:val="24"/>
          <w:szCs w:val="24"/>
        </w:rPr>
        <w:t>uPzp</w:t>
      </w:r>
      <w:proofErr w:type="spellEnd"/>
      <w:r w:rsidRPr="00A13D81">
        <w:rPr>
          <w:rFonts w:ascii="Times New Roman" w:hAnsi="Times New Roman" w:cs="Times New Roman"/>
          <w:sz w:val="24"/>
          <w:szCs w:val="24"/>
        </w:rPr>
        <w:t>.</w:t>
      </w:r>
    </w:p>
    <w:p w14:paraId="7F1D8BBE" w14:textId="77777777" w:rsidR="00192A41" w:rsidRPr="00A13D81" w:rsidRDefault="00192A41" w:rsidP="00192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86FD06" w14:textId="05D0FF54" w:rsidR="00192A41" w:rsidRPr="00F412E6" w:rsidRDefault="00192A41" w:rsidP="00192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12E6">
        <w:rPr>
          <w:rFonts w:ascii="Times New Roman" w:hAnsi="Times New Roman" w:cs="Times New Roman"/>
          <w:sz w:val="24"/>
          <w:szCs w:val="24"/>
        </w:rPr>
        <w:t>Kolbuszowa 2</w:t>
      </w:r>
      <w:r w:rsidR="003128E0">
        <w:rPr>
          <w:rFonts w:ascii="Times New Roman" w:hAnsi="Times New Roman" w:cs="Times New Roman"/>
          <w:sz w:val="24"/>
          <w:szCs w:val="24"/>
        </w:rPr>
        <w:t>0.11</w:t>
      </w:r>
      <w:r w:rsidRPr="00F412E6">
        <w:rPr>
          <w:rFonts w:ascii="Times New Roman" w:hAnsi="Times New Roman" w:cs="Times New Roman"/>
          <w:sz w:val="24"/>
          <w:szCs w:val="24"/>
        </w:rPr>
        <w:t>.2024r.</w:t>
      </w:r>
    </w:p>
    <w:p w14:paraId="74A5928A" w14:textId="77777777" w:rsidR="00192A41" w:rsidRPr="00A13D81" w:rsidRDefault="00192A41" w:rsidP="00192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F39D4A" w14:textId="77777777" w:rsidR="00192A41" w:rsidRPr="00A13D81" w:rsidRDefault="00192A41" w:rsidP="00192A4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DYREKTOR SP ZOZ KOLBUSZOWA</w:t>
      </w:r>
    </w:p>
    <w:p w14:paraId="32E5DBC0" w14:textId="77777777" w:rsidR="00192A41" w:rsidRPr="00A13D81" w:rsidRDefault="00192A41" w:rsidP="00192A4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ZBIGNIEW STRZELCZYK</w:t>
      </w:r>
    </w:p>
    <w:p w14:paraId="372C339C" w14:textId="77777777" w:rsidR="00192A41" w:rsidRPr="00A13D81" w:rsidRDefault="00192A41" w:rsidP="00192A4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…………………………………………..</w:t>
      </w:r>
    </w:p>
    <w:p w14:paraId="35C4BFDD" w14:textId="77777777" w:rsidR="00192A41" w:rsidRPr="00A13D81" w:rsidRDefault="00192A41" w:rsidP="00192A4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/Podpis osoby uprawnionej/</w:t>
      </w:r>
    </w:p>
    <w:p w14:paraId="5801531B" w14:textId="77777777" w:rsidR="00192A41" w:rsidRPr="00A13D81" w:rsidRDefault="00192A41" w:rsidP="00192A41">
      <w:pPr>
        <w:rPr>
          <w:rFonts w:ascii="Times New Roman" w:hAnsi="Times New Roman" w:cs="Times New Roman"/>
          <w:sz w:val="24"/>
          <w:szCs w:val="24"/>
        </w:rPr>
      </w:pPr>
    </w:p>
    <w:p w14:paraId="45DE1A22" w14:textId="77777777" w:rsidR="00192A41" w:rsidRDefault="00192A41" w:rsidP="00192A41"/>
    <w:p w14:paraId="749D76B2" w14:textId="77777777" w:rsidR="00192A41" w:rsidRDefault="00192A41" w:rsidP="00192A41"/>
    <w:p w14:paraId="57DF7D87" w14:textId="77777777" w:rsidR="00192A41" w:rsidRDefault="00192A41" w:rsidP="00192A41"/>
    <w:p w14:paraId="33DF8F6B" w14:textId="77777777" w:rsidR="00192A41" w:rsidRDefault="00192A41" w:rsidP="00192A41"/>
    <w:p w14:paraId="70C97887" w14:textId="77777777" w:rsidR="00BC20D3" w:rsidRDefault="00BC20D3"/>
    <w:sectPr w:rsidR="00BC20D3" w:rsidSect="00472A28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A41"/>
    <w:rsid w:val="000E33A5"/>
    <w:rsid w:val="00192A41"/>
    <w:rsid w:val="003128E0"/>
    <w:rsid w:val="00775A97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4CFA8"/>
  <w15:chartTrackingRefBased/>
  <w15:docId w15:val="{FC401BB9-95DD-4AE1-8A8C-ABF88BE9C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2A41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92A4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  <w14:ligatures w14:val="none"/>
    </w:rPr>
  </w:style>
  <w:style w:type="paragraph" w:styleId="Akapitzlist">
    <w:name w:val="List Paragraph"/>
    <w:basedOn w:val="Normalny"/>
    <w:uiPriority w:val="34"/>
    <w:qFormat/>
    <w:rsid w:val="00192A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547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cp:lastPrinted>2024-11-20T13:15:00Z</cp:lastPrinted>
  <dcterms:created xsi:type="dcterms:W3CDTF">2024-11-20T12:46:00Z</dcterms:created>
  <dcterms:modified xsi:type="dcterms:W3CDTF">2024-11-20T13:17:00Z</dcterms:modified>
</cp:coreProperties>
</file>