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9577A" w14:textId="77777777" w:rsidR="00496EE1" w:rsidRPr="00F451B9" w:rsidRDefault="00496EE1" w:rsidP="00496EE1">
      <w:pPr>
        <w:tabs>
          <w:tab w:val="center" w:pos="4536"/>
          <w:tab w:val="right" w:pos="9072"/>
        </w:tabs>
        <w:rPr>
          <w:sz w:val="24"/>
          <w:szCs w:val="24"/>
        </w:rPr>
      </w:pPr>
      <w:bookmarkStart w:id="0" w:name="_Hlk83113255"/>
      <w:bookmarkStart w:id="1" w:name="_Hlk83114536"/>
    </w:p>
    <w:bookmarkEnd w:id="0"/>
    <w:bookmarkEnd w:id="1"/>
    <w:p w14:paraId="4F63D084" w14:textId="77777777" w:rsidR="00640A0E" w:rsidRPr="00F451B9" w:rsidRDefault="00640A0E" w:rsidP="007C0DF4">
      <w:pPr>
        <w:pStyle w:val="Nagwek1"/>
        <w:jc w:val="right"/>
        <w:rPr>
          <w:sz w:val="24"/>
          <w:szCs w:val="24"/>
        </w:rPr>
      </w:pPr>
    </w:p>
    <w:p w14:paraId="5B21A457" w14:textId="6B543CB6" w:rsidR="007C0DF4" w:rsidRPr="00F451B9" w:rsidRDefault="007C0DF4" w:rsidP="007C0DF4">
      <w:pPr>
        <w:pStyle w:val="Nagwek1"/>
        <w:jc w:val="right"/>
        <w:rPr>
          <w:sz w:val="24"/>
          <w:szCs w:val="24"/>
        </w:rPr>
      </w:pPr>
      <w:r w:rsidRPr="00F451B9">
        <w:rPr>
          <w:sz w:val="24"/>
          <w:szCs w:val="24"/>
        </w:rPr>
        <w:t xml:space="preserve">Załącznik nr </w:t>
      </w:r>
      <w:r w:rsidR="00E45392" w:rsidRPr="00F451B9">
        <w:rPr>
          <w:sz w:val="24"/>
          <w:szCs w:val="24"/>
        </w:rPr>
        <w:t>3</w:t>
      </w:r>
    </w:p>
    <w:p w14:paraId="34AA8A2D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D83C1C2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F451B9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12ACE80D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E4EF386" w14:textId="77777777" w:rsidR="007C0DF4" w:rsidRPr="00F451B9" w:rsidRDefault="007C0DF4" w:rsidP="007C0DF4">
      <w:pPr>
        <w:ind w:right="-47"/>
        <w:jc w:val="both"/>
        <w:rPr>
          <w:sz w:val="24"/>
          <w:szCs w:val="24"/>
        </w:rPr>
      </w:pPr>
      <w:bookmarkStart w:id="2" w:name="_Toc470857623"/>
    </w:p>
    <w:p w14:paraId="05E10305" w14:textId="438C698D" w:rsidR="007C0DF4" w:rsidRPr="00F451B9" w:rsidRDefault="007C0DF4" w:rsidP="007C0DF4">
      <w:pPr>
        <w:tabs>
          <w:tab w:val="left" w:pos="284"/>
        </w:tabs>
        <w:ind w:right="-47"/>
        <w:jc w:val="both"/>
        <w:rPr>
          <w:strike/>
          <w:sz w:val="24"/>
          <w:szCs w:val="24"/>
        </w:rPr>
      </w:pPr>
      <w:r w:rsidRPr="00F451B9">
        <w:rPr>
          <w:sz w:val="24"/>
          <w:szCs w:val="24"/>
        </w:rPr>
        <w:t xml:space="preserve">Umowa zawarta w Krakowie w wyniku przeprowadzonego postępowania o zamówienie publiczne </w:t>
      </w:r>
    </w:p>
    <w:p w14:paraId="243D9828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pomiędzy</w:t>
      </w:r>
    </w:p>
    <w:p w14:paraId="6A02F8FE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b/>
          <w:sz w:val="24"/>
          <w:szCs w:val="24"/>
        </w:rPr>
        <w:t>Akademią Górniczo-Hutniczą im. Stanisława Staszica w Krakowie al. Mickiewicza 30</w:t>
      </w:r>
      <w:r w:rsidRPr="00F451B9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0F170689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reprezentowana przez:</w:t>
      </w:r>
    </w:p>
    <w:p w14:paraId="01627C95" w14:textId="346044F6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1.</w:t>
      </w:r>
      <w:r w:rsidR="004216C6">
        <w:rPr>
          <w:sz w:val="24"/>
          <w:szCs w:val="24"/>
        </w:rPr>
        <w:t xml:space="preserve"> </w:t>
      </w:r>
      <w:r w:rsidRPr="00F451B9">
        <w:rPr>
          <w:sz w:val="24"/>
          <w:szCs w:val="24"/>
        </w:rPr>
        <w:t>Dziekana Wydziału /Kierownika Jednostki/..................................................................</w:t>
      </w:r>
    </w:p>
    <w:p w14:paraId="08098F59" w14:textId="77777777" w:rsidR="00266FF3" w:rsidRDefault="00266FF3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</w:p>
    <w:p w14:paraId="77C46A21" w14:textId="15E18720" w:rsidR="007C0DF4" w:rsidRPr="00F451B9" w:rsidRDefault="00881C25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zwaną dalej ZAMAWIAJĄ</w:t>
      </w:r>
      <w:r w:rsidR="007C0DF4" w:rsidRPr="00F451B9">
        <w:rPr>
          <w:sz w:val="24"/>
          <w:szCs w:val="24"/>
        </w:rPr>
        <w:t>CYM</w:t>
      </w:r>
    </w:p>
    <w:p w14:paraId="4528619C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a </w:t>
      </w:r>
    </w:p>
    <w:p w14:paraId="39356D9F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1BB3F55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F451B9">
        <w:rPr>
          <w:i/>
          <w:sz w:val="24"/>
          <w:szCs w:val="24"/>
        </w:rPr>
        <w:t xml:space="preserve"> (nazwa i siedziba przedsiębiorcy oraz jego adres). </w:t>
      </w:r>
    </w:p>
    <w:p w14:paraId="1779802A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reprezentowanym przez:</w:t>
      </w:r>
    </w:p>
    <w:p w14:paraId="2B368E65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670188F0" w14:textId="6C43837B" w:rsidR="007C0DF4" w:rsidRPr="00F451B9" w:rsidRDefault="00881C25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zwanym dalej WYKONAWCĄ</w:t>
      </w:r>
    </w:p>
    <w:p w14:paraId="40EF4DA2" w14:textId="77777777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4"/>
          <w:szCs w:val="24"/>
        </w:rPr>
      </w:pPr>
    </w:p>
    <w:p w14:paraId="0AA2861C" w14:textId="77777777" w:rsidR="00F451B9" w:rsidRDefault="00F451B9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37820FA7" w14:textId="4603B20F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1 </w:t>
      </w:r>
      <w:bookmarkEnd w:id="2"/>
    </w:p>
    <w:p w14:paraId="6F2DF2A8" w14:textId="5CC4896C" w:rsidR="009C318F" w:rsidRPr="00F451B9" w:rsidRDefault="009C318F" w:rsidP="009C318F">
      <w:pPr>
        <w:pStyle w:val="Akapitzlist"/>
        <w:numPr>
          <w:ilvl w:val="0"/>
          <w:numId w:val="1"/>
        </w:numPr>
        <w:ind w:left="426" w:hanging="426"/>
        <w:jc w:val="both"/>
        <w:rPr>
          <w:rFonts w:eastAsia="Arial Unicode MS"/>
        </w:rPr>
      </w:pPr>
      <w:r w:rsidRPr="00F451B9">
        <w:rPr>
          <w:rFonts w:eastAsia="Arial Unicode MS"/>
        </w:rPr>
        <w:t xml:space="preserve">Zamawiający powierza, a </w:t>
      </w:r>
      <w:bookmarkStart w:id="3" w:name="_Hlk87251951"/>
      <w:r w:rsidRPr="00F451B9">
        <w:rPr>
          <w:rFonts w:eastAsia="Arial Unicode MS"/>
        </w:rPr>
        <w:t xml:space="preserve">Wykonawca </w:t>
      </w:r>
      <w:bookmarkEnd w:id="3"/>
      <w:r w:rsidRPr="00F451B9">
        <w:rPr>
          <w:rFonts w:eastAsia="Arial Unicode MS"/>
        </w:rPr>
        <w:t>przyjmuje do wykonania świadczenie usług gastronomicznych dla emerytów i rencistów AGH w 202</w:t>
      </w:r>
      <w:r w:rsidR="00573278">
        <w:rPr>
          <w:rFonts w:eastAsia="Arial Unicode MS"/>
        </w:rPr>
        <w:t>5</w:t>
      </w:r>
      <w:r w:rsidRPr="00F451B9">
        <w:rPr>
          <w:rFonts w:eastAsia="Arial Unicode MS"/>
        </w:rPr>
        <w:t xml:space="preserve"> roku.</w:t>
      </w:r>
    </w:p>
    <w:p w14:paraId="5F25F87F" w14:textId="3B3B5E91" w:rsidR="007C0DF4" w:rsidRPr="00F451B9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Szczegółowy </w:t>
      </w:r>
      <w:r w:rsidR="009C318F" w:rsidRPr="00F451B9">
        <w:rPr>
          <w:rFonts w:eastAsia="Arial Unicode MS"/>
          <w:sz w:val="24"/>
          <w:szCs w:val="24"/>
        </w:rPr>
        <w:t>zakres usługi</w:t>
      </w:r>
      <w:r w:rsidRPr="00F451B9">
        <w:rPr>
          <w:rFonts w:eastAsia="Arial Unicode MS"/>
          <w:sz w:val="24"/>
          <w:szCs w:val="24"/>
        </w:rPr>
        <w:t xml:space="preserve"> zawiera Załącznik nr 1 do umowy – opis przedmiotu zamówienia i oferta Wykonawcy.</w:t>
      </w:r>
    </w:p>
    <w:p w14:paraId="143C6BDD" w14:textId="77777777" w:rsidR="00981BF1" w:rsidRPr="00F451B9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4" w:name="_Toc447696299"/>
      <w:bookmarkStart w:id="5" w:name="_Toc470857624"/>
    </w:p>
    <w:p w14:paraId="4D72B468" w14:textId="16D2CF81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2 </w:t>
      </w:r>
      <w:bookmarkEnd w:id="4"/>
      <w:bookmarkEnd w:id="5"/>
    </w:p>
    <w:p w14:paraId="5BA3EF64" w14:textId="0B3AA811" w:rsidR="009C318F" w:rsidRPr="0064291A" w:rsidRDefault="00E45392" w:rsidP="0064291A">
      <w:pPr>
        <w:pStyle w:val="Akapitzlist"/>
        <w:numPr>
          <w:ilvl w:val="0"/>
          <w:numId w:val="13"/>
        </w:numPr>
        <w:tabs>
          <w:tab w:val="left" w:pos="284"/>
        </w:tabs>
        <w:ind w:left="426" w:hanging="426"/>
        <w:rPr>
          <w:rFonts w:eastAsia="Arial Unicode MS"/>
          <w:bCs/>
        </w:rPr>
      </w:pPr>
      <w:r w:rsidRPr="0064291A">
        <w:rPr>
          <w:rFonts w:eastAsia="Arial Unicode MS"/>
          <w:bCs/>
        </w:rPr>
        <w:t xml:space="preserve">  </w:t>
      </w:r>
      <w:bookmarkStart w:id="6" w:name="_Toc447696300"/>
      <w:r w:rsidR="009C318F" w:rsidRPr="0064291A">
        <w:rPr>
          <w:rFonts w:eastAsia="Arial Unicode MS"/>
          <w:bCs/>
        </w:rPr>
        <w:t xml:space="preserve">Termin realizacji umowy: </w:t>
      </w:r>
      <w:r w:rsidR="00FE7A9B" w:rsidRPr="00FE7A9B">
        <w:rPr>
          <w:rFonts w:eastAsia="Arial Unicode MS"/>
          <w:bCs/>
        </w:rPr>
        <w:t xml:space="preserve">przez okres </w:t>
      </w:r>
      <w:bookmarkStart w:id="7" w:name="_GoBack"/>
      <w:bookmarkEnd w:id="7"/>
      <w:r w:rsidR="0064291A" w:rsidRPr="0064291A">
        <w:rPr>
          <w:rFonts w:eastAsia="Arial Unicode MS"/>
          <w:bCs/>
        </w:rPr>
        <w:t>12 miesięcy. Przewidywany termin rozpoczęcia realizacji zamówienia 0</w:t>
      </w:r>
      <w:r w:rsidR="00B43792">
        <w:rPr>
          <w:rFonts w:eastAsia="Arial Unicode MS"/>
          <w:bCs/>
        </w:rPr>
        <w:t>2</w:t>
      </w:r>
      <w:r w:rsidR="0064291A" w:rsidRPr="0064291A">
        <w:rPr>
          <w:rFonts w:eastAsia="Arial Unicode MS"/>
          <w:bCs/>
        </w:rPr>
        <w:t>.01.202</w:t>
      </w:r>
      <w:r w:rsidR="00573278">
        <w:rPr>
          <w:rFonts w:eastAsia="Arial Unicode MS"/>
          <w:bCs/>
        </w:rPr>
        <w:t>5</w:t>
      </w:r>
      <w:r w:rsidR="0064291A" w:rsidRPr="0064291A">
        <w:rPr>
          <w:rFonts w:eastAsia="Arial Unicode MS"/>
          <w:bCs/>
        </w:rPr>
        <w:t xml:space="preserve"> r.</w:t>
      </w:r>
    </w:p>
    <w:p w14:paraId="0B33F07A" w14:textId="414782F8" w:rsidR="007C0DF4" w:rsidRPr="00F451B9" w:rsidRDefault="009C318F" w:rsidP="009C318F">
      <w:pPr>
        <w:tabs>
          <w:tab w:val="left" w:pos="426"/>
        </w:tabs>
        <w:rPr>
          <w:rFonts w:eastAsia="Arial Unicode MS"/>
          <w:bCs/>
          <w:sz w:val="24"/>
          <w:szCs w:val="24"/>
        </w:rPr>
      </w:pPr>
      <w:r w:rsidRPr="00F451B9">
        <w:rPr>
          <w:rFonts w:eastAsia="Arial Unicode MS"/>
          <w:bCs/>
          <w:sz w:val="24"/>
          <w:szCs w:val="24"/>
        </w:rPr>
        <w:t xml:space="preserve">2. </w:t>
      </w:r>
      <w:r w:rsidRPr="00F451B9">
        <w:rPr>
          <w:rFonts w:eastAsia="Arial Unicode MS"/>
          <w:bCs/>
          <w:sz w:val="24"/>
          <w:szCs w:val="24"/>
        </w:rPr>
        <w:tab/>
        <w:t xml:space="preserve"> Miejsce świadczenia usługi  ……………………………………….</w:t>
      </w:r>
    </w:p>
    <w:p w14:paraId="6F784CD7" w14:textId="77777777" w:rsidR="009C318F" w:rsidRPr="00F451B9" w:rsidRDefault="009C318F" w:rsidP="009C318F">
      <w:pPr>
        <w:tabs>
          <w:tab w:val="left" w:pos="426"/>
        </w:tabs>
        <w:rPr>
          <w:sz w:val="24"/>
          <w:szCs w:val="24"/>
        </w:rPr>
      </w:pPr>
    </w:p>
    <w:p w14:paraId="629D207B" w14:textId="17D78D09" w:rsidR="007C0DF4" w:rsidRPr="00F451B9" w:rsidRDefault="00F451B9" w:rsidP="00F451B9">
      <w:pPr>
        <w:autoSpaceDE w:val="0"/>
        <w:autoSpaceDN w:val="0"/>
        <w:adjustRightInd w:val="0"/>
        <w:ind w:left="426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                                                                    </w:t>
      </w:r>
      <w:r w:rsidR="007C0DF4" w:rsidRPr="00F451B9">
        <w:rPr>
          <w:rFonts w:eastAsia="Arial Unicode MS"/>
          <w:b/>
          <w:bCs/>
          <w:sz w:val="24"/>
          <w:szCs w:val="24"/>
        </w:rPr>
        <w:t xml:space="preserve">§ 3 </w:t>
      </w:r>
      <w:bookmarkEnd w:id="6"/>
    </w:p>
    <w:p w14:paraId="7A1FDA0F" w14:textId="0EAF76CD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 xml:space="preserve">Przedmiotem umowy mogą być wyłącznie pozycje ujęte w kalkulacji cenowej -załącznik nr …...   do niniejszej umowy. </w:t>
      </w:r>
    </w:p>
    <w:p w14:paraId="32FD5D4F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Ceny jednostkowe obejmują całkowitą należność, jaką kupujący zobowiązany jest zapłacić za usługę gastronomiczną. </w:t>
      </w:r>
    </w:p>
    <w:p w14:paraId="3CF1787D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b/>
          <w:color w:val="000000"/>
          <w:sz w:val="24"/>
          <w:szCs w:val="24"/>
        </w:rPr>
      </w:pPr>
      <w:r w:rsidRPr="00F451B9">
        <w:rPr>
          <w:color w:val="000000"/>
          <w:sz w:val="24"/>
          <w:szCs w:val="24"/>
        </w:rPr>
        <w:t>Całkowita wartość umowy brutto nie przekroczy kwoty brutto ……….. (słownie: sto ………….. zł 00/100).</w:t>
      </w:r>
      <w:r w:rsidRPr="00F451B9">
        <w:rPr>
          <w:b/>
          <w:color w:val="000000"/>
          <w:sz w:val="24"/>
          <w:szCs w:val="24"/>
        </w:rPr>
        <w:t xml:space="preserve"> </w:t>
      </w:r>
    </w:p>
    <w:p w14:paraId="4E4411C1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>Cena brutto za jeden bloczek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 xml:space="preserve">wynosi ……….. zł  </w:t>
      </w:r>
      <w:r w:rsidRPr="00F451B9">
        <w:rPr>
          <w:i/>
          <w:sz w:val="24"/>
          <w:szCs w:val="24"/>
        </w:rPr>
        <w:t>(słownie: ………….. 00/100).</w:t>
      </w:r>
      <w:r w:rsidRPr="00F451B9">
        <w:rPr>
          <w:color w:val="000000"/>
          <w:sz w:val="24"/>
          <w:szCs w:val="24"/>
        </w:rPr>
        <w:t xml:space="preserve"> </w:t>
      </w:r>
      <w:r w:rsidRPr="00F451B9">
        <w:rPr>
          <w:sz w:val="24"/>
          <w:szCs w:val="24"/>
        </w:rPr>
        <w:t>Powyższa cena zawiera właściwą stawkę podatku VAT.</w:t>
      </w:r>
    </w:p>
    <w:p w14:paraId="246A0875" w14:textId="4EEB33BE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>Płatność nastąpi za faktyczną ilość pobranych bloczków, w oparciu o rozliczenie miesięczne.</w:t>
      </w:r>
    </w:p>
    <w:p w14:paraId="302CCD6D" w14:textId="41D19A6D" w:rsidR="009C318F" w:rsidRPr="00F451B9" w:rsidRDefault="009C318F" w:rsidP="009C318F">
      <w:pPr>
        <w:jc w:val="both"/>
        <w:rPr>
          <w:color w:val="000000"/>
          <w:sz w:val="24"/>
          <w:szCs w:val="24"/>
        </w:rPr>
      </w:pPr>
    </w:p>
    <w:p w14:paraId="41565E5C" w14:textId="1279AC89" w:rsidR="009C318F" w:rsidRPr="00F451B9" w:rsidRDefault="00F451B9" w:rsidP="009C318F">
      <w:pPr>
        <w:ind w:left="42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9C318F" w:rsidRPr="00F451B9">
        <w:rPr>
          <w:b/>
          <w:sz w:val="24"/>
          <w:szCs w:val="24"/>
        </w:rPr>
        <w:t xml:space="preserve">§ 4 </w:t>
      </w:r>
    </w:p>
    <w:p w14:paraId="70B6FCBA" w14:textId="74146A20" w:rsidR="00DC2E70" w:rsidRPr="00F451B9" w:rsidRDefault="00DC2E70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DC2E70">
        <w:rPr>
          <w:sz w:val="24"/>
          <w:szCs w:val="24"/>
        </w:rPr>
        <w:t xml:space="preserve">Wykonawca rozda uprawnionym osobom bloczki obiadowe za  potwierdzeniem odbioru, według otrzymanej listy </w:t>
      </w:r>
      <w:r>
        <w:rPr>
          <w:sz w:val="24"/>
          <w:szCs w:val="24"/>
        </w:rPr>
        <w:t>od Zamawiającego</w:t>
      </w:r>
      <w:r w:rsidRPr="00DC2E70">
        <w:rPr>
          <w:sz w:val="24"/>
          <w:szCs w:val="24"/>
        </w:rPr>
        <w:t>.</w:t>
      </w:r>
    </w:p>
    <w:p w14:paraId="1A935C5C" w14:textId="7E573A1A" w:rsidR="009C318F" w:rsidRPr="00F451B9" w:rsidRDefault="00F451B9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 xml:space="preserve">zapewni możliwość wykorzystania bloczka obiadowego  w dowolnym dniu w danym miesiącu. </w:t>
      </w:r>
      <w:r>
        <w:rPr>
          <w:sz w:val="24"/>
          <w:szCs w:val="24"/>
        </w:rPr>
        <w:t>Zamawiający</w:t>
      </w:r>
      <w:r w:rsidR="009C318F" w:rsidRPr="00F451B9">
        <w:rPr>
          <w:sz w:val="24"/>
          <w:szCs w:val="24"/>
        </w:rPr>
        <w:t xml:space="preserve"> dopuszcza możliwość wykorzystania bloczka w części w danym dniu. Pozostała część bloczka może być wykorzystana w innym dniu przy zachowaniu miesięcznego okresu rozliczeniowego.</w:t>
      </w:r>
    </w:p>
    <w:p w14:paraId="224AED8C" w14:textId="53E592A8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sz w:val="24"/>
          <w:szCs w:val="24"/>
        </w:rPr>
      </w:pPr>
      <w:r w:rsidRPr="00F451B9">
        <w:rPr>
          <w:iCs/>
          <w:sz w:val="24"/>
          <w:szCs w:val="24"/>
        </w:rPr>
        <w:t>Maksymalna ilość bloczków miesięcznie - do 7</w:t>
      </w:r>
      <w:r w:rsidR="007B7E56">
        <w:rPr>
          <w:iCs/>
          <w:sz w:val="24"/>
          <w:szCs w:val="24"/>
        </w:rPr>
        <w:t>5</w:t>
      </w:r>
      <w:r w:rsidRPr="00F451B9">
        <w:rPr>
          <w:iCs/>
          <w:sz w:val="24"/>
          <w:szCs w:val="24"/>
        </w:rPr>
        <w:t>0 szt.</w:t>
      </w:r>
    </w:p>
    <w:p w14:paraId="2F87C936" w14:textId="22C4299E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color w:val="FF0000"/>
          <w:sz w:val="24"/>
          <w:szCs w:val="24"/>
        </w:rPr>
      </w:pPr>
      <w:r w:rsidRPr="00F451B9">
        <w:rPr>
          <w:sz w:val="24"/>
          <w:szCs w:val="24"/>
        </w:rPr>
        <w:t xml:space="preserve">Ilość posiłków jest szacunkowa i może ulec ograniczeniu w trakcie trwania umowy. Gwarantowana ilość bloczków – </w:t>
      </w:r>
      <w:r w:rsidR="00573278">
        <w:rPr>
          <w:sz w:val="24"/>
          <w:szCs w:val="24"/>
        </w:rPr>
        <w:t>350</w:t>
      </w:r>
      <w:r w:rsidRPr="00F451B9">
        <w:rPr>
          <w:sz w:val="24"/>
          <w:szCs w:val="24"/>
        </w:rPr>
        <w:t xml:space="preserve"> szt. miesięcznie.</w:t>
      </w:r>
    </w:p>
    <w:p w14:paraId="073EDCAF" w14:textId="77777777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color w:val="FF0000"/>
          <w:sz w:val="24"/>
          <w:szCs w:val="24"/>
        </w:rPr>
      </w:pPr>
      <w:r w:rsidRPr="00F451B9">
        <w:rPr>
          <w:sz w:val="24"/>
          <w:szCs w:val="24"/>
        </w:rPr>
        <w:lastRenderedPageBreak/>
        <w:t>Wydawanie posiłków od poniedziałku do soboty: poniedziałek – piątek  w godz. od 11 do 18, sobota - w godz. od 11 do 16.</w:t>
      </w:r>
    </w:p>
    <w:p w14:paraId="61DB2F29" w14:textId="6142262A" w:rsidR="009C318F" w:rsidRPr="00F451B9" w:rsidRDefault="009C318F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Wypłata wynagrodzenia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 xml:space="preserve">y </w:t>
      </w:r>
      <w:r w:rsidRPr="00F451B9">
        <w:rPr>
          <w:sz w:val="24"/>
          <w:szCs w:val="24"/>
        </w:rPr>
        <w:t xml:space="preserve">nastąpi po wykonaniu usługi na podstawie wystawionej po zakończeniu danego miesiąca kalendarzowego i przedłożonej   faktury  płatnej </w:t>
      </w:r>
      <w:r w:rsidRPr="00F451B9">
        <w:rPr>
          <w:sz w:val="24"/>
          <w:szCs w:val="24"/>
          <w:lang w:eastAsia="zh-CN"/>
        </w:rPr>
        <w:t>w terminie do 21 dni od daty otrzymania przez Zamawiającego poprawnie wystawionej przez Wykonawcę faktury VAT.</w:t>
      </w:r>
      <w:r w:rsidRPr="00F451B9">
        <w:rPr>
          <w:sz w:val="24"/>
          <w:szCs w:val="24"/>
        </w:rPr>
        <w:t xml:space="preserve"> </w:t>
      </w:r>
    </w:p>
    <w:p w14:paraId="42F40089" w14:textId="55AED5AF" w:rsidR="009C318F" w:rsidRPr="00F451B9" w:rsidRDefault="009C318F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 wystawionej fakturze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>uwzględni należność za rzeczywiście zrealizowane usługi.</w:t>
      </w:r>
    </w:p>
    <w:p w14:paraId="20A30AD2" w14:textId="77777777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Na fakturze Wykonawca umieści numer niniejszej umowy.</w:t>
      </w:r>
    </w:p>
    <w:p w14:paraId="29E2D688" w14:textId="07DD3F67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</w:t>
      </w:r>
      <w:r w:rsidR="00615DC4">
        <w:rPr>
          <w:rFonts w:eastAsia="Arial Unicode MS"/>
          <w:iCs/>
          <w:sz w:val="24"/>
          <w:szCs w:val="24"/>
        </w:rPr>
        <w:t>1</w:t>
      </w:r>
      <w:r w:rsidRPr="00F451B9">
        <w:rPr>
          <w:rFonts w:eastAsia="Arial Unicode MS"/>
          <w:iCs/>
          <w:sz w:val="24"/>
          <w:szCs w:val="24"/>
        </w:rPr>
        <w:t>.</w:t>
      </w:r>
    </w:p>
    <w:p w14:paraId="7E4CFABE" w14:textId="77777777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11.</w:t>
      </w:r>
    </w:p>
    <w:p w14:paraId="6A3C34F8" w14:textId="77777777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 dzień zapłaty uważa się dzień obciążenia rachunku bankowego Zamawiającego poleceniem przelewu na rachunek bankowy Wykonawcy.</w:t>
      </w:r>
    </w:p>
    <w:p w14:paraId="22C9084E" w14:textId="77777777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 xml:space="preserve">Za niedotrzymanie terminu płatności faktury Wykonawca może naliczyć odsetki </w:t>
      </w:r>
      <w:r w:rsidRPr="00F451B9">
        <w:rPr>
          <w:rFonts w:eastAsia="Arial Unicode MS"/>
          <w:iCs/>
          <w:sz w:val="24"/>
          <w:szCs w:val="24"/>
        </w:rPr>
        <w:br/>
        <w:t>w ustawowej wysokości.</w:t>
      </w:r>
    </w:p>
    <w:p w14:paraId="51FCE06D" w14:textId="77777777" w:rsid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Zamawiający nie wyraża zgody na cesję wierzytelności wynikającą z realizacji niniejszej umowy.</w:t>
      </w:r>
    </w:p>
    <w:p w14:paraId="1EC217BD" w14:textId="77777777" w:rsid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sz w:val="24"/>
          <w:szCs w:val="24"/>
        </w:rPr>
        <w:t>Niniejsza umowa wygasa przed upływem okresu czasu jej trwania z dniem wyczerpania środków, o których mowa w § 3 ust. 3.</w:t>
      </w:r>
    </w:p>
    <w:p w14:paraId="3EC02381" w14:textId="0933907F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sz w:val="24"/>
          <w:szCs w:val="24"/>
        </w:rPr>
        <w:t xml:space="preserve">Jeżeli w trakcie trwania umowy zlecone usługi nie wyczerpią wartości określonej w § 3 ust. 3, to </w:t>
      </w:r>
      <w:r w:rsidR="00F451B9" w:rsidRPr="00F451B9">
        <w:rPr>
          <w:color w:val="000000"/>
          <w:sz w:val="24"/>
          <w:szCs w:val="24"/>
        </w:rPr>
        <w:t xml:space="preserve">Wykonawcy </w:t>
      </w:r>
      <w:r w:rsidRPr="00F451B9">
        <w:rPr>
          <w:sz w:val="24"/>
          <w:szCs w:val="24"/>
        </w:rPr>
        <w:t xml:space="preserve">nie przysługują z tego powodu żadne roszczenia względem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>.</w:t>
      </w:r>
    </w:p>
    <w:p w14:paraId="709AA416" w14:textId="77777777" w:rsidR="007C0DF4" w:rsidRPr="00F451B9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8" w:name="_Toc447696301"/>
      <w:bookmarkStart w:id="9" w:name="_Toc470857625"/>
    </w:p>
    <w:p w14:paraId="7BE63EC3" w14:textId="7118AC71" w:rsidR="009C318F" w:rsidRPr="00F451B9" w:rsidRDefault="007C0DF4" w:rsidP="009C318F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bookmarkEnd w:id="8"/>
      <w:bookmarkEnd w:id="9"/>
      <w:r w:rsidR="009C318F" w:rsidRPr="00F451B9">
        <w:rPr>
          <w:b/>
          <w:bCs/>
          <w:sz w:val="24"/>
          <w:szCs w:val="24"/>
        </w:rPr>
        <w:t>5</w:t>
      </w:r>
    </w:p>
    <w:p w14:paraId="4B02C470" w14:textId="7D321892" w:rsidR="009C318F" w:rsidRPr="00F451B9" w:rsidRDefault="00F451B9" w:rsidP="009C318F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>oświadcza, że posiada wszelkie kwalifikacje, uprawnienia, doświadczenie, środki materialne i ludzkie oraz sprzęt niezbędny do wykonania umowy.</w:t>
      </w:r>
    </w:p>
    <w:p w14:paraId="4436D16E" w14:textId="20C17E9E" w:rsidR="009C318F" w:rsidRPr="00F451B9" w:rsidRDefault="00F451B9" w:rsidP="009C318F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>zobowiązuje się wykonywać przedmiot umowy terminowo i z należytą starannością, w szczególności zobowiązuje się do:</w:t>
      </w:r>
    </w:p>
    <w:p w14:paraId="060D5383" w14:textId="77777777" w:rsidR="009C318F" w:rsidRPr="00F451B9" w:rsidRDefault="009C318F" w:rsidP="009C318F">
      <w:pPr>
        <w:ind w:left="346" w:hanging="346"/>
        <w:contextualSpacing/>
        <w:jc w:val="both"/>
        <w:rPr>
          <w:sz w:val="24"/>
          <w:szCs w:val="24"/>
        </w:rPr>
      </w:pPr>
      <w:r w:rsidRPr="00F451B9">
        <w:rPr>
          <w:rFonts w:eastAsia="Calibri"/>
          <w:sz w:val="24"/>
          <w:szCs w:val="24"/>
          <w:lang w:eastAsia="en-US"/>
        </w:rPr>
        <w:t xml:space="preserve">a/  </w:t>
      </w:r>
      <w:r w:rsidRPr="00F451B9">
        <w:rPr>
          <w:rFonts w:eastAsia="Calibri"/>
          <w:iCs/>
          <w:sz w:val="24"/>
          <w:szCs w:val="24"/>
          <w:lang w:eastAsia="en-US"/>
        </w:rPr>
        <w:t xml:space="preserve">zapewnienia w każdym dniu </w:t>
      </w:r>
      <w:r w:rsidRPr="00F451B9">
        <w:rPr>
          <w:sz w:val="24"/>
          <w:szCs w:val="24"/>
        </w:rPr>
        <w:t>potraw z kalkulacji cenowej – załącznik nr .., w tym co najmniej 3 potrawy z kategorii I. II i III .</w:t>
      </w:r>
    </w:p>
    <w:p w14:paraId="4849874E" w14:textId="77777777" w:rsidR="009C318F" w:rsidRPr="00F451B9" w:rsidRDefault="009C318F" w:rsidP="009C318F">
      <w:pPr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b/  produkcji potraw od surowca do gotowego dania bez stosowania półproduktów i  mrożonek,</w:t>
      </w:r>
    </w:p>
    <w:p w14:paraId="47D89673" w14:textId="77777777" w:rsidR="009C318F" w:rsidRPr="00F451B9" w:rsidRDefault="009C318F" w:rsidP="009C318F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c/  wydawania posiłków na czystej i nieuszkodzonej zastawie,</w:t>
      </w:r>
    </w:p>
    <w:p w14:paraId="5B108ED2" w14:textId="77777777" w:rsidR="009C318F" w:rsidRPr="00F451B9" w:rsidRDefault="009C318F" w:rsidP="009C318F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d/  świadczenia  obsługi zgodnie z przepisami  obowiązującymi w tym zakresie, w tym w szczególności świadczenie  usługi w reżimie sanitarnym, zgodnie z obowiązującymi bieżącymi obostrzeniami, ogłaszanymi przez Ministerstwo Zdrowia  dotyczącymi pandemii. W przypadku zamknięcia lokalu gastronomicznego z powodu pandemii, wykonawca zobowiązany jest zapewnić wydawanie posiłków na zewnątrz w przystosowanych do tego opakowaniach.</w:t>
      </w:r>
    </w:p>
    <w:p w14:paraId="2543EE59" w14:textId="0258441B" w:rsidR="009C318F" w:rsidRPr="00F451B9" w:rsidRDefault="009C318F" w:rsidP="009C318F">
      <w:pPr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 xml:space="preserve">zobowiązuje się do przygotowania posiłków zgodnie z przepisami ustawy z dnia 25 sierpnia 2006 r. o bezpieczeństwie żywności i żywienia (Dz. U. </w:t>
      </w:r>
      <w:r w:rsidR="00B43792">
        <w:rPr>
          <w:sz w:val="24"/>
          <w:szCs w:val="24"/>
        </w:rPr>
        <w:t>2023</w:t>
      </w:r>
      <w:r w:rsidRPr="00F451B9">
        <w:rPr>
          <w:sz w:val="24"/>
          <w:szCs w:val="24"/>
        </w:rPr>
        <w:t xml:space="preserve">, poz. </w:t>
      </w:r>
      <w:r w:rsidR="00B43792">
        <w:rPr>
          <w:sz w:val="24"/>
          <w:szCs w:val="24"/>
        </w:rPr>
        <w:t>1448</w:t>
      </w:r>
      <w:r w:rsidRPr="00F451B9">
        <w:rPr>
          <w:sz w:val="24"/>
          <w:szCs w:val="24"/>
        </w:rPr>
        <w:t>), a także z aktami wykonawczymi do w/w ustawy.</w:t>
      </w:r>
    </w:p>
    <w:p w14:paraId="7CE8F157" w14:textId="77777777" w:rsidR="00496EE1" w:rsidRPr="00F451B9" w:rsidRDefault="00496EE1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10" w:name="_§5_Dostawa_i"/>
      <w:bookmarkStart w:id="11" w:name="_§_7_Warunki"/>
      <w:bookmarkStart w:id="12" w:name="_§_8_Kary"/>
      <w:bookmarkStart w:id="13" w:name="_Toc447696305"/>
      <w:bookmarkStart w:id="14" w:name="_Toc470857628"/>
      <w:bookmarkEnd w:id="10"/>
      <w:bookmarkEnd w:id="11"/>
      <w:bookmarkEnd w:id="12"/>
    </w:p>
    <w:p w14:paraId="381652C7" w14:textId="60DCD1B1" w:rsidR="00BB482B" w:rsidRPr="00F451B9" w:rsidRDefault="007C0DF4" w:rsidP="00F451B9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r w:rsidR="00F451B9">
        <w:rPr>
          <w:b/>
          <w:bCs/>
          <w:sz w:val="24"/>
          <w:szCs w:val="24"/>
        </w:rPr>
        <w:t>6</w:t>
      </w:r>
      <w:r w:rsidRPr="00F451B9">
        <w:rPr>
          <w:b/>
          <w:bCs/>
          <w:sz w:val="24"/>
          <w:szCs w:val="24"/>
        </w:rPr>
        <w:t xml:space="preserve"> </w:t>
      </w:r>
      <w:bookmarkEnd w:id="13"/>
      <w:bookmarkEnd w:id="14"/>
    </w:p>
    <w:p w14:paraId="27E3FB33" w14:textId="77777777" w:rsidR="00BB482B" w:rsidRPr="00F451B9" w:rsidRDefault="00BB482B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Strony ustanawiają odpowiedzialność za niewykonanie lub nienależyte wykonanie umowy w formie kar umownych.</w:t>
      </w:r>
    </w:p>
    <w:p w14:paraId="70288D98" w14:textId="0C7179B9" w:rsidR="00BB482B" w:rsidRPr="00F451B9" w:rsidRDefault="00F451B9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bookmarkStart w:id="15" w:name="_Hlk151464266"/>
      <w:r w:rsidRPr="00F451B9">
        <w:rPr>
          <w:color w:val="000000"/>
          <w:sz w:val="24"/>
          <w:szCs w:val="24"/>
        </w:rPr>
        <w:t xml:space="preserve">Wykonawca </w:t>
      </w:r>
      <w:r w:rsidR="00BB482B" w:rsidRPr="00F451B9">
        <w:rPr>
          <w:sz w:val="24"/>
          <w:szCs w:val="24"/>
        </w:rPr>
        <w:t xml:space="preserve">zapłaci </w:t>
      </w:r>
      <w:r>
        <w:rPr>
          <w:sz w:val="24"/>
          <w:szCs w:val="24"/>
        </w:rPr>
        <w:t>Zamawiającemu</w:t>
      </w:r>
      <w:r w:rsidR="00BB482B" w:rsidRPr="00F451B9">
        <w:rPr>
          <w:sz w:val="24"/>
          <w:szCs w:val="24"/>
        </w:rPr>
        <w:t xml:space="preserve"> kary umowne:</w:t>
      </w:r>
    </w:p>
    <w:bookmarkEnd w:id="15"/>
    <w:p w14:paraId="5ECCF7A7" w14:textId="603DF9EA" w:rsidR="00BB482B" w:rsidRPr="00F451B9" w:rsidRDefault="00BB482B" w:rsidP="00BB482B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każdorazowo w wysokości 50% wynagrodzenia brutto przypadającego za dany miesiąc w przypadku nienależytego wykonania usługi, polegającego w szczególności na dostarczeniu </w:t>
      </w:r>
      <w:r w:rsidRPr="00F451B9">
        <w:rPr>
          <w:sz w:val="24"/>
          <w:szCs w:val="24"/>
        </w:rPr>
        <w:lastRenderedPageBreak/>
        <w:t xml:space="preserve">posiłków nieświeżych, zimnych lub niezgodnych pod względem jakości i ilości z wymaganiami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>, określonymi w załączniku nr 1 niniejszej umowy,</w:t>
      </w:r>
    </w:p>
    <w:p w14:paraId="7845B02F" w14:textId="34E5A4D3" w:rsidR="00BB482B" w:rsidRPr="00F451B9" w:rsidRDefault="00BB482B" w:rsidP="00BB482B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 w wysokości 20% kwoty brutto określonej w § 3 ust.</w:t>
      </w:r>
      <w:r w:rsidR="00512019">
        <w:rPr>
          <w:sz w:val="24"/>
          <w:szCs w:val="24"/>
        </w:rPr>
        <w:t xml:space="preserve"> </w:t>
      </w:r>
      <w:r w:rsidRPr="00F451B9">
        <w:rPr>
          <w:sz w:val="24"/>
          <w:szCs w:val="24"/>
        </w:rPr>
        <w:t xml:space="preserve">3  za niewykonanie umowy lub każdy inny niż wymieniony w ust. 2a) przypadek nienależytego wykonania umowy albo w przypadku wypowiedzenia lub odstąpienia od umowy przez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ę</w:t>
      </w:r>
      <w:r w:rsidRPr="00F451B9">
        <w:rPr>
          <w:sz w:val="24"/>
          <w:szCs w:val="24"/>
        </w:rPr>
        <w:t xml:space="preserve">, </w:t>
      </w:r>
      <w:bookmarkStart w:id="16" w:name="_Hlk182915771"/>
      <w:r w:rsidR="00615DC4">
        <w:rPr>
          <w:sz w:val="24"/>
          <w:szCs w:val="24"/>
        </w:rPr>
        <w:t xml:space="preserve">z </w:t>
      </w:r>
      <w:r w:rsidR="00B43792">
        <w:rPr>
          <w:sz w:val="24"/>
          <w:szCs w:val="24"/>
        </w:rPr>
        <w:t>przyczyn leżących po stronie</w:t>
      </w:r>
      <w:r w:rsidR="00615DC4">
        <w:rPr>
          <w:sz w:val="24"/>
          <w:szCs w:val="24"/>
        </w:rPr>
        <w:t xml:space="preserve"> </w:t>
      </w:r>
      <w:bookmarkEnd w:id="16"/>
      <w:r w:rsidR="00615DC4">
        <w:rPr>
          <w:sz w:val="24"/>
          <w:szCs w:val="24"/>
        </w:rPr>
        <w:t>Wykonawcy,</w:t>
      </w:r>
    </w:p>
    <w:p w14:paraId="385E1201" w14:textId="142BC74F" w:rsidR="00512019" w:rsidRDefault="00BB482B" w:rsidP="00512019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bookmarkStart w:id="17" w:name="_Hlk151458554"/>
      <w:r w:rsidRPr="00F451B9">
        <w:rPr>
          <w:sz w:val="24"/>
          <w:szCs w:val="24"/>
        </w:rPr>
        <w:t>w wysokości 20% kwoty brutto określonej w § 3 ust.</w:t>
      </w:r>
      <w:r w:rsidR="00512019">
        <w:rPr>
          <w:sz w:val="24"/>
          <w:szCs w:val="24"/>
        </w:rPr>
        <w:t xml:space="preserve"> </w:t>
      </w:r>
      <w:r w:rsidRPr="00F451B9">
        <w:rPr>
          <w:sz w:val="24"/>
          <w:szCs w:val="24"/>
        </w:rPr>
        <w:t xml:space="preserve">3  w przypadku, gdy </w:t>
      </w:r>
      <w:r w:rsidR="00F451B9">
        <w:rPr>
          <w:sz w:val="24"/>
          <w:szCs w:val="24"/>
        </w:rPr>
        <w:t>Zamawiający</w:t>
      </w:r>
      <w:r w:rsidRPr="00F451B9">
        <w:rPr>
          <w:sz w:val="24"/>
          <w:szCs w:val="24"/>
        </w:rPr>
        <w:t xml:space="preserve"> rozwiąże, wypowie lub odstąpi od umowy </w:t>
      </w:r>
      <w:r w:rsidR="00B43792" w:rsidRPr="00B43792">
        <w:rPr>
          <w:sz w:val="24"/>
          <w:szCs w:val="24"/>
        </w:rPr>
        <w:t xml:space="preserve">z przyczyn leżących po stronie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y</w:t>
      </w:r>
      <w:r w:rsidRPr="00F451B9">
        <w:rPr>
          <w:sz w:val="24"/>
          <w:szCs w:val="24"/>
        </w:rPr>
        <w:t>.</w:t>
      </w:r>
      <w:bookmarkEnd w:id="17"/>
    </w:p>
    <w:p w14:paraId="534524E5" w14:textId="5EECBF57" w:rsidR="00E67C6F" w:rsidRPr="00F451B9" w:rsidRDefault="009A6F84" w:rsidP="009A6F84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Zamawiający</w:t>
      </w:r>
      <w:r w:rsidR="00E67C6F" w:rsidRPr="00F451B9">
        <w:rPr>
          <w:color w:val="000000"/>
          <w:sz w:val="24"/>
          <w:szCs w:val="24"/>
        </w:rPr>
        <w:t xml:space="preserve"> </w:t>
      </w:r>
      <w:r w:rsidR="00E67C6F" w:rsidRPr="00F451B9">
        <w:rPr>
          <w:sz w:val="24"/>
          <w:szCs w:val="24"/>
        </w:rPr>
        <w:t xml:space="preserve">zapłaci </w:t>
      </w:r>
      <w:r>
        <w:rPr>
          <w:sz w:val="24"/>
          <w:szCs w:val="24"/>
        </w:rPr>
        <w:t>Wykonawcy</w:t>
      </w:r>
      <w:r w:rsidR="00E67C6F" w:rsidRPr="00F451B9">
        <w:rPr>
          <w:sz w:val="24"/>
          <w:szCs w:val="24"/>
        </w:rPr>
        <w:t xml:space="preserve"> kary umowne:</w:t>
      </w:r>
    </w:p>
    <w:p w14:paraId="7D876825" w14:textId="77777777" w:rsidR="009A6F84" w:rsidRDefault="009A6F84" w:rsidP="009A6F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 </w:t>
      </w:r>
      <w:r w:rsidRPr="00512019">
        <w:rPr>
          <w:sz w:val="24"/>
          <w:szCs w:val="24"/>
        </w:rPr>
        <w:t>w wysokości 20% kwoty brutto określonej w § 3 ust.</w:t>
      </w:r>
      <w:r>
        <w:rPr>
          <w:sz w:val="24"/>
          <w:szCs w:val="24"/>
        </w:rPr>
        <w:t xml:space="preserve"> </w:t>
      </w:r>
      <w:r w:rsidRPr="00512019">
        <w:rPr>
          <w:sz w:val="24"/>
          <w:szCs w:val="24"/>
        </w:rPr>
        <w:t xml:space="preserve">3  w przypadku, gdy </w:t>
      </w:r>
      <w:r>
        <w:rPr>
          <w:sz w:val="24"/>
          <w:szCs w:val="24"/>
        </w:rPr>
        <w:t>Wykonawca</w:t>
      </w:r>
      <w:r w:rsidRPr="00512019">
        <w:rPr>
          <w:sz w:val="24"/>
          <w:szCs w:val="24"/>
        </w:rPr>
        <w:t xml:space="preserve"> </w:t>
      </w:r>
    </w:p>
    <w:p w14:paraId="7DEC49DB" w14:textId="417CEBD4" w:rsidR="00E67C6F" w:rsidRDefault="009A6F84" w:rsidP="009A6F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512019">
        <w:rPr>
          <w:sz w:val="24"/>
          <w:szCs w:val="24"/>
        </w:rPr>
        <w:t xml:space="preserve">rozwiąże, wypowie lub odstąpi od umowy </w:t>
      </w:r>
      <w:r w:rsidR="00B43792" w:rsidRPr="00B43792">
        <w:rPr>
          <w:sz w:val="24"/>
          <w:szCs w:val="24"/>
        </w:rPr>
        <w:t xml:space="preserve">z przyczyn leżących po stronie </w:t>
      </w:r>
      <w:r>
        <w:rPr>
          <w:sz w:val="24"/>
          <w:szCs w:val="24"/>
        </w:rPr>
        <w:t>Zamawiającego</w:t>
      </w:r>
      <w:r w:rsidRPr="00512019">
        <w:rPr>
          <w:sz w:val="24"/>
          <w:szCs w:val="24"/>
        </w:rPr>
        <w:t>.</w:t>
      </w:r>
    </w:p>
    <w:p w14:paraId="63790CD8" w14:textId="3FC904E0" w:rsidR="00BB482B" w:rsidRPr="00F451B9" w:rsidRDefault="00BB482B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Strony ustalają,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>iż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>naliczona przez</w:t>
      </w:r>
      <w:r w:rsidRPr="00F451B9">
        <w:rPr>
          <w:b/>
          <w:sz w:val="24"/>
          <w:szCs w:val="24"/>
        </w:rPr>
        <w:t xml:space="preserve">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 xml:space="preserve"> kara umowna może być przez niego potrącona z wynagrodzenia należnego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y</w:t>
      </w:r>
      <w:r w:rsidRPr="00F451B9">
        <w:rPr>
          <w:sz w:val="24"/>
          <w:szCs w:val="24"/>
        </w:rPr>
        <w:t xml:space="preserve">, na co niniejszym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>wyraża nieodwołalną zgodę.</w:t>
      </w:r>
    </w:p>
    <w:p w14:paraId="27AB7CFD" w14:textId="3A033293" w:rsidR="00BB482B" w:rsidRPr="008C7104" w:rsidRDefault="00F451B9" w:rsidP="008C7104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BB482B" w:rsidRPr="00F451B9">
        <w:rPr>
          <w:sz w:val="24"/>
          <w:szCs w:val="24"/>
        </w:rPr>
        <w:t>ma obowiązek zapłaty kary umownej również w przypadku rozwiązania lub wypowiedzenia umowy, a także w przypadku odstąpienia od umowy.</w:t>
      </w:r>
    </w:p>
    <w:p w14:paraId="26F066B6" w14:textId="194B975E" w:rsidR="007C0DF4" w:rsidRPr="008C7104" w:rsidRDefault="007C0DF4" w:rsidP="008C7104">
      <w:pPr>
        <w:pStyle w:val="Akapitzlist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</w:rPr>
      </w:pPr>
      <w:bookmarkStart w:id="18" w:name="_Toc447696306"/>
      <w:bookmarkStart w:id="19" w:name="_Toc470857629"/>
      <w:r w:rsidRPr="008C7104">
        <w:rPr>
          <w:rFonts w:eastAsia="Arial Unicode MS"/>
        </w:rPr>
        <w:t xml:space="preserve">Jeżeli kary umowne, o których mowa w </w:t>
      </w:r>
      <w:r w:rsidRPr="008C7104">
        <w:rPr>
          <w:bCs/>
        </w:rPr>
        <w:t xml:space="preserve">§ </w:t>
      </w:r>
      <w:r w:rsidR="008C7104">
        <w:rPr>
          <w:bCs/>
        </w:rPr>
        <w:t>6</w:t>
      </w:r>
      <w:r w:rsidRPr="008C7104">
        <w:rPr>
          <w:rFonts w:eastAsia="Arial Unicode MS"/>
        </w:rPr>
        <w:t xml:space="preserve"> nie pokryją rzeczywistej szkody Zamawiającego, to przysługuje mu prawo żądania odszkodowania na zasadach ogólnych Kodeksu cywilnego.</w:t>
      </w:r>
    </w:p>
    <w:p w14:paraId="1094BC8B" w14:textId="6E89D360" w:rsidR="00D61A28" w:rsidRPr="00F451B9" w:rsidRDefault="00D61A28" w:rsidP="008C7104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rPr>
          <w:rFonts w:eastAsia="Arial Unicode MS"/>
          <w:color w:val="auto"/>
        </w:rPr>
      </w:pPr>
      <w:r w:rsidRPr="00F451B9">
        <w:rPr>
          <w:rFonts w:eastAsia="Arial Unicode MS"/>
          <w:color w:val="auto"/>
        </w:rPr>
        <w:t xml:space="preserve">Łączna maksymalna wysokość kar umownych, których mogą dochodzić Strony nie może przekroczyć </w:t>
      </w:r>
      <w:r w:rsidR="00B43792">
        <w:rPr>
          <w:rFonts w:eastAsia="Arial Unicode MS"/>
          <w:color w:val="auto"/>
        </w:rPr>
        <w:t>3</w:t>
      </w:r>
      <w:r w:rsidRPr="00F451B9">
        <w:rPr>
          <w:rFonts w:eastAsia="Arial Unicode MS"/>
          <w:color w:val="auto"/>
        </w:rPr>
        <w:t>0% wynagrodzenia, o którym mowa w § 3</w:t>
      </w:r>
      <w:r w:rsidR="00B43792">
        <w:rPr>
          <w:rFonts w:eastAsia="Arial Unicode MS"/>
          <w:color w:val="auto"/>
        </w:rPr>
        <w:t xml:space="preserve"> </w:t>
      </w:r>
      <w:r w:rsidRPr="00F451B9">
        <w:rPr>
          <w:rFonts w:eastAsia="Arial Unicode MS"/>
          <w:color w:val="auto"/>
        </w:rPr>
        <w:t xml:space="preserve">ust. </w:t>
      </w:r>
      <w:r w:rsidR="008C7104">
        <w:rPr>
          <w:rFonts w:eastAsia="Arial Unicode MS"/>
          <w:color w:val="auto"/>
        </w:rPr>
        <w:t>3</w:t>
      </w:r>
      <w:r w:rsidRPr="00F451B9">
        <w:rPr>
          <w:rFonts w:eastAsia="Arial Unicode MS"/>
          <w:color w:val="auto"/>
        </w:rPr>
        <w:t xml:space="preserve"> umowy.</w:t>
      </w:r>
    </w:p>
    <w:p w14:paraId="0E033B06" w14:textId="77777777" w:rsidR="00BC44DA" w:rsidRPr="00F451B9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</w:p>
    <w:p w14:paraId="64500238" w14:textId="10E21BBE" w:rsidR="007C0DF4" w:rsidRPr="00F451B9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F451B9">
        <w:rPr>
          <w:rFonts w:eastAsia="Arial Unicode MS"/>
          <w:b/>
          <w:sz w:val="24"/>
          <w:szCs w:val="24"/>
        </w:rPr>
        <w:t xml:space="preserve">§ </w:t>
      </w:r>
      <w:r w:rsidR="008C7104">
        <w:rPr>
          <w:rFonts w:eastAsia="Arial Unicode MS"/>
          <w:b/>
          <w:sz w:val="24"/>
          <w:szCs w:val="24"/>
        </w:rPr>
        <w:t>7</w:t>
      </w:r>
      <w:r w:rsidRPr="00F451B9">
        <w:rPr>
          <w:rFonts w:eastAsia="Arial Unicode MS"/>
          <w:sz w:val="24"/>
          <w:szCs w:val="24"/>
        </w:rPr>
        <w:t xml:space="preserve"> </w:t>
      </w:r>
      <w:bookmarkEnd w:id="18"/>
      <w:bookmarkEnd w:id="19"/>
    </w:p>
    <w:p w14:paraId="469B88AA" w14:textId="6497186C" w:rsidR="001028B3" w:rsidRPr="00F451B9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Zamawiający </w:t>
      </w:r>
      <w:r w:rsidR="001028B3" w:rsidRPr="00F451B9">
        <w:rPr>
          <w:rFonts w:eastAsia="Arial Unicode MS"/>
          <w:sz w:val="24"/>
          <w:szCs w:val="24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w przypadku podjęcia likwidacji firmy przez </w:t>
      </w:r>
      <w:r w:rsidRPr="00F451B9">
        <w:rPr>
          <w:rFonts w:eastAsia="Arial Unicode MS"/>
          <w:sz w:val="24"/>
          <w:szCs w:val="24"/>
        </w:rPr>
        <w:t>Wykonawcę</w:t>
      </w:r>
      <w:r w:rsidR="001028B3" w:rsidRPr="00F451B9">
        <w:rPr>
          <w:rFonts w:eastAsia="Arial Unicode MS"/>
          <w:sz w:val="24"/>
          <w:szCs w:val="24"/>
        </w:rPr>
        <w:t xml:space="preserve"> lub co najmniej jednego </w:t>
      </w:r>
    </w:p>
    <w:p w14:paraId="651E2049" w14:textId="0A4257AE" w:rsidR="001028B3" w:rsidRPr="00F451B9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 </w:t>
      </w:r>
      <w:r w:rsidR="00ED46B9" w:rsidRPr="00F451B9">
        <w:rPr>
          <w:rFonts w:eastAsia="Arial Unicode MS"/>
          <w:sz w:val="24"/>
          <w:szCs w:val="24"/>
        </w:rPr>
        <w:t>Wykonawców</w:t>
      </w:r>
      <w:r w:rsidRPr="00F451B9">
        <w:rPr>
          <w:rFonts w:eastAsia="Arial Unicode MS"/>
          <w:sz w:val="24"/>
          <w:szCs w:val="24"/>
        </w:rPr>
        <w:t xml:space="preserve"> w przypadku </w:t>
      </w:r>
      <w:r w:rsidR="00ED46B9" w:rsidRPr="00F451B9">
        <w:rPr>
          <w:rFonts w:eastAsia="Arial Unicode MS"/>
          <w:sz w:val="24"/>
          <w:szCs w:val="24"/>
        </w:rPr>
        <w:t>Wykonawców</w:t>
      </w:r>
      <w:r w:rsidRPr="00F451B9">
        <w:rPr>
          <w:rFonts w:eastAsia="Arial Unicode MS"/>
          <w:sz w:val="24"/>
          <w:szCs w:val="24"/>
        </w:rPr>
        <w:t xml:space="preserve"> wspólnie realizujących zamówienie (konsorcjum, spółka cywilna),</w:t>
      </w:r>
    </w:p>
    <w:p w14:paraId="4FC97932" w14:textId="248EB134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zostanie wydany nakaz zajęcia majątku </w:t>
      </w:r>
      <w:r w:rsidRPr="00F451B9">
        <w:rPr>
          <w:rFonts w:eastAsia="Arial Unicode MS"/>
          <w:sz w:val="24"/>
          <w:szCs w:val="24"/>
        </w:rPr>
        <w:t>Wykonawcy</w:t>
      </w:r>
      <w:r w:rsidR="001028B3" w:rsidRPr="00F451B9">
        <w:rPr>
          <w:rFonts w:eastAsia="Arial Unicode MS"/>
          <w:sz w:val="24"/>
          <w:szCs w:val="24"/>
        </w:rPr>
        <w:t xml:space="preserve"> w zakresie, który uniemożliwia wykonanie przez </w:t>
      </w:r>
      <w:r w:rsidR="00922ACB" w:rsidRPr="00F451B9">
        <w:rPr>
          <w:rFonts w:eastAsia="Arial Unicode MS"/>
          <w:sz w:val="24"/>
          <w:szCs w:val="24"/>
        </w:rPr>
        <w:t>Wykonawców</w:t>
      </w:r>
      <w:r w:rsidR="001028B3" w:rsidRPr="00F451B9">
        <w:rPr>
          <w:rFonts w:eastAsia="Arial Unicode MS"/>
          <w:sz w:val="24"/>
          <w:szCs w:val="24"/>
        </w:rPr>
        <w:t xml:space="preserve"> przedmiotu Umowy,</w:t>
      </w:r>
    </w:p>
    <w:p w14:paraId="7F3B437C" w14:textId="4A1161C5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w przypadku rozwiązania umowy konsorcjum przez co najmniej jednego z członków konsorcjum, </w:t>
      </w:r>
    </w:p>
    <w:p w14:paraId="1F98E176" w14:textId="03654083" w:rsidR="001028B3" w:rsidRPr="00F451B9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Zamawiający </w:t>
      </w:r>
      <w:r w:rsidR="001028B3" w:rsidRPr="00F451B9">
        <w:rPr>
          <w:rFonts w:eastAsia="Arial Unicode MS"/>
          <w:sz w:val="24"/>
          <w:szCs w:val="24"/>
        </w:rPr>
        <w:t xml:space="preserve"> może od umowy odstąpić w przypadkach przewidzianych prawem oraz jeżeli bez uzasadnionego powodu </w:t>
      </w:r>
      <w:r w:rsidRPr="00F451B9">
        <w:rPr>
          <w:rFonts w:eastAsia="Arial Unicode MS"/>
          <w:sz w:val="24"/>
          <w:szCs w:val="24"/>
        </w:rPr>
        <w:t xml:space="preserve">Wykonawca </w:t>
      </w:r>
      <w:r w:rsidR="001028B3" w:rsidRPr="00F451B9">
        <w:rPr>
          <w:rFonts w:eastAsia="Arial Unicode MS"/>
          <w:sz w:val="24"/>
          <w:szCs w:val="24"/>
        </w:rPr>
        <w:t xml:space="preserve">nie rozpoczął realizacji usługi pomimo wezwania </w:t>
      </w:r>
      <w:r w:rsidRPr="00F451B9">
        <w:rPr>
          <w:rFonts w:eastAsia="Arial Unicode MS"/>
          <w:sz w:val="24"/>
          <w:szCs w:val="24"/>
        </w:rPr>
        <w:t>Zamawiającego</w:t>
      </w:r>
      <w:r w:rsidR="001028B3" w:rsidRPr="00F451B9">
        <w:rPr>
          <w:rFonts w:eastAsia="Arial Unicode MS"/>
          <w:sz w:val="24"/>
          <w:szCs w:val="24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F451B9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</w:p>
    <w:p w14:paraId="6C18C851" w14:textId="687541CB" w:rsidR="007C0DF4" w:rsidRPr="00F451B9" w:rsidRDefault="007C0DF4" w:rsidP="007C0DF4">
      <w:pPr>
        <w:suppressAutoHyphens/>
        <w:spacing w:line="276" w:lineRule="auto"/>
        <w:jc w:val="center"/>
        <w:rPr>
          <w:sz w:val="24"/>
          <w:szCs w:val="24"/>
          <w:lang w:eastAsia="zh-CN"/>
        </w:rPr>
      </w:pPr>
      <w:r w:rsidRPr="00F451B9">
        <w:rPr>
          <w:b/>
          <w:color w:val="000000"/>
          <w:sz w:val="24"/>
          <w:szCs w:val="24"/>
          <w:lang w:eastAsia="zh-CN"/>
        </w:rPr>
        <w:t xml:space="preserve">§ </w:t>
      </w:r>
      <w:r w:rsidR="008C7104">
        <w:rPr>
          <w:b/>
          <w:color w:val="000000"/>
          <w:sz w:val="24"/>
          <w:szCs w:val="24"/>
          <w:lang w:eastAsia="zh-CN"/>
        </w:rPr>
        <w:t>8</w:t>
      </w:r>
    </w:p>
    <w:p w14:paraId="2844EDE2" w14:textId="0B1B8EBA" w:rsidR="00881C25" w:rsidRPr="00F451B9" w:rsidRDefault="00881C25" w:rsidP="00881C25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>1.   Wszelkie zmiany umowy wymagają formy pisemnej (aneksu) pod rygorem nieważności.</w:t>
      </w:r>
    </w:p>
    <w:p w14:paraId="7766C22D" w14:textId="00AF07B1" w:rsidR="00881C25" w:rsidRPr="00F451B9" w:rsidRDefault="00881C25" w:rsidP="00881C25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2.   Dopuszcza się następujące zmiany umowy w przypadku: </w:t>
      </w:r>
    </w:p>
    <w:p w14:paraId="3C3438B3" w14:textId="6CA4CFE5" w:rsidR="00881C25" w:rsidRPr="00F451B9" w:rsidRDefault="00881C25" w:rsidP="00881C25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01237E24" w:rsidR="00881C25" w:rsidRPr="00F451B9" w:rsidRDefault="00881C25" w:rsidP="00881C25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260221D" w14:textId="72DC1B6B" w:rsidR="00B43792" w:rsidRDefault="00131D88" w:rsidP="00B43792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3. </w:t>
      </w:r>
      <w:r w:rsidR="003167EB" w:rsidRPr="00F451B9">
        <w:rPr>
          <w:color w:val="000000"/>
          <w:sz w:val="24"/>
          <w:szCs w:val="24"/>
          <w:lang w:eastAsia="zh-CN"/>
        </w:rPr>
        <w:t xml:space="preserve">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5D69868D" w14:textId="77777777" w:rsidR="00B43792" w:rsidRDefault="00B43792" w:rsidP="00B43792">
      <w:pPr>
        <w:suppressAutoHyphens/>
        <w:ind w:left="426" w:hanging="426"/>
        <w:jc w:val="center"/>
        <w:rPr>
          <w:b/>
          <w:color w:val="000000"/>
          <w:sz w:val="24"/>
          <w:szCs w:val="24"/>
          <w:lang w:eastAsia="zh-CN"/>
        </w:rPr>
      </w:pPr>
    </w:p>
    <w:p w14:paraId="0114C9C4" w14:textId="345BBC18" w:rsidR="00B43792" w:rsidRPr="00B43792" w:rsidRDefault="00B43792" w:rsidP="00B43792">
      <w:pPr>
        <w:suppressAutoHyphens/>
        <w:ind w:left="426" w:hanging="426"/>
        <w:jc w:val="center"/>
        <w:rPr>
          <w:b/>
          <w:color w:val="000000"/>
          <w:sz w:val="24"/>
          <w:szCs w:val="24"/>
          <w:lang w:eastAsia="zh-CN"/>
        </w:rPr>
      </w:pPr>
      <w:r w:rsidRPr="00AC3D30">
        <w:rPr>
          <w:b/>
          <w:color w:val="000000"/>
          <w:sz w:val="24"/>
          <w:szCs w:val="24"/>
          <w:lang w:eastAsia="zh-CN"/>
        </w:rPr>
        <w:t>§</w:t>
      </w:r>
      <w:r>
        <w:rPr>
          <w:b/>
          <w:color w:val="000000"/>
          <w:sz w:val="24"/>
          <w:szCs w:val="24"/>
          <w:lang w:eastAsia="zh-CN"/>
        </w:rPr>
        <w:t xml:space="preserve"> 9</w:t>
      </w:r>
    </w:p>
    <w:p w14:paraId="06CCEE6A" w14:textId="7A17A816" w:rsidR="00B43792" w:rsidRPr="00B43792" w:rsidRDefault="00AC3D30" w:rsidP="00B43792">
      <w:pPr>
        <w:suppressAutoHyphens/>
        <w:ind w:left="426" w:hanging="426"/>
        <w:jc w:val="both"/>
        <w:rPr>
          <w:sz w:val="24"/>
          <w:szCs w:val="24"/>
        </w:rPr>
      </w:pPr>
      <w:r w:rsidRPr="00AC3D30">
        <w:rPr>
          <w:color w:val="000000"/>
          <w:sz w:val="24"/>
          <w:szCs w:val="24"/>
          <w:lang w:eastAsia="zh-CN"/>
        </w:rPr>
        <w:t>1.</w:t>
      </w:r>
      <w:bookmarkStart w:id="20" w:name="__DdeLink__33_2718204298"/>
      <w:bookmarkStart w:id="21" w:name="__DdeLink__27_780793616"/>
      <w:bookmarkEnd w:id="20"/>
      <w:bookmarkEnd w:id="21"/>
      <w:r w:rsidR="00B43792">
        <w:rPr>
          <w:color w:val="000000"/>
          <w:sz w:val="24"/>
          <w:szCs w:val="24"/>
          <w:lang w:eastAsia="zh-CN"/>
        </w:rPr>
        <w:t xml:space="preserve">  </w:t>
      </w:r>
      <w:r w:rsidR="00B43792">
        <w:rPr>
          <w:color w:val="000000"/>
          <w:lang w:eastAsia="zh-CN"/>
        </w:rPr>
        <w:t xml:space="preserve"> </w:t>
      </w:r>
      <w:r w:rsidR="00B43792" w:rsidRPr="00B43792">
        <w:rPr>
          <w:sz w:val="24"/>
          <w:szCs w:val="24"/>
        </w:rPr>
        <w:t>Strony przewidują możliwość zmiany poziomu maksymalnego wynagrodzenia, o którym mowa w § 3 ust. 3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63070D96" w14:textId="77777777" w:rsidR="00B43792" w:rsidRPr="00B43792" w:rsidRDefault="00B43792" w:rsidP="00B43792">
      <w:pPr>
        <w:pStyle w:val="NormalnyWeb"/>
        <w:numPr>
          <w:ilvl w:val="0"/>
          <w:numId w:val="23"/>
        </w:numPr>
        <w:spacing w:before="0" w:beforeAutospacing="0" w:after="0" w:afterAutospacing="0"/>
      </w:pPr>
      <w:r w:rsidRPr="00B43792">
        <w:t>przez zmianę wysokości wynagrodzenia rozumie się jego podwyższenie, jak i obniżenie;</w:t>
      </w:r>
    </w:p>
    <w:p w14:paraId="20A12BD4" w14:textId="77777777" w:rsidR="00B43792" w:rsidRPr="00B43792" w:rsidRDefault="00B43792" w:rsidP="00B43792">
      <w:pPr>
        <w:pStyle w:val="NormalnyWeb"/>
        <w:numPr>
          <w:ilvl w:val="0"/>
          <w:numId w:val="23"/>
        </w:numPr>
        <w:spacing w:before="0" w:beforeAutospacing="0" w:after="0" w:afterAutospacing="0"/>
      </w:pPr>
      <w:bookmarkStart w:id="22" w:name="__DdeLink__26_1732152858"/>
      <w:bookmarkEnd w:id="22"/>
      <w:r w:rsidRPr="00B43792">
        <w:lastRenderedPageBreak/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621B32EA" w14:textId="77777777" w:rsidR="00B43792" w:rsidRPr="00B43792" w:rsidRDefault="00B43792" w:rsidP="00B43792">
      <w:pPr>
        <w:pStyle w:val="NormalnyWeb"/>
        <w:numPr>
          <w:ilvl w:val="0"/>
          <w:numId w:val="23"/>
        </w:numPr>
        <w:spacing w:before="0" w:beforeAutospacing="0" w:after="0" w:afterAutospacing="0"/>
      </w:pPr>
      <w:bookmarkStart w:id="23" w:name="_Hlk153287805"/>
      <w:bookmarkEnd w:id="23"/>
      <w:r w:rsidRPr="00B43792">
        <w:t>Waloryzacja wynagrodzenia Wykonawcy w oparciu o wskaźnik podany w lit. b) może nastąpić jednorazowo, nie wcześniej niż po upływie 6 miesięcy od dnia zawarcia niniejszej umowy;</w:t>
      </w:r>
    </w:p>
    <w:p w14:paraId="78984F52" w14:textId="3E433308" w:rsidR="00B43792" w:rsidRPr="00B43792" w:rsidRDefault="00B43792" w:rsidP="00B43792">
      <w:pPr>
        <w:pStyle w:val="NormalnyWeb"/>
        <w:numPr>
          <w:ilvl w:val="0"/>
          <w:numId w:val="23"/>
        </w:numPr>
        <w:spacing w:before="0" w:beforeAutospacing="0" w:after="0" w:afterAutospacing="0"/>
      </w:pPr>
      <w:r w:rsidRPr="00B43792"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5137C12E" w14:textId="5ADA0C53" w:rsidR="00B43792" w:rsidRPr="00B43792" w:rsidRDefault="00B43792" w:rsidP="00B43792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B43792">
        <w:rPr>
          <w:sz w:val="24"/>
          <w:szCs w:val="24"/>
        </w:rPr>
        <w:t xml:space="preserve">2.     Zmiana wynagrodzenia, może zostać wprowadzona na wniosek Stron, zgodnie z poniższymi zasadami: </w:t>
      </w:r>
    </w:p>
    <w:p w14:paraId="62FAE464" w14:textId="77777777" w:rsidR="00B43792" w:rsidRPr="00B43792" w:rsidRDefault="00B43792" w:rsidP="00B43792">
      <w:pPr>
        <w:pStyle w:val="NormalnyWeb"/>
        <w:numPr>
          <w:ilvl w:val="0"/>
          <w:numId w:val="24"/>
        </w:numPr>
        <w:spacing w:before="0" w:beforeAutospacing="0" w:after="0" w:afterAutospacing="0"/>
      </w:pPr>
      <w:r w:rsidRPr="00B43792"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4E18B2A2" w14:textId="77777777" w:rsidR="00B43792" w:rsidRPr="00B43792" w:rsidRDefault="00B43792" w:rsidP="00B43792">
      <w:pPr>
        <w:pStyle w:val="NormalnyWeb"/>
        <w:numPr>
          <w:ilvl w:val="0"/>
          <w:numId w:val="24"/>
        </w:numPr>
        <w:spacing w:before="0" w:beforeAutospacing="0" w:after="0" w:afterAutospacing="0"/>
      </w:pPr>
      <w:r w:rsidRPr="00B43792">
        <w:t>waloryzacja wynagrodzenia Wykonawcy będzie dotyczyła tylko niezrealizowanej części zamówienia,</w:t>
      </w:r>
    </w:p>
    <w:p w14:paraId="2489D6AE" w14:textId="46A3EF41" w:rsidR="00B43792" w:rsidRPr="00B43792" w:rsidRDefault="00B43792" w:rsidP="00B43792">
      <w:pPr>
        <w:pStyle w:val="NormalnyWeb"/>
        <w:numPr>
          <w:ilvl w:val="0"/>
          <w:numId w:val="24"/>
        </w:numPr>
        <w:spacing w:before="0" w:beforeAutospacing="0" w:after="0" w:afterAutospacing="0"/>
      </w:pPr>
      <w:r w:rsidRPr="00B43792">
        <w:t xml:space="preserve">łączna maksymalna wartość zmiany wynagrodzenia w efekcie zastosowania postanowień dotyczących w/w waloryzacji, nie może prze kroczyć 5 % wysokości wynagrodzenia wykonawcy, o którym mowa w § 3 ust. 3 niniejszej Umowy, </w:t>
      </w:r>
    </w:p>
    <w:p w14:paraId="56FDA548" w14:textId="77777777" w:rsidR="00B43792" w:rsidRPr="00B43792" w:rsidRDefault="00B43792" w:rsidP="00B43792">
      <w:pPr>
        <w:pStyle w:val="NormalnyWeb"/>
        <w:numPr>
          <w:ilvl w:val="0"/>
          <w:numId w:val="24"/>
        </w:numPr>
        <w:spacing w:before="0" w:beforeAutospacing="0" w:after="0" w:afterAutospacing="0"/>
      </w:pPr>
      <w:bookmarkStart w:id="24" w:name="__DdeLink__32_4020073998"/>
      <w:bookmarkEnd w:id="24"/>
      <w:r w:rsidRPr="00B43792"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079D5467" w14:textId="009D8794" w:rsidR="007C0DF4" w:rsidRPr="00F451B9" w:rsidRDefault="007C0DF4" w:rsidP="00B43792">
      <w:pPr>
        <w:suppressAutoHyphens/>
        <w:ind w:left="426" w:hanging="426"/>
        <w:jc w:val="both"/>
        <w:rPr>
          <w:b/>
          <w:bCs/>
          <w:sz w:val="24"/>
          <w:szCs w:val="24"/>
        </w:rPr>
      </w:pPr>
    </w:p>
    <w:p w14:paraId="39BBAF70" w14:textId="11592B20" w:rsidR="007C0DF4" w:rsidRPr="00F451B9" w:rsidRDefault="007C0DF4" w:rsidP="007C0DF4">
      <w:pPr>
        <w:ind w:left="567"/>
        <w:jc w:val="center"/>
        <w:rPr>
          <w:b/>
          <w:bCs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r w:rsidR="00AC3D30">
        <w:rPr>
          <w:b/>
          <w:bCs/>
          <w:sz w:val="24"/>
          <w:szCs w:val="24"/>
        </w:rPr>
        <w:t>10</w:t>
      </w:r>
    </w:p>
    <w:p w14:paraId="7046221E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W sprawach nieuregulowanych niniejszą umową stosuje się przepisy Kodeksu cywilnego.</w:t>
      </w:r>
    </w:p>
    <w:p w14:paraId="4D97CF36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53F51D43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5F1BD83B" w14:textId="77777777" w:rsidR="007C0DF4" w:rsidRPr="00F451B9" w:rsidRDefault="007C0DF4" w:rsidP="007C0DF4">
      <w:pPr>
        <w:rPr>
          <w:sz w:val="24"/>
          <w:szCs w:val="24"/>
        </w:rPr>
      </w:pPr>
    </w:p>
    <w:p w14:paraId="4A43467F" w14:textId="0794BEF7" w:rsidR="007C0DF4" w:rsidRPr="00F451B9" w:rsidRDefault="007C0DF4" w:rsidP="007C0DF4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F451B9">
        <w:rPr>
          <w:b/>
          <w:bCs/>
          <w:sz w:val="24"/>
          <w:szCs w:val="24"/>
          <w:lang w:eastAsia="zh-CN"/>
        </w:rPr>
        <w:t>ZAMAWIAJĄCY</w:t>
      </w:r>
      <w:r w:rsidRPr="00F451B9">
        <w:rPr>
          <w:sz w:val="24"/>
          <w:szCs w:val="24"/>
        </w:rPr>
        <w:tab/>
        <w:t xml:space="preserve">       </w:t>
      </w:r>
      <w:r w:rsidR="005C6C03" w:rsidRPr="00F451B9">
        <w:rPr>
          <w:sz w:val="24"/>
          <w:szCs w:val="24"/>
        </w:rPr>
        <w:t xml:space="preserve">        </w:t>
      </w:r>
      <w:r w:rsidRPr="00F451B9">
        <w:rPr>
          <w:b/>
          <w:bCs/>
          <w:sz w:val="24"/>
          <w:szCs w:val="24"/>
          <w:lang w:eastAsia="zh-CN"/>
        </w:rPr>
        <w:t xml:space="preserve">WYKONAWCA </w:t>
      </w:r>
      <w:r w:rsidRPr="00F451B9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11F441AB" w14:textId="4D4C9123" w:rsidR="007C0DF4" w:rsidRPr="00F451B9" w:rsidRDefault="007C0DF4" w:rsidP="007C0DF4">
      <w:pPr>
        <w:suppressAutoHyphens/>
        <w:rPr>
          <w:sz w:val="24"/>
          <w:szCs w:val="24"/>
          <w:lang w:eastAsia="zh-CN"/>
        </w:rPr>
      </w:pPr>
    </w:p>
    <w:p w14:paraId="4811E493" w14:textId="77777777" w:rsidR="005E6297" w:rsidRPr="00F451B9" w:rsidRDefault="005E6297" w:rsidP="007C0DF4">
      <w:pPr>
        <w:suppressAutoHyphens/>
        <w:rPr>
          <w:sz w:val="24"/>
          <w:szCs w:val="24"/>
          <w:lang w:eastAsia="zh-CN"/>
        </w:rPr>
      </w:pPr>
    </w:p>
    <w:p w14:paraId="6287F431" w14:textId="77777777" w:rsidR="007C0DF4" w:rsidRPr="00F451B9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14AFE90D" w14:textId="77777777" w:rsidR="007C0DF4" w:rsidRPr="00F451B9" w:rsidRDefault="007C0DF4" w:rsidP="007C0DF4">
      <w:pPr>
        <w:rPr>
          <w:sz w:val="24"/>
          <w:szCs w:val="24"/>
        </w:rPr>
      </w:pPr>
      <w:r w:rsidRPr="00F451B9">
        <w:rPr>
          <w:sz w:val="24"/>
          <w:szCs w:val="24"/>
        </w:rPr>
        <w:t xml:space="preserve">………………………………..                                         </w:t>
      </w:r>
      <w:r w:rsidRPr="00F451B9">
        <w:rPr>
          <w:sz w:val="24"/>
          <w:szCs w:val="24"/>
        </w:rPr>
        <w:tab/>
        <w:t>………………………………..</w:t>
      </w:r>
    </w:p>
    <w:p w14:paraId="3DF6DE9A" w14:textId="12C0F1C8" w:rsidR="00F36040" w:rsidRDefault="007C0DF4">
      <w:pPr>
        <w:rPr>
          <w:i/>
          <w:sz w:val="24"/>
          <w:szCs w:val="24"/>
        </w:rPr>
      </w:pPr>
      <w:r w:rsidRPr="00F451B9">
        <w:rPr>
          <w:i/>
          <w:sz w:val="24"/>
          <w:szCs w:val="24"/>
        </w:rPr>
        <w:t xml:space="preserve">          Data i podpis                                                                        </w:t>
      </w:r>
      <w:r w:rsidR="005C6C03" w:rsidRPr="00F451B9">
        <w:rPr>
          <w:i/>
          <w:sz w:val="24"/>
          <w:szCs w:val="24"/>
        </w:rPr>
        <w:t xml:space="preserve">      </w:t>
      </w:r>
      <w:r w:rsidRPr="00F451B9">
        <w:rPr>
          <w:i/>
          <w:sz w:val="24"/>
          <w:szCs w:val="24"/>
        </w:rPr>
        <w:t xml:space="preserve">     Data i podpis</w:t>
      </w:r>
    </w:p>
    <w:p w14:paraId="4DFA13F1" w14:textId="0DDBDD32" w:rsidR="00573278" w:rsidRDefault="00573278">
      <w:pPr>
        <w:rPr>
          <w:i/>
          <w:sz w:val="24"/>
          <w:szCs w:val="24"/>
        </w:rPr>
      </w:pPr>
    </w:p>
    <w:p w14:paraId="7B1DD8B2" w14:textId="77777777" w:rsidR="00573278" w:rsidRPr="00573278" w:rsidRDefault="00573278" w:rsidP="00573278">
      <w:pPr>
        <w:rPr>
          <w:rFonts w:ascii="Bookman Old Style" w:hAnsi="Bookman Old Style"/>
          <w:i/>
          <w:sz w:val="18"/>
          <w:szCs w:val="18"/>
        </w:rPr>
      </w:pPr>
    </w:p>
    <w:p w14:paraId="430F30C8" w14:textId="77777777" w:rsidR="00573278" w:rsidRPr="00573278" w:rsidRDefault="00573278" w:rsidP="00573278">
      <w:pPr>
        <w:rPr>
          <w:rFonts w:ascii="Bookman Old Style" w:hAnsi="Bookman Old Style"/>
          <w:i/>
          <w:sz w:val="18"/>
          <w:szCs w:val="18"/>
        </w:rPr>
      </w:pPr>
    </w:p>
    <w:p w14:paraId="38CF35E8" w14:textId="77777777" w:rsidR="00573278" w:rsidRPr="00573278" w:rsidRDefault="00573278" w:rsidP="00573278">
      <w:pPr>
        <w:tabs>
          <w:tab w:val="left" w:pos="7050"/>
        </w:tabs>
        <w:jc w:val="center"/>
        <w:rPr>
          <w:rFonts w:ascii="Verdana" w:hAnsi="Verdana" w:cs="Courier New"/>
          <w:b/>
          <w:bCs/>
        </w:rPr>
      </w:pPr>
      <w:r w:rsidRPr="00573278">
        <w:rPr>
          <w:rFonts w:ascii="Verdana" w:hAnsi="Verdana" w:cs="Courier New"/>
          <w:b/>
          <w:bCs/>
        </w:rPr>
        <w:t>Kontrasygnata finansowa</w:t>
      </w:r>
    </w:p>
    <w:p w14:paraId="0053E98A" w14:textId="77777777" w:rsidR="00573278" w:rsidRPr="00573278" w:rsidRDefault="00573278" w:rsidP="00573278">
      <w:pPr>
        <w:tabs>
          <w:tab w:val="left" w:pos="7050"/>
        </w:tabs>
        <w:jc w:val="center"/>
        <w:rPr>
          <w:rFonts w:ascii="Verdana" w:hAnsi="Verdana" w:cs="Courier New"/>
          <w:b/>
          <w:bCs/>
        </w:rPr>
      </w:pPr>
    </w:p>
    <w:p w14:paraId="2E3307F5" w14:textId="77777777" w:rsidR="00573278" w:rsidRPr="00573278" w:rsidRDefault="00573278" w:rsidP="00573278">
      <w:pPr>
        <w:tabs>
          <w:tab w:val="left" w:pos="7050"/>
        </w:tabs>
        <w:jc w:val="center"/>
        <w:rPr>
          <w:rFonts w:ascii="Verdana" w:hAnsi="Verdana" w:cs="Courier New"/>
          <w:b/>
          <w:bCs/>
        </w:rPr>
      </w:pPr>
    </w:p>
    <w:p w14:paraId="76C51E04" w14:textId="77777777" w:rsidR="00573278" w:rsidRPr="00573278" w:rsidRDefault="00573278" w:rsidP="00573278">
      <w:pPr>
        <w:tabs>
          <w:tab w:val="left" w:pos="7050"/>
        </w:tabs>
        <w:jc w:val="center"/>
        <w:rPr>
          <w:rFonts w:ascii="Verdana" w:hAnsi="Verdana" w:cs="Courier New"/>
          <w:b/>
          <w:bCs/>
        </w:rPr>
      </w:pPr>
    </w:p>
    <w:p w14:paraId="031D69C8" w14:textId="77777777" w:rsidR="00573278" w:rsidRPr="00573278" w:rsidRDefault="00573278" w:rsidP="00573278">
      <w:pPr>
        <w:tabs>
          <w:tab w:val="left" w:pos="7050"/>
        </w:tabs>
        <w:jc w:val="center"/>
        <w:rPr>
          <w:rFonts w:ascii="Verdana" w:hAnsi="Verdana"/>
          <w:i/>
          <w:iCs/>
        </w:rPr>
      </w:pPr>
      <w:r w:rsidRPr="00573278">
        <w:rPr>
          <w:rFonts w:ascii="Verdana" w:hAnsi="Verdana" w:cs="Courier New"/>
        </w:rPr>
        <w:t>………………………………….</w:t>
      </w:r>
    </w:p>
    <w:p w14:paraId="1A6FC78B" w14:textId="77777777" w:rsidR="00573278" w:rsidRPr="00573278" w:rsidRDefault="00573278" w:rsidP="00573278">
      <w:pPr>
        <w:tabs>
          <w:tab w:val="left" w:pos="7050"/>
        </w:tabs>
        <w:jc w:val="center"/>
        <w:rPr>
          <w:rFonts w:ascii="Verdana" w:hAnsi="Verdana"/>
          <w:i/>
          <w:iCs/>
        </w:rPr>
      </w:pPr>
      <w:r w:rsidRPr="00573278">
        <w:rPr>
          <w:rFonts w:ascii="Verdana" w:hAnsi="Verdana"/>
          <w:i/>
          <w:iCs/>
        </w:rPr>
        <w:t>(data i podpis)</w:t>
      </w:r>
    </w:p>
    <w:p w14:paraId="4D46E794" w14:textId="77777777" w:rsidR="00573278" w:rsidRPr="00573278" w:rsidRDefault="00573278" w:rsidP="0057327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42EFF91" w14:textId="77777777" w:rsidR="00573278" w:rsidRPr="00573278" w:rsidRDefault="00573278" w:rsidP="0057327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0A0F3F9C" w14:textId="77777777" w:rsidR="00573278" w:rsidRPr="00573278" w:rsidRDefault="00573278" w:rsidP="0057327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060806A9" w14:textId="77777777" w:rsidR="00573278" w:rsidRPr="00573278" w:rsidRDefault="00573278" w:rsidP="0057327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CF443B4" w14:textId="77777777" w:rsidR="00573278" w:rsidRPr="00573278" w:rsidRDefault="00573278" w:rsidP="0057327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573278">
        <w:rPr>
          <w:rFonts w:ascii="Verdana" w:hAnsi="Verdana" w:cs="Arial"/>
        </w:rPr>
        <w:t xml:space="preserve">Załącznik nr 2 do umowy </w:t>
      </w:r>
    </w:p>
    <w:p w14:paraId="41D64714" w14:textId="77777777" w:rsidR="00573278" w:rsidRPr="00573278" w:rsidRDefault="00573278" w:rsidP="0057327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4719950" w14:textId="77777777" w:rsidR="00573278" w:rsidRPr="00573278" w:rsidRDefault="00573278" w:rsidP="0057327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513841B" w14:textId="77777777" w:rsidR="00573278" w:rsidRPr="00573278" w:rsidRDefault="00573278" w:rsidP="0057327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573278">
        <w:rPr>
          <w:rFonts w:ascii="Verdana" w:hAnsi="Verdana" w:cs="Arial"/>
        </w:rPr>
        <w:t>.....................................… </w:t>
      </w:r>
    </w:p>
    <w:p w14:paraId="78BFC4D0" w14:textId="77777777" w:rsidR="00573278" w:rsidRPr="00573278" w:rsidRDefault="00573278" w:rsidP="0057327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573278">
        <w:rPr>
          <w:rFonts w:ascii="Verdana" w:hAnsi="Verdana" w:cs="Arial"/>
        </w:rPr>
        <w:t>Nazwa Wykonawcy</w:t>
      </w:r>
    </w:p>
    <w:p w14:paraId="6FEE6AED" w14:textId="77777777" w:rsidR="00573278" w:rsidRPr="00573278" w:rsidRDefault="00573278" w:rsidP="0057327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2889009B" w14:textId="77777777" w:rsidR="00573278" w:rsidRPr="00573278" w:rsidRDefault="00573278" w:rsidP="0057327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573278">
        <w:rPr>
          <w:rFonts w:ascii="Verdana" w:hAnsi="Verdana" w:cs="Arial"/>
        </w:rPr>
        <w:t>.....................................…</w:t>
      </w:r>
    </w:p>
    <w:p w14:paraId="2AE9138D" w14:textId="77777777" w:rsidR="00573278" w:rsidRPr="00573278" w:rsidRDefault="00573278" w:rsidP="0057327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573278">
        <w:rPr>
          <w:rFonts w:ascii="Verdana" w:hAnsi="Verdana" w:cs="Arial"/>
        </w:rPr>
        <w:t>NIP</w:t>
      </w:r>
      <w:r w:rsidRPr="00573278">
        <w:rPr>
          <w:rFonts w:ascii="Verdana" w:hAnsi="Verdana" w:cs="Calibri"/>
        </w:rPr>
        <w:tab/>
      </w:r>
      <w:r w:rsidRPr="00573278">
        <w:rPr>
          <w:rFonts w:ascii="Verdana" w:hAnsi="Verdana" w:cs="Arial"/>
        </w:rPr>
        <w:t> </w:t>
      </w:r>
    </w:p>
    <w:p w14:paraId="4A9FC883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6EDC1D95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0D67CEB9" w14:textId="77777777" w:rsidR="00573278" w:rsidRPr="00573278" w:rsidRDefault="00573278" w:rsidP="0057327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27250C4" w14:textId="77777777" w:rsidR="00573278" w:rsidRPr="00573278" w:rsidRDefault="00573278" w:rsidP="0057327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6916CEF" w14:textId="77777777" w:rsidR="00573278" w:rsidRPr="00573278" w:rsidRDefault="00573278" w:rsidP="0057327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73278">
        <w:rPr>
          <w:rFonts w:ascii="Verdana" w:hAnsi="Verdana" w:cs="Arial"/>
          <w:b/>
          <w:bCs/>
        </w:rPr>
        <w:t>OŚWIADCZENIE DLA CELÓW PODATKOWYCH</w:t>
      </w:r>
    </w:p>
    <w:p w14:paraId="240CDEB9" w14:textId="77777777" w:rsidR="00573278" w:rsidRPr="00573278" w:rsidRDefault="00573278" w:rsidP="0057327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73278">
        <w:rPr>
          <w:rFonts w:ascii="Verdana" w:hAnsi="Verdana" w:cs="Arial"/>
          <w:b/>
          <w:bCs/>
        </w:rPr>
        <w:t xml:space="preserve">DOTYCZĄCE PODMIOTÓW POWIĄZANYCH </w:t>
      </w:r>
    </w:p>
    <w:p w14:paraId="1CC92724" w14:textId="77777777" w:rsidR="00573278" w:rsidRPr="00573278" w:rsidRDefault="00573278" w:rsidP="0057327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BEF51F0" w14:textId="77777777" w:rsidR="00573278" w:rsidRPr="00573278" w:rsidRDefault="00573278" w:rsidP="0057327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573278">
        <w:rPr>
          <w:rFonts w:ascii="Verdana" w:hAnsi="Verdana" w:cs="Arial"/>
        </w:rPr>
        <w:t>Działając w imieniu ………………………………, (dalej jako: „</w:t>
      </w:r>
      <w:r w:rsidRPr="00573278">
        <w:rPr>
          <w:rFonts w:ascii="Verdana" w:hAnsi="Verdana" w:cs="Arial"/>
          <w:b/>
          <w:bCs/>
        </w:rPr>
        <w:t>Podmiot</w:t>
      </w:r>
      <w:r w:rsidRPr="00573278">
        <w:rPr>
          <w:rFonts w:ascii="Verdana" w:hAnsi="Verdana" w:cs="Arial"/>
        </w:rPr>
        <w:t>”) niniejszym oświadcza, że Podmiot:</w:t>
      </w:r>
    </w:p>
    <w:p w14:paraId="5727576D" w14:textId="77777777" w:rsidR="00573278" w:rsidRPr="00573278" w:rsidRDefault="00573278" w:rsidP="00573278">
      <w:pPr>
        <w:widowControl w:val="0"/>
        <w:numPr>
          <w:ilvl w:val="0"/>
          <w:numId w:val="19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73278">
        <w:rPr>
          <w:rFonts w:ascii="Verdana" w:hAnsi="Verdana" w:cs="Arial"/>
          <w:b/>
          <w:bCs/>
        </w:rPr>
        <w:t>jest / nie jest</w:t>
      </w:r>
      <w:r w:rsidRPr="00573278">
        <w:rPr>
          <w:rFonts w:ascii="Verdana" w:hAnsi="Verdana" w:cs="Arial"/>
          <w:vertAlign w:val="superscript"/>
        </w:rPr>
        <w:footnoteReference w:id="1"/>
      </w:r>
      <w:r w:rsidRPr="00573278">
        <w:rPr>
          <w:rFonts w:ascii="Verdana" w:hAnsi="Verdana" w:cs="Arial"/>
        </w:rPr>
        <w:t xml:space="preserve"> podmiotem powiązanym z Akademią Górniczo-Hutniczą </w:t>
      </w:r>
      <w:r w:rsidRPr="00573278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573278">
        <w:rPr>
          <w:rFonts w:ascii="Verdana" w:hAnsi="Verdana" w:cs="Arial"/>
          <w:vertAlign w:val="superscript"/>
        </w:rPr>
        <w:footnoteReference w:id="2"/>
      </w:r>
      <w:r w:rsidRPr="00573278">
        <w:rPr>
          <w:rFonts w:ascii="Verdana" w:hAnsi="Verdana" w:cs="Arial"/>
        </w:rPr>
        <w:t>;</w:t>
      </w:r>
    </w:p>
    <w:p w14:paraId="1B51D887" w14:textId="77777777" w:rsidR="00573278" w:rsidRPr="00573278" w:rsidRDefault="00573278" w:rsidP="00573278">
      <w:pPr>
        <w:widowControl w:val="0"/>
        <w:numPr>
          <w:ilvl w:val="0"/>
          <w:numId w:val="19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73278">
        <w:rPr>
          <w:rFonts w:ascii="Verdana" w:eastAsia="Calibri" w:hAnsi="Verdana" w:cs="Arial"/>
          <w:b/>
          <w:bCs/>
        </w:rPr>
        <w:t>jest / nie</w:t>
      </w:r>
      <w:r w:rsidRPr="00573278">
        <w:rPr>
          <w:rFonts w:ascii="Verdana" w:eastAsia="Calibri" w:hAnsi="Verdana" w:cs="Arial"/>
        </w:rPr>
        <w:t xml:space="preserve"> </w:t>
      </w:r>
      <w:r w:rsidRPr="00573278">
        <w:rPr>
          <w:rFonts w:ascii="Verdana" w:eastAsia="Calibri" w:hAnsi="Verdana" w:cs="Arial"/>
          <w:b/>
          <w:bCs/>
        </w:rPr>
        <w:t>jest</w:t>
      </w:r>
      <w:r w:rsidRPr="00573278">
        <w:rPr>
          <w:rFonts w:ascii="Verdana" w:eastAsia="Calibri" w:hAnsi="Verdana" w:cs="Arial"/>
          <w:vertAlign w:val="superscript"/>
        </w:rPr>
        <w:footnoteReference w:id="3"/>
      </w:r>
      <w:r w:rsidRPr="00573278">
        <w:rPr>
          <w:rFonts w:ascii="Verdana" w:eastAsia="Calibri" w:hAnsi="Verdana" w:cs="Arial"/>
        </w:rPr>
        <w:t xml:space="preserve"> podmiotem mającym miejsce zamieszkania, siedzibę lub zarząd na terytorium lub w kraju stosującym szkodliwą konkurencję podatkową</w:t>
      </w:r>
      <w:r w:rsidRPr="00573278">
        <w:rPr>
          <w:rFonts w:ascii="Verdana" w:eastAsia="Calibri" w:hAnsi="Verdana" w:cs="Arial"/>
          <w:vertAlign w:val="superscript"/>
        </w:rPr>
        <w:footnoteReference w:id="4"/>
      </w:r>
      <w:r w:rsidRPr="00573278">
        <w:rPr>
          <w:rFonts w:ascii="Verdana" w:eastAsia="Calibri" w:hAnsi="Verdana" w:cs="Arial"/>
        </w:rPr>
        <w:t xml:space="preserve"> </w:t>
      </w:r>
    </w:p>
    <w:p w14:paraId="2DEC640C" w14:textId="77777777" w:rsidR="00573278" w:rsidRPr="00573278" w:rsidRDefault="00573278" w:rsidP="00573278">
      <w:pPr>
        <w:widowControl w:val="0"/>
        <w:numPr>
          <w:ilvl w:val="0"/>
          <w:numId w:val="19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73278">
        <w:rPr>
          <w:rFonts w:ascii="Verdana" w:eastAsia="Calibri" w:hAnsi="Verdana" w:cs="Arial"/>
        </w:rPr>
        <w:t>rzeczywisty właściciel</w:t>
      </w:r>
      <w:r w:rsidRPr="00573278">
        <w:rPr>
          <w:rFonts w:ascii="Verdana" w:eastAsia="Calibri" w:hAnsi="Verdana" w:cs="Arial"/>
          <w:vertAlign w:val="superscript"/>
        </w:rPr>
        <w:footnoteReference w:id="5"/>
      </w:r>
      <w:r w:rsidRPr="00573278">
        <w:rPr>
          <w:rFonts w:ascii="Verdana" w:eastAsia="Calibri" w:hAnsi="Verdana" w:cs="Arial"/>
        </w:rPr>
        <w:t xml:space="preserve"> Podmiotu </w:t>
      </w:r>
      <w:r w:rsidRPr="00573278">
        <w:rPr>
          <w:rFonts w:ascii="Verdana" w:eastAsia="Calibri" w:hAnsi="Verdana" w:cs="Arial"/>
          <w:b/>
          <w:bCs/>
        </w:rPr>
        <w:t>jest / nie jest</w:t>
      </w:r>
      <w:r w:rsidRPr="00573278">
        <w:rPr>
          <w:rFonts w:ascii="Verdana" w:eastAsia="Calibri" w:hAnsi="Verdana" w:cs="Arial"/>
          <w:vertAlign w:val="superscript"/>
        </w:rPr>
        <w:footnoteReference w:id="6"/>
      </w:r>
      <w:r w:rsidRPr="00573278">
        <w:rPr>
          <w:rFonts w:ascii="Verdana" w:eastAsia="Calibri" w:hAnsi="Verdana" w:cs="Arial"/>
        </w:rPr>
        <w:t xml:space="preserve"> podmiotem mającym miejsce zamieszkania, siedzibę lub zarząd na terytorium lub w kraju stosującym szkodliwą konkurencję podatkową</w:t>
      </w:r>
      <w:r w:rsidRPr="00573278">
        <w:rPr>
          <w:rFonts w:ascii="Verdana" w:eastAsia="Calibri" w:hAnsi="Verdana" w:cs="Arial"/>
          <w:vertAlign w:val="superscript"/>
        </w:rPr>
        <w:t>4</w:t>
      </w:r>
      <w:r w:rsidRPr="00573278">
        <w:rPr>
          <w:rFonts w:ascii="Verdana" w:eastAsia="Calibri" w:hAnsi="Verdana" w:cs="Arial"/>
        </w:rPr>
        <w:t xml:space="preserve"> </w:t>
      </w:r>
    </w:p>
    <w:p w14:paraId="60C6F241" w14:textId="77777777" w:rsidR="00573278" w:rsidRPr="00573278" w:rsidRDefault="00573278" w:rsidP="00573278">
      <w:pPr>
        <w:widowControl w:val="0"/>
        <w:numPr>
          <w:ilvl w:val="0"/>
          <w:numId w:val="19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</w:rPr>
      </w:pPr>
      <w:r w:rsidRPr="00573278">
        <w:rPr>
          <w:rFonts w:ascii="Verdana" w:eastAsia="Calibri" w:hAnsi="Verdana" w:cs="Arial"/>
        </w:rPr>
        <w:lastRenderedPageBreak/>
        <w:t xml:space="preserve">Podmiot </w:t>
      </w:r>
      <w:r w:rsidRPr="00573278">
        <w:rPr>
          <w:rFonts w:ascii="Verdana" w:eastAsia="Calibri" w:hAnsi="Verdana" w:cs="Arial"/>
          <w:b/>
          <w:bCs/>
        </w:rPr>
        <w:t>stanowi / nie stanowi</w:t>
      </w:r>
      <w:r w:rsidRPr="00573278">
        <w:rPr>
          <w:rFonts w:ascii="Verdana" w:hAnsi="Verdana" w:cs="Arial"/>
          <w:vertAlign w:val="superscript"/>
        </w:rPr>
        <w:footnoteReference w:id="7"/>
      </w:r>
      <w:r w:rsidRPr="00573278">
        <w:rPr>
          <w:rFonts w:ascii="Verdana" w:hAnsi="Verdana" w:cs="Arial"/>
        </w:rPr>
        <w:t xml:space="preserve"> </w:t>
      </w:r>
      <w:r w:rsidRPr="00573278">
        <w:rPr>
          <w:rFonts w:ascii="Verdana" w:eastAsia="Calibri" w:hAnsi="Verdana" w:cs="Arial"/>
          <w:b/>
          <w:bCs/>
        </w:rPr>
        <w:t xml:space="preserve"> </w:t>
      </w:r>
      <w:r w:rsidRPr="00573278">
        <w:rPr>
          <w:rFonts w:ascii="Verdana" w:eastAsia="Calibri" w:hAnsi="Verdana" w:cs="Arial"/>
        </w:rPr>
        <w:t>dla Akademia Górniczo-Hutnicza im. Stanisława Staszica w Krakowie zagranicznej jednostki kontrolowanej</w:t>
      </w:r>
      <w:r w:rsidRPr="00573278">
        <w:rPr>
          <w:rFonts w:ascii="Verdana" w:eastAsia="Calibri" w:hAnsi="Verdana" w:cs="Arial"/>
          <w:vertAlign w:val="superscript"/>
        </w:rPr>
        <w:footnoteReference w:id="8"/>
      </w:r>
      <w:r w:rsidRPr="00573278">
        <w:rPr>
          <w:rFonts w:ascii="Verdana" w:eastAsia="Calibri" w:hAnsi="Verdana" w:cs="Arial"/>
        </w:rPr>
        <w:t xml:space="preserve"> w rozumieniu art. 24a ustawy z dnia 15 lutego 1992 r. o podatku dochodowym od osób prawnych.</w:t>
      </w:r>
    </w:p>
    <w:p w14:paraId="4B4895E8" w14:textId="77777777" w:rsidR="00573278" w:rsidRPr="00573278" w:rsidRDefault="00573278" w:rsidP="00573278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AABCD82" w14:textId="77777777" w:rsidR="00573278" w:rsidRPr="00573278" w:rsidRDefault="00573278" w:rsidP="00573278">
      <w:pPr>
        <w:spacing w:line="276" w:lineRule="auto"/>
        <w:jc w:val="both"/>
        <w:rPr>
          <w:rFonts w:ascii="Verdana" w:eastAsia="Calibri" w:hAnsi="Verdana" w:cs="Arial"/>
        </w:rPr>
      </w:pPr>
      <w:r w:rsidRPr="00573278">
        <w:rPr>
          <w:rFonts w:ascii="Verdana" w:eastAsia="Calibri" w:hAnsi="Verdana" w:cs="Arial"/>
        </w:rPr>
        <w:t xml:space="preserve">W przypadku zmiany powyższych danych  zobowiązuje się do niezwłocznego poinformowania Akademii Górniczo-Hutniczej im. Stanisława Staszica w Krakowie </w:t>
      </w:r>
      <w:r w:rsidRPr="00573278">
        <w:rPr>
          <w:rFonts w:ascii="Verdana" w:eastAsia="Calibri" w:hAnsi="Verdana" w:cs="Arial"/>
        </w:rPr>
        <w:br/>
        <w:t>o zaistniałej zmianie.</w:t>
      </w:r>
    </w:p>
    <w:p w14:paraId="6BF7C11A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1AB7EA39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1CA15637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747536B9" w14:textId="77777777" w:rsidR="00573278" w:rsidRPr="00573278" w:rsidRDefault="00573278" w:rsidP="00573278">
      <w:pPr>
        <w:spacing w:line="360" w:lineRule="auto"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73278" w:rsidRPr="00573278" w14:paraId="02E6D46E" w14:textId="77777777" w:rsidTr="00F71527">
        <w:tc>
          <w:tcPr>
            <w:tcW w:w="4105" w:type="dxa"/>
            <w:hideMark/>
          </w:tcPr>
          <w:p w14:paraId="4FC140A1" w14:textId="77777777" w:rsidR="00573278" w:rsidRPr="00573278" w:rsidRDefault="00573278" w:rsidP="00573278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573278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43D95035" w14:textId="77777777" w:rsidR="00573278" w:rsidRPr="00573278" w:rsidRDefault="00573278" w:rsidP="00573278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</w:pPr>
            <w:r w:rsidRPr="00573278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573278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573278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6C7024E6" w14:textId="77777777" w:rsidR="00573278" w:rsidRPr="00573278" w:rsidRDefault="00573278" w:rsidP="00573278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25447A74" w14:textId="77777777" w:rsidR="00573278" w:rsidRPr="00573278" w:rsidRDefault="00573278" w:rsidP="0057327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4F1A781A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457E4D9E" w14:textId="77777777" w:rsidR="00573278" w:rsidRPr="00573278" w:rsidRDefault="00573278" w:rsidP="0057327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19748DE1" w14:textId="77777777" w:rsidR="00573278" w:rsidRPr="00573278" w:rsidRDefault="00573278" w:rsidP="00573278">
      <w:pPr>
        <w:rPr>
          <w:rFonts w:ascii="Verdana" w:hAnsi="Verdana"/>
        </w:rPr>
      </w:pPr>
    </w:p>
    <w:p w14:paraId="27739E4C" w14:textId="77777777" w:rsidR="00573278" w:rsidRPr="00573278" w:rsidRDefault="00573278" w:rsidP="00573278">
      <w:pPr>
        <w:rPr>
          <w:rFonts w:ascii="Verdana" w:hAnsi="Verdana"/>
        </w:rPr>
      </w:pPr>
    </w:p>
    <w:p w14:paraId="198C8DDF" w14:textId="77777777" w:rsidR="00573278" w:rsidRPr="00573278" w:rsidRDefault="00573278" w:rsidP="00573278">
      <w:pPr>
        <w:rPr>
          <w:rFonts w:ascii="Verdana" w:hAnsi="Verdana"/>
        </w:rPr>
      </w:pPr>
    </w:p>
    <w:p w14:paraId="402B69B2" w14:textId="77777777" w:rsidR="00573278" w:rsidRPr="00573278" w:rsidRDefault="00573278" w:rsidP="00573278">
      <w:pPr>
        <w:rPr>
          <w:rFonts w:ascii="Bookman Old Style" w:hAnsi="Bookman Old Style"/>
          <w:i/>
          <w:sz w:val="18"/>
          <w:szCs w:val="18"/>
        </w:rPr>
      </w:pPr>
    </w:p>
    <w:p w14:paraId="5C82A8A8" w14:textId="77777777" w:rsidR="00573278" w:rsidRPr="00573278" w:rsidRDefault="00573278" w:rsidP="00573278">
      <w:pPr>
        <w:rPr>
          <w:rFonts w:ascii="Bookman Old Style" w:hAnsi="Bookman Old Style"/>
          <w:sz w:val="22"/>
          <w:szCs w:val="22"/>
        </w:rPr>
      </w:pPr>
    </w:p>
    <w:p w14:paraId="1B8D0A74" w14:textId="77777777" w:rsidR="00573278" w:rsidRPr="00573278" w:rsidRDefault="00573278" w:rsidP="00573278">
      <w:pPr>
        <w:rPr>
          <w:rFonts w:ascii="Bookman Old Style" w:hAnsi="Bookman Old Style" w:cs="Courier New"/>
          <w:sz w:val="22"/>
          <w:szCs w:val="22"/>
        </w:rPr>
      </w:pPr>
    </w:p>
    <w:p w14:paraId="0CD6BA51" w14:textId="77777777" w:rsidR="00573278" w:rsidRPr="00573278" w:rsidRDefault="00573278" w:rsidP="00573278"/>
    <w:p w14:paraId="24B6756B" w14:textId="77777777" w:rsidR="00573278" w:rsidRPr="00573278" w:rsidRDefault="00573278" w:rsidP="00573278"/>
    <w:p w14:paraId="06C341FF" w14:textId="77777777" w:rsidR="00573278" w:rsidRPr="00573278" w:rsidRDefault="00573278" w:rsidP="00573278">
      <w:pPr>
        <w:rPr>
          <w:rFonts w:ascii="Verdana" w:hAnsi="Verdana" w:cs="Courier New"/>
        </w:rPr>
      </w:pPr>
    </w:p>
    <w:p w14:paraId="0BC788FD" w14:textId="77777777" w:rsidR="00573278" w:rsidRPr="00573278" w:rsidRDefault="00573278" w:rsidP="00573278">
      <w:pPr>
        <w:rPr>
          <w:rFonts w:ascii="Verdana" w:hAnsi="Verdana" w:cs="Courier New"/>
        </w:rPr>
      </w:pPr>
    </w:p>
    <w:p w14:paraId="46C17612" w14:textId="77777777" w:rsidR="00573278" w:rsidRPr="00AC3D30" w:rsidRDefault="00573278">
      <w:pPr>
        <w:rPr>
          <w:i/>
          <w:sz w:val="24"/>
          <w:szCs w:val="24"/>
        </w:rPr>
      </w:pPr>
    </w:p>
    <w:sectPr w:rsidR="00573278" w:rsidRPr="00AC3D30" w:rsidSect="00496EE1">
      <w:headerReference w:type="default" r:id="rId7"/>
      <w:pgSz w:w="11906" w:h="16838"/>
      <w:pgMar w:top="568" w:right="991" w:bottom="426" w:left="156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9A0DDC" w14:textId="77777777" w:rsidR="00D063E2" w:rsidRDefault="00D063E2" w:rsidP="007C0DF4">
      <w:r>
        <w:separator/>
      </w:r>
    </w:p>
  </w:endnote>
  <w:endnote w:type="continuationSeparator" w:id="0">
    <w:p w14:paraId="705FCF2B" w14:textId="77777777" w:rsidR="00D063E2" w:rsidRDefault="00D063E2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68630" w14:textId="77777777" w:rsidR="00D063E2" w:rsidRDefault="00D063E2" w:rsidP="007C0DF4">
      <w:r>
        <w:separator/>
      </w:r>
    </w:p>
  </w:footnote>
  <w:footnote w:type="continuationSeparator" w:id="0">
    <w:p w14:paraId="07E8D5EC" w14:textId="77777777" w:rsidR="00D063E2" w:rsidRDefault="00D063E2" w:rsidP="007C0DF4">
      <w:r>
        <w:continuationSeparator/>
      </w:r>
    </w:p>
  </w:footnote>
  <w:footnote w:id="1">
    <w:p w14:paraId="00DF11FA" w14:textId="77777777" w:rsidR="00573278" w:rsidRDefault="00573278" w:rsidP="0057327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8C162EA" w14:textId="77777777" w:rsidR="00573278" w:rsidRDefault="00573278" w:rsidP="0057327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</w:rPr>
        <w:t> </w:t>
      </w:r>
    </w:p>
    <w:p w14:paraId="7DFC5C3C" w14:textId="77777777" w:rsidR="00573278" w:rsidRDefault="00573278" w:rsidP="00573278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</w:rPr>
        <w:t> </w:t>
      </w:r>
    </w:p>
    <w:p w14:paraId="556B5C19" w14:textId="77777777" w:rsidR="00573278" w:rsidRDefault="00573278" w:rsidP="00573278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</w:rPr>
        <w:t> </w:t>
      </w:r>
    </w:p>
    <w:p w14:paraId="12B91BB4" w14:textId="77777777" w:rsidR="00573278" w:rsidRDefault="00573278" w:rsidP="00573278">
      <w:pPr>
        <w:pStyle w:val="paragraph"/>
        <w:numPr>
          <w:ilvl w:val="1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</w:rPr>
        <w:t> </w:t>
      </w:r>
    </w:p>
    <w:p w14:paraId="62687C17" w14:textId="77777777" w:rsidR="00573278" w:rsidRDefault="00573278" w:rsidP="00573278">
      <w:pPr>
        <w:pStyle w:val="paragraph"/>
        <w:numPr>
          <w:ilvl w:val="1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</w:rPr>
        <w:t> </w:t>
      </w:r>
    </w:p>
    <w:p w14:paraId="5D6D64EE" w14:textId="77777777" w:rsidR="00573278" w:rsidRDefault="00573278" w:rsidP="0057327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</w:rPr>
        <w:t> </w:t>
      </w:r>
    </w:p>
    <w:p w14:paraId="48C5F1DA" w14:textId="77777777" w:rsidR="00573278" w:rsidRDefault="00573278" w:rsidP="00573278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CDC078B" w14:textId="77777777" w:rsidR="00573278" w:rsidRDefault="00573278" w:rsidP="00573278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</w:rPr>
        <w:t> </w:t>
      </w:r>
    </w:p>
    <w:p w14:paraId="501A470C" w14:textId="77777777" w:rsidR="00573278" w:rsidRDefault="00573278" w:rsidP="00573278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</w:rPr>
        <w:t> </w:t>
      </w:r>
    </w:p>
    <w:p w14:paraId="1B247266" w14:textId="77777777" w:rsidR="00573278" w:rsidRDefault="00573278" w:rsidP="00573278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</w:rPr>
        <w:t> </w:t>
      </w:r>
    </w:p>
    <w:p w14:paraId="60458121" w14:textId="77777777" w:rsidR="00573278" w:rsidRDefault="00573278" w:rsidP="00573278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</w:rPr>
        <w:t> </w:t>
      </w:r>
    </w:p>
    <w:p w14:paraId="6577B32A" w14:textId="77777777" w:rsidR="00573278" w:rsidRDefault="00573278" w:rsidP="0057327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</w:rPr>
        <w:t> </w:t>
      </w:r>
    </w:p>
  </w:footnote>
  <w:footnote w:id="3">
    <w:p w14:paraId="3C214CD7" w14:textId="77777777" w:rsidR="00573278" w:rsidRDefault="00573278" w:rsidP="0057327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48DB43D" w14:textId="77777777" w:rsidR="00573278" w:rsidRDefault="00573278" w:rsidP="0057327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2B4863B9" w14:textId="77777777" w:rsidR="00573278" w:rsidRDefault="00573278" w:rsidP="0057327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2688B3" w14:textId="77777777" w:rsidR="00573278" w:rsidRDefault="00573278" w:rsidP="00573278">
      <w:pPr>
        <w:pStyle w:val="Tekstprzypisudolnego"/>
        <w:numPr>
          <w:ilvl w:val="0"/>
          <w:numId w:val="2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857025C" w14:textId="77777777" w:rsidR="00573278" w:rsidRDefault="00573278" w:rsidP="00573278">
      <w:pPr>
        <w:pStyle w:val="Tekstprzypisudolnego"/>
        <w:numPr>
          <w:ilvl w:val="0"/>
          <w:numId w:val="2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D025A43" w14:textId="77777777" w:rsidR="00573278" w:rsidRDefault="00573278" w:rsidP="00573278">
      <w:pPr>
        <w:pStyle w:val="Tekstprzypisudolnego"/>
        <w:numPr>
          <w:ilvl w:val="0"/>
          <w:numId w:val="2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E4DAA2F" w14:textId="77777777" w:rsidR="00573278" w:rsidRDefault="00573278" w:rsidP="0057327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3486B1DB" w14:textId="77777777" w:rsidR="00573278" w:rsidRDefault="00573278" w:rsidP="0057327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E61DDE0" w14:textId="77777777" w:rsidR="00573278" w:rsidRDefault="00573278" w:rsidP="0057327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B89A081" w14:textId="77777777" w:rsidR="00573278" w:rsidRDefault="00573278" w:rsidP="0057327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69DF75AA" w14:textId="77777777" w:rsidR="00573278" w:rsidRDefault="00573278" w:rsidP="0057327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CB1DDE3" w14:textId="77777777" w:rsidR="00573278" w:rsidRDefault="00573278" w:rsidP="0057327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E9A3339" w14:textId="77777777" w:rsidR="00573278" w:rsidRDefault="00573278" w:rsidP="0057327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CABB872" w14:textId="77777777" w:rsidR="00573278" w:rsidRDefault="00573278" w:rsidP="0057327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2CFC3BB" w14:textId="77777777" w:rsidR="00573278" w:rsidRDefault="00573278" w:rsidP="0057327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794C05E" w14:textId="77777777" w:rsidR="00573278" w:rsidRDefault="00573278" w:rsidP="0057327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0A48B20" w14:textId="77777777" w:rsidR="00573278" w:rsidRDefault="00573278" w:rsidP="0057327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47264F95" w:rsidR="001E7B35" w:rsidRDefault="00FE7A9B" w:rsidP="005E6297">
    <w:pPr>
      <w:rPr>
        <w:sz w:val="24"/>
        <w:szCs w:val="24"/>
      </w:rPr>
    </w:pPr>
  </w:p>
  <w:p w14:paraId="24157E25" w14:textId="03A24BA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12690587"/>
    <w:multiLevelType w:val="hybridMultilevel"/>
    <w:tmpl w:val="2FA098F0"/>
    <w:lvl w:ilvl="0" w:tplc="AAE6EE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52F5325"/>
    <w:multiLevelType w:val="multilevel"/>
    <w:tmpl w:val="E56857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72E6617C"/>
    <w:lvl w:ilvl="0" w:tplc="6D5E06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E0594C"/>
    <w:multiLevelType w:val="hybridMultilevel"/>
    <w:tmpl w:val="51AA5BAC"/>
    <w:lvl w:ilvl="0" w:tplc="6C5EBCA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3D12EE6"/>
    <w:multiLevelType w:val="multilevel"/>
    <w:tmpl w:val="F8AA16B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A47680"/>
    <w:multiLevelType w:val="hybridMultilevel"/>
    <w:tmpl w:val="3D4A8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CDE543C"/>
    <w:multiLevelType w:val="singleLevel"/>
    <w:tmpl w:val="9C0C1A8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9271092"/>
    <w:multiLevelType w:val="hybridMultilevel"/>
    <w:tmpl w:val="D6DAE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5D5A09C2"/>
    <w:multiLevelType w:val="hybridMultilevel"/>
    <w:tmpl w:val="99C21EFC"/>
    <w:lvl w:ilvl="0" w:tplc="024A0AE2">
      <w:start w:val="1"/>
      <w:numFmt w:val="decimal"/>
      <w:lvlText w:val="%1."/>
      <w:lvlJc w:val="left"/>
      <w:pPr>
        <w:ind w:left="786" w:hanging="360"/>
      </w:pPr>
      <w:rPr>
        <w:rFonts w:ascii="Times New Roman" w:eastAsia="Arial Unicode MS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17"/>
  </w:num>
  <w:num w:numId="2">
    <w:abstractNumId w:val="15"/>
  </w:num>
  <w:num w:numId="3">
    <w:abstractNumId w:val="4"/>
  </w:num>
  <w:num w:numId="4">
    <w:abstractNumId w:val="21"/>
  </w:num>
  <w:num w:numId="5">
    <w:abstractNumId w:val="23"/>
  </w:num>
  <w:num w:numId="6">
    <w:abstractNumId w:val="5"/>
  </w:num>
  <w:num w:numId="7">
    <w:abstractNumId w:val="19"/>
  </w:num>
  <w:num w:numId="8">
    <w:abstractNumId w:val="0"/>
  </w:num>
  <w:num w:numId="9">
    <w:abstractNumId w:val="1"/>
  </w:num>
  <w:num w:numId="10">
    <w:abstractNumId w:val="2"/>
  </w:num>
  <w:num w:numId="11">
    <w:abstractNumId w:val="7"/>
  </w:num>
  <w:num w:numId="12">
    <w:abstractNumId w:val="18"/>
  </w:num>
  <w:num w:numId="13">
    <w:abstractNumId w:val="22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4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66FF3"/>
    <w:rsid w:val="002677E5"/>
    <w:rsid w:val="002A40F2"/>
    <w:rsid w:val="002E14D0"/>
    <w:rsid w:val="0030752A"/>
    <w:rsid w:val="00313DBC"/>
    <w:rsid w:val="003167EB"/>
    <w:rsid w:val="00333558"/>
    <w:rsid w:val="003704D3"/>
    <w:rsid w:val="00394BB4"/>
    <w:rsid w:val="003A1429"/>
    <w:rsid w:val="0040692E"/>
    <w:rsid w:val="004216C6"/>
    <w:rsid w:val="0047314C"/>
    <w:rsid w:val="00496EE1"/>
    <w:rsid w:val="004B1B78"/>
    <w:rsid w:val="004D7EB3"/>
    <w:rsid w:val="00512019"/>
    <w:rsid w:val="00573278"/>
    <w:rsid w:val="005815C9"/>
    <w:rsid w:val="00587584"/>
    <w:rsid w:val="005C1336"/>
    <w:rsid w:val="005C6C03"/>
    <w:rsid w:val="005E6297"/>
    <w:rsid w:val="00615DC4"/>
    <w:rsid w:val="00632779"/>
    <w:rsid w:val="00640A0E"/>
    <w:rsid w:val="0064291A"/>
    <w:rsid w:val="006B7D47"/>
    <w:rsid w:val="006E441B"/>
    <w:rsid w:val="00755842"/>
    <w:rsid w:val="007856D3"/>
    <w:rsid w:val="007B7E56"/>
    <w:rsid w:val="007C0DF4"/>
    <w:rsid w:val="00881C25"/>
    <w:rsid w:val="008C7104"/>
    <w:rsid w:val="00914E41"/>
    <w:rsid w:val="00922ACB"/>
    <w:rsid w:val="00973CC4"/>
    <w:rsid w:val="00981BF1"/>
    <w:rsid w:val="0098744E"/>
    <w:rsid w:val="009A6F84"/>
    <w:rsid w:val="009B7EBE"/>
    <w:rsid w:val="009C318F"/>
    <w:rsid w:val="009D7B11"/>
    <w:rsid w:val="00A06E7D"/>
    <w:rsid w:val="00A2526E"/>
    <w:rsid w:val="00A26251"/>
    <w:rsid w:val="00A675C2"/>
    <w:rsid w:val="00A80E00"/>
    <w:rsid w:val="00A904BE"/>
    <w:rsid w:val="00AA18FD"/>
    <w:rsid w:val="00AC3D30"/>
    <w:rsid w:val="00AD267E"/>
    <w:rsid w:val="00B425CC"/>
    <w:rsid w:val="00B43792"/>
    <w:rsid w:val="00B85439"/>
    <w:rsid w:val="00B87617"/>
    <w:rsid w:val="00BB482B"/>
    <w:rsid w:val="00BC003B"/>
    <w:rsid w:val="00BC44DA"/>
    <w:rsid w:val="00BD2656"/>
    <w:rsid w:val="00BD31A2"/>
    <w:rsid w:val="00BF61A1"/>
    <w:rsid w:val="00C03995"/>
    <w:rsid w:val="00C444A2"/>
    <w:rsid w:val="00C5188F"/>
    <w:rsid w:val="00C9116D"/>
    <w:rsid w:val="00C92949"/>
    <w:rsid w:val="00C97825"/>
    <w:rsid w:val="00D063E2"/>
    <w:rsid w:val="00D61A28"/>
    <w:rsid w:val="00DA5C3B"/>
    <w:rsid w:val="00DB4F2E"/>
    <w:rsid w:val="00DC2E70"/>
    <w:rsid w:val="00DC505B"/>
    <w:rsid w:val="00DE779A"/>
    <w:rsid w:val="00E01F6D"/>
    <w:rsid w:val="00E02918"/>
    <w:rsid w:val="00E13774"/>
    <w:rsid w:val="00E27EEA"/>
    <w:rsid w:val="00E45392"/>
    <w:rsid w:val="00E63438"/>
    <w:rsid w:val="00E67C6F"/>
    <w:rsid w:val="00E95355"/>
    <w:rsid w:val="00E961BE"/>
    <w:rsid w:val="00EA6916"/>
    <w:rsid w:val="00EB0706"/>
    <w:rsid w:val="00ED1E1F"/>
    <w:rsid w:val="00ED46B9"/>
    <w:rsid w:val="00EF1C00"/>
    <w:rsid w:val="00F23FBF"/>
    <w:rsid w:val="00F26E1F"/>
    <w:rsid w:val="00F36040"/>
    <w:rsid w:val="00F451B9"/>
    <w:rsid w:val="00F57149"/>
    <w:rsid w:val="00FC7318"/>
    <w:rsid w:val="00FE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327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3278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uiPriority w:val="99"/>
    <w:rsid w:val="0057327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573278"/>
    <w:rPr>
      <w:vertAlign w:val="superscript"/>
    </w:rPr>
  </w:style>
  <w:style w:type="character" w:customStyle="1" w:styleId="normaltextrun">
    <w:name w:val="normaltextrun"/>
    <w:basedOn w:val="Domylnaczcionkaakapitu"/>
    <w:rsid w:val="00573278"/>
  </w:style>
  <w:style w:type="character" w:customStyle="1" w:styleId="eop">
    <w:name w:val="eop"/>
    <w:basedOn w:val="Domylnaczcionkaakapitu"/>
    <w:rsid w:val="00573278"/>
  </w:style>
  <w:style w:type="paragraph" w:customStyle="1" w:styleId="western">
    <w:name w:val="western"/>
    <w:basedOn w:val="Normalny"/>
    <w:rsid w:val="00B43792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43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1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1948</Words>
  <Characters>11693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2024-11-06T12:00:00Z</cp:lastPrinted>
  <dcterms:created xsi:type="dcterms:W3CDTF">2024-11-19T12:51:00Z</dcterms:created>
  <dcterms:modified xsi:type="dcterms:W3CDTF">2024-11-19T12:51:00Z</dcterms:modified>
</cp:coreProperties>
</file>