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35D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5D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5D6D">
        <w:rPr>
          <w:sz w:val="22"/>
          <w:szCs w:val="22"/>
        </w:rPr>
        <w:t>2024-11-15</w:t>
      </w:r>
    </w:p>
    <w:p w:rsidR="00935D6D" w:rsidRPr="00935D6D" w:rsidRDefault="00935D6D" w:rsidP="00FB7F50">
      <w:pPr>
        <w:spacing w:after="40"/>
        <w:rPr>
          <w:b/>
          <w:bCs/>
          <w:sz w:val="22"/>
          <w:szCs w:val="22"/>
        </w:rPr>
      </w:pPr>
      <w:r w:rsidRPr="00935D6D">
        <w:rPr>
          <w:b/>
          <w:bCs/>
          <w:sz w:val="22"/>
          <w:szCs w:val="22"/>
        </w:rPr>
        <w:t>Akademia Górniczo - Hutnicza</w:t>
      </w:r>
    </w:p>
    <w:p w:rsidR="00935D6D" w:rsidRPr="00935D6D" w:rsidRDefault="00935D6D" w:rsidP="00FB7F50">
      <w:pPr>
        <w:spacing w:after="40"/>
        <w:rPr>
          <w:b/>
          <w:bCs/>
          <w:sz w:val="22"/>
          <w:szCs w:val="22"/>
        </w:rPr>
      </w:pPr>
      <w:r w:rsidRPr="00935D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935D6D" w:rsidP="00FB7F50">
      <w:pPr>
        <w:spacing w:after="40"/>
        <w:rPr>
          <w:b/>
          <w:bCs/>
          <w:sz w:val="22"/>
          <w:szCs w:val="22"/>
        </w:rPr>
      </w:pPr>
      <w:r w:rsidRPr="00935D6D">
        <w:rPr>
          <w:b/>
          <w:bCs/>
          <w:sz w:val="22"/>
          <w:szCs w:val="22"/>
        </w:rPr>
        <w:t>Dział Zamówień Publicznych</w:t>
      </w:r>
    </w:p>
    <w:p w:rsidR="00FB7F50" w:rsidRPr="002245BE" w:rsidRDefault="00935D6D" w:rsidP="00FB7F50">
      <w:pPr>
        <w:rPr>
          <w:sz w:val="22"/>
          <w:szCs w:val="22"/>
        </w:rPr>
      </w:pPr>
      <w:r w:rsidRPr="00935D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5D6D">
        <w:rPr>
          <w:sz w:val="22"/>
          <w:szCs w:val="22"/>
        </w:rPr>
        <w:t>30</w:t>
      </w:r>
    </w:p>
    <w:p w:rsidR="00FB7F50" w:rsidRPr="002245BE" w:rsidRDefault="00935D6D" w:rsidP="00FB7F50">
      <w:pPr>
        <w:rPr>
          <w:sz w:val="22"/>
          <w:szCs w:val="22"/>
        </w:rPr>
      </w:pPr>
      <w:r w:rsidRPr="00935D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5D6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5D6D" w:rsidRPr="00607F9B" w:rsidTr="00221E38">
        <w:trPr>
          <w:trHeight w:val="638"/>
        </w:trPr>
        <w:tc>
          <w:tcPr>
            <w:tcW w:w="959" w:type="dxa"/>
            <w:shd w:val="clear" w:color="auto" w:fill="auto"/>
          </w:tcPr>
          <w:p w:rsidR="00935D6D" w:rsidRPr="00607F9B" w:rsidRDefault="00935D6D" w:rsidP="00221E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5D6D" w:rsidRPr="00607F9B" w:rsidRDefault="00935D6D" w:rsidP="00221E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35D6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5D6D">
              <w:rPr>
                <w:b/>
                <w:bCs/>
                <w:sz w:val="22"/>
                <w:szCs w:val="22"/>
              </w:rPr>
              <w:t>Dostawa komputera stacjonarnego - stacji roboczej do obliczeń numerycznych dla WIMIR - DE-dzp.272-493/24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5D6D">
              <w:rPr>
                <w:b/>
                <w:sz w:val="22"/>
                <w:szCs w:val="22"/>
              </w:rPr>
              <w:t>DE-dzp.272-493/24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</w:t>
      </w:r>
      <w:bookmarkStart w:id="1" w:name="_GoBack"/>
      <w:bookmarkEnd w:id="1"/>
      <w:r w:rsidR="00CC324B">
        <w:rPr>
          <w:b/>
          <w:bCs/>
          <w:sz w:val="22"/>
          <w:szCs w:val="22"/>
        </w:rPr>
        <w:t>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5D6D" w:rsidTr="00221E38">
        <w:trPr>
          <w:cantSplit/>
        </w:trPr>
        <w:tc>
          <w:tcPr>
            <w:tcW w:w="10150" w:type="dxa"/>
          </w:tcPr>
          <w:p w:rsidR="00935D6D" w:rsidRPr="00D26ED6" w:rsidRDefault="00935D6D" w:rsidP="00221E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5D6D">
              <w:rPr>
                <w:b/>
                <w:sz w:val="22"/>
                <w:szCs w:val="22"/>
              </w:rPr>
              <w:t>PROGRESS Systemy Komputerowe Sp. z o.o.</w:t>
            </w:r>
          </w:p>
          <w:p w:rsidR="00935D6D" w:rsidRPr="009F0E5C" w:rsidRDefault="00935D6D" w:rsidP="00221E38">
            <w:pPr>
              <w:jc w:val="both"/>
              <w:rPr>
                <w:bCs/>
                <w:sz w:val="22"/>
                <w:szCs w:val="22"/>
              </w:rPr>
            </w:pPr>
            <w:r w:rsidRPr="00935D6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D6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5D6D" w:rsidRPr="009F0E5C" w:rsidRDefault="00935D6D" w:rsidP="00221E38">
            <w:pPr>
              <w:jc w:val="both"/>
              <w:rPr>
                <w:bCs/>
                <w:sz w:val="22"/>
                <w:szCs w:val="22"/>
              </w:rPr>
            </w:pPr>
            <w:r w:rsidRPr="00935D6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D6D">
              <w:rPr>
                <w:bCs/>
                <w:sz w:val="22"/>
                <w:szCs w:val="22"/>
              </w:rPr>
              <w:t>Kraków</w:t>
            </w:r>
          </w:p>
          <w:p w:rsidR="00935D6D" w:rsidRPr="00D26ED6" w:rsidRDefault="00935D6D" w:rsidP="00221E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5D6D">
              <w:rPr>
                <w:b/>
                <w:sz w:val="22"/>
                <w:szCs w:val="22"/>
              </w:rPr>
              <w:t>28 954.20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35D6D" w:rsidRDefault="00935D6D" w:rsidP="00221E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992"/>
        <w:gridCol w:w="1417"/>
        <w:gridCol w:w="1560"/>
        <w:gridCol w:w="1842"/>
      </w:tblGrid>
      <w:tr w:rsidR="00CA46ED" w:rsidRPr="008567C7" w:rsidTr="00CA46ED">
        <w:trPr>
          <w:trHeight w:val="510"/>
        </w:trPr>
        <w:tc>
          <w:tcPr>
            <w:tcW w:w="709" w:type="dxa"/>
            <w:vAlign w:val="center"/>
          </w:tcPr>
          <w:p w:rsidR="00CA46ED" w:rsidRPr="008567C7" w:rsidRDefault="00CA46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CA46ED" w:rsidRPr="008567C7" w:rsidRDefault="00CA46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A46ED" w:rsidRPr="008567C7" w:rsidTr="00CA46ED">
        <w:tc>
          <w:tcPr>
            <w:tcW w:w="709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CA46ED" w:rsidRPr="002B6761" w:rsidRDefault="00CA46ED" w:rsidP="00221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CA46ED" w:rsidRPr="008567C7" w:rsidRDefault="00CA46ED" w:rsidP="00221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6ED" w:rsidRPr="001B7815" w:rsidRDefault="00CA46ED" w:rsidP="00221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46ED" w:rsidRPr="008567C7" w:rsidTr="00CA46ED">
        <w:tc>
          <w:tcPr>
            <w:tcW w:w="709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CA46ED" w:rsidRPr="002B6761" w:rsidRDefault="00CA46ED" w:rsidP="00221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:rsidR="00CA46ED" w:rsidRPr="008567C7" w:rsidRDefault="00CA46ED" w:rsidP="00221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6ED" w:rsidRPr="001B7815" w:rsidRDefault="00CA46ED" w:rsidP="00221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55,17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95,17</w:t>
            </w:r>
          </w:p>
        </w:tc>
      </w:tr>
      <w:tr w:rsidR="00CA46ED" w:rsidRPr="008567C7" w:rsidTr="00CA46ED">
        <w:tc>
          <w:tcPr>
            <w:tcW w:w="709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CA46ED" w:rsidRPr="002B6761" w:rsidRDefault="00CA46ED" w:rsidP="00221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>i-FITO Kamil Walenciak</w:t>
            </w:r>
          </w:p>
          <w:p w:rsidR="00CA46ED" w:rsidRPr="008567C7" w:rsidRDefault="00CA46ED" w:rsidP="00221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Żapniowska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6ED" w:rsidRPr="001B7815" w:rsidRDefault="00CA46ED" w:rsidP="00221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51,68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91,68</w:t>
            </w:r>
          </w:p>
        </w:tc>
      </w:tr>
      <w:tr w:rsidR="00CA46ED" w:rsidRPr="008567C7" w:rsidTr="00CA46ED">
        <w:tc>
          <w:tcPr>
            <w:tcW w:w="709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CA46ED" w:rsidRPr="002B6761" w:rsidRDefault="00CA46ED" w:rsidP="00221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:rsidR="00CA46ED" w:rsidRPr="008567C7" w:rsidRDefault="00CA46ED" w:rsidP="00221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6ED" w:rsidRPr="001B7815" w:rsidRDefault="00CA46ED" w:rsidP="00221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44,28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 xml:space="preserve">  84,28</w:t>
            </w:r>
          </w:p>
        </w:tc>
      </w:tr>
      <w:tr w:rsidR="00CA46ED" w:rsidRPr="008567C7" w:rsidTr="00CA46ED">
        <w:tc>
          <w:tcPr>
            <w:tcW w:w="709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CA46ED" w:rsidRPr="002B6761" w:rsidRDefault="00CA46ED" w:rsidP="00221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935D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CA46ED" w:rsidRPr="008567C7" w:rsidRDefault="00CA46ED" w:rsidP="00221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CA46ED" w:rsidRPr="001B7815" w:rsidRDefault="00CA46ED" w:rsidP="00221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5D6D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99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417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560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842" w:type="dxa"/>
            <w:vAlign w:val="center"/>
          </w:tcPr>
          <w:p w:rsidR="00CA46ED" w:rsidRPr="008567C7" w:rsidRDefault="00CA46ED" w:rsidP="00221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F960D7" w:rsidRPr="005E3FFE" w:rsidRDefault="00CA46ED" w:rsidP="00CA46ED">
      <w:pPr>
        <w:spacing w:line="276" w:lineRule="auto"/>
        <w:jc w:val="both"/>
        <w:rPr>
          <w:bCs/>
          <w:i/>
          <w:sz w:val="20"/>
          <w:szCs w:val="20"/>
        </w:rPr>
      </w:pPr>
      <w:r w:rsidRPr="005E3FFE">
        <w:rPr>
          <w:i/>
          <w:sz w:val="20"/>
          <w:szCs w:val="20"/>
        </w:rPr>
        <w:t>* Zamawiający nie przyznawał punktów</w:t>
      </w:r>
      <w:bookmarkEnd w:id="0"/>
      <w:r w:rsidR="005E3FFE" w:rsidRPr="005E3FFE">
        <w:rPr>
          <w:i/>
          <w:sz w:val="20"/>
          <w:szCs w:val="20"/>
        </w:rPr>
        <w:t xml:space="preserve"> ponieważ oferta została odrzucona</w:t>
      </w:r>
    </w:p>
    <w:sectPr w:rsidR="00F960D7" w:rsidRPr="005E3FF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919" w:rsidRDefault="00761919">
      <w:r>
        <w:separator/>
      </w:r>
    </w:p>
  </w:endnote>
  <w:endnote w:type="continuationSeparator" w:id="0">
    <w:p w:rsidR="00761919" w:rsidRDefault="0076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919" w:rsidRDefault="00761919">
      <w:r>
        <w:separator/>
      </w:r>
    </w:p>
  </w:footnote>
  <w:footnote w:type="continuationSeparator" w:id="0">
    <w:p w:rsidR="00761919" w:rsidRDefault="00761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91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FFE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919"/>
    <w:rsid w:val="007E2ACC"/>
    <w:rsid w:val="007E68C5"/>
    <w:rsid w:val="00832144"/>
    <w:rsid w:val="008567C7"/>
    <w:rsid w:val="008642B3"/>
    <w:rsid w:val="008A6C10"/>
    <w:rsid w:val="008E5102"/>
    <w:rsid w:val="00915B9E"/>
    <w:rsid w:val="00935D6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A46ED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B6D70"/>
  <w15:chartTrackingRefBased/>
  <w15:docId w15:val="{8ED933D3-668C-429E-B795-D9AF9E77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239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2024-11-15T07:14:00Z</dcterms:created>
  <dcterms:modified xsi:type="dcterms:W3CDTF">2024-11-15T08:47:00Z</dcterms:modified>
</cp:coreProperties>
</file>