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C11F4" w:rsidP="00890B92">
      <w:pPr>
        <w:spacing w:after="240"/>
        <w:jc w:val="right"/>
        <w:rPr>
          <w:sz w:val="22"/>
          <w:szCs w:val="22"/>
        </w:rPr>
      </w:pPr>
      <w:r w:rsidRPr="00BC11F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C11F4">
        <w:rPr>
          <w:sz w:val="22"/>
          <w:szCs w:val="22"/>
        </w:rPr>
        <w:t>2024-11-15</w:t>
      </w:r>
    </w:p>
    <w:p w:rsidR="00BC11F4" w:rsidRPr="00BC11F4" w:rsidRDefault="00BC11F4" w:rsidP="00890B92">
      <w:pPr>
        <w:rPr>
          <w:b/>
          <w:bCs/>
          <w:sz w:val="22"/>
          <w:szCs w:val="22"/>
        </w:rPr>
      </w:pPr>
      <w:r w:rsidRPr="00BC11F4">
        <w:rPr>
          <w:b/>
          <w:bCs/>
          <w:sz w:val="22"/>
          <w:szCs w:val="22"/>
        </w:rPr>
        <w:t>Akademia Górniczo - Hutnicza</w:t>
      </w:r>
    </w:p>
    <w:p w:rsidR="00BC11F4" w:rsidRPr="00BC11F4" w:rsidRDefault="00BC11F4" w:rsidP="00890B92">
      <w:pPr>
        <w:rPr>
          <w:b/>
          <w:bCs/>
          <w:sz w:val="22"/>
          <w:szCs w:val="22"/>
        </w:rPr>
      </w:pPr>
      <w:r w:rsidRPr="00BC11F4">
        <w:rPr>
          <w:b/>
          <w:bCs/>
          <w:sz w:val="22"/>
          <w:szCs w:val="22"/>
        </w:rPr>
        <w:t>im. Stanisława Staszica w Krakowie</w:t>
      </w:r>
    </w:p>
    <w:p w:rsidR="00890B92" w:rsidRPr="00D91931" w:rsidRDefault="00BC11F4" w:rsidP="00890B92">
      <w:pPr>
        <w:rPr>
          <w:b/>
          <w:bCs/>
          <w:sz w:val="22"/>
          <w:szCs w:val="22"/>
        </w:rPr>
      </w:pPr>
      <w:r w:rsidRPr="00BC11F4">
        <w:rPr>
          <w:b/>
          <w:bCs/>
          <w:sz w:val="22"/>
          <w:szCs w:val="22"/>
        </w:rPr>
        <w:t>Dział Zamówień Publicznych</w:t>
      </w:r>
    </w:p>
    <w:p w:rsidR="00890B92" w:rsidRPr="00BD5546" w:rsidRDefault="00BC11F4" w:rsidP="00890B92">
      <w:pPr>
        <w:rPr>
          <w:sz w:val="22"/>
          <w:szCs w:val="22"/>
        </w:rPr>
      </w:pPr>
      <w:r w:rsidRPr="00BC11F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C11F4">
        <w:rPr>
          <w:sz w:val="22"/>
          <w:szCs w:val="22"/>
        </w:rPr>
        <w:t>30</w:t>
      </w:r>
    </w:p>
    <w:p w:rsidR="00890B92" w:rsidRPr="00BD5546" w:rsidRDefault="00BC11F4" w:rsidP="00890B92">
      <w:pPr>
        <w:rPr>
          <w:sz w:val="22"/>
          <w:szCs w:val="22"/>
        </w:rPr>
      </w:pPr>
      <w:r w:rsidRPr="00BC11F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C11F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11F4" w:rsidRPr="00BC11F4">
        <w:rPr>
          <w:b/>
          <w:sz w:val="22"/>
          <w:szCs w:val="22"/>
        </w:rPr>
        <w:t>DE-dzp.272-551/24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C14EA" w:rsidRDefault="000C14EA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C11F4" w:rsidRPr="00BC11F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C11F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C11F4">
        <w:rPr>
          <w:b/>
          <w:sz w:val="22"/>
          <w:szCs w:val="22"/>
        </w:rPr>
        <w:t xml:space="preserve"> Obsługa szatni w pawilonach AGH - DE-dzp.272-551/24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C11F4" w:rsidP="00A80738">
      <w:pPr>
        <w:spacing w:before="120" w:after="120"/>
        <w:jc w:val="both"/>
        <w:rPr>
          <w:sz w:val="22"/>
          <w:szCs w:val="22"/>
        </w:rPr>
      </w:pPr>
      <w:r w:rsidRPr="00BC11F4">
        <w:rPr>
          <w:b/>
          <w:sz w:val="22"/>
          <w:szCs w:val="22"/>
        </w:rPr>
        <w:t>710 000.00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C7B96" w:rsidRDefault="00AC7B96" w:rsidP="00AC7B96">
      <w:pPr>
        <w:tabs>
          <w:tab w:val="left" w:pos="5730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Sekretarz komisji przetargowej</w:t>
      </w:r>
    </w:p>
    <w:p w:rsidR="00890B92" w:rsidRPr="00AC7B96" w:rsidRDefault="00AC7B96" w:rsidP="00AC7B96">
      <w:pPr>
        <w:tabs>
          <w:tab w:val="left" w:pos="5730"/>
        </w:tabs>
        <w:rPr>
          <w:sz w:val="22"/>
          <w:szCs w:val="22"/>
        </w:rPr>
      </w:pPr>
      <w:r>
        <w:rPr>
          <w:sz w:val="22"/>
          <w:szCs w:val="22"/>
        </w:rPr>
        <w:tab/>
        <w:t>Anna Trybus</w:t>
      </w:r>
      <w:bookmarkStart w:id="0" w:name="_GoBack"/>
      <w:bookmarkEnd w:id="0"/>
    </w:p>
    <w:sectPr w:rsidR="00890B92" w:rsidRPr="00AC7B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645" w:rsidRDefault="00A90645">
      <w:r>
        <w:separator/>
      </w:r>
    </w:p>
  </w:endnote>
  <w:endnote w:type="continuationSeparator" w:id="0">
    <w:p w:rsidR="00A90645" w:rsidRDefault="00A90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C7B9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645" w:rsidRDefault="00A90645">
      <w:r>
        <w:separator/>
      </w:r>
    </w:p>
  </w:footnote>
  <w:footnote w:type="continuationSeparator" w:id="0">
    <w:p w:rsidR="00A90645" w:rsidRDefault="00A90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11F4" w:rsidRDefault="00BC11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11F4" w:rsidRDefault="00BC11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11F4" w:rsidRDefault="00BC11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645"/>
    <w:rsid w:val="00007727"/>
    <w:rsid w:val="00017720"/>
    <w:rsid w:val="00027748"/>
    <w:rsid w:val="00035488"/>
    <w:rsid w:val="000C14EA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90645"/>
    <w:rsid w:val="00AC7B96"/>
    <w:rsid w:val="00AF15BE"/>
    <w:rsid w:val="00B426D2"/>
    <w:rsid w:val="00B65DB5"/>
    <w:rsid w:val="00BC11F4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B41F71"/>
  <w15:chartTrackingRefBased/>
  <w15:docId w15:val="{F763C9E3-0F05-4377-AAF2-CFBFE54CF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2024-11-15T08:18:00Z</cp:lastPrinted>
  <dcterms:created xsi:type="dcterms:W3CDTF">2024-11-15T08:18:00Z</dcterms:created>
  <dcterms:modified xsi:type="dcterms:W3CDTF">2024-11-15T08:18:00Z</dcterms:modified>
</cp:coreProperties>
</file>