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37A3C3E"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03604D">
        <w:rPr>
          <w:b/>
          <w:bCs/>
          <w:sz w:val="22"/>
          <w:szCs w:val="22"/>
          <w:lang w:val="pl-PL"/>
        </w:rPr>
        <w:t>podstawowym bez negocjacji</w:t>
      </w:r>
      <w:bookmarkStart w:id="0" w:name="_GoBack"/>
      <w:bookmarkEnd w:id="0"/>
      <w:r w:rsidRPr="00257B74">
        <w:rPr>
          <w:sz w:val="22"/>
          <w:szCs w:val="22"/>
          <w:lang w:val="pl-PL"/>
        </w:rPr>
        <w:t xml:space="preserve"> pomiędzy:</w:t>
      </w:r>
    </w:p>
    <w:p w14:paraId="761B1E96" w14:textId="2246AA4F"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t>
      </w:r>
      <w:r w:rsidR="00EE5835" w:rsidRPr="00EE5835">
        <w:rPr>
          <w:rFonts w:ascii="Times New Roman" w:hAnsi="Times New Roman"/>
          <w:b/>
          <w:sz w:val="22"/>
          <w:szCs w:val="22"/>
        </w:rPr>
        <w:t>NIP 6750001923</w:t>
      </w:r>
      <w:r w:rsidR="00EE5835">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5AE0B471"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9538B9" w:rsidRPr="009538B9">
        <w:rPr>
          <w:b/>
          <w:bCs/>
          <w:iCs/>
          <w:color w:val="000000"/>
          <w:sz w:val="22"/>
          <w:lang w:val="pl-PL"/>
        </w:rPr>
        <w:t>Dostawa uniwersalnego twardościomierza zintegrowanego z monitorem i ekranem dla WO - DE-dzp.272-</w:t>
      </w:r>
      <w:r w:rsidR="0003604D">
        <w:rPr>
          <w:b/>
          <w:bCs/>
          <w:iCs/>
          <w:color w:val="000000"/>
          <w:sz w:val="22"/>
          <w:lang w:val="pl-PL"/>
        </w:rPr>
        <w:t>665</w:t>
      </w:r>
      <w:r w:rsidR="009538B9" w:rsidRPr="009538B9">
        <w:rPr>
          <w:b/>
          <w:bCs/>
          <w:iCs/>
          <w:color w:val="000000"/>
          <w:sz w:val="22"/>
          <w:lang w:val="pl-PL"/>
        </w:rPr>
        <w:t>/24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5CD25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tygodni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165661E4"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w:t>
      </w:r>
      <w:r w:rsidR="009538B9">
        <w:rPr>
          <w:rFonts w:ascii="Times New Roman" w:hAnsi="Times New Roman"/>
          <w:sz w:val="22"/>
          <w:szCs w:val="22"/>
        </w:rPr>
        <w:t>y, uruchomienie, testowanie i włączenie do eksploatacji przez autoryzowany serwis</w:t>
      </w:r>
      <w:r w:rsidR="00E216D1">
        <w:rPr>
          <w:rFonts w:ascii="Times New Roman" w:hAnsi="Times New Roman"/>
          <w:sz w:val="22"/>
          <w:szCs w:val="22"/>
        </w:rPr>
        <w:t xml:space="preserve"> oraz 1-dniowe szkolenie w wymiarze minimum 4h dla </w:t>
      </w:r>
      <w:r w:rsidR="009538B9">
        <w:rPr>
          <w:rFonts w:ascii="Times New Roman" w:hAnsi="Times New Roman"/>
          <w:sz w:val="22"/>
          <w:szCs w:val="22"/>
        </w:rPr>
        <w:t>co najmniej siedmiu</w:t>
      </w:r>
      <w:r w:rsidR="00E216D1">
        <w:rPr>
          <w:rFonts w:ascii="Times New Roman" w:hAnsi="Times New Roman"/>
          <w:sz w:val="22"/>
          <w:szCs w:val="22"/>
        </w:rPr>
        <w:t xml:space="preserve">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307CF06E"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480D669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6DD76049"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607ADAB2"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lastRenderedPageBreak/>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56CA2D0D"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autoryzowanego partnera serwisowego producenta tj. ………………………………….... </w:t>
      </w:r>
    </w:p>
    <w:p w14:paraId="3D6EA682" w14:textId="252F2B8F" w:rsidR="00F40D6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DA6CCA4" w14:textId="5A88C5CD" w:rsidR="009538B9" w:rsidRDefault="009538B9" w:rsidP="00E216D1">
      <w:pPr>
        <w:numPr>
          <w:ilvl w:val="1"/>
          <w:numId w:val="9"/>
        </w:numPr>
        <w:spacing w:line="276" w:lineRule="auto"/>
        <w:jc w:val="both"/>
        <w:rPr>
          <w:bCs/>
          <w:sz w:val="24"/>
          <w:szCs w:val="24"/>
          <w:lang w:val="pl-PL" w:eastAsia="en-US"/>
        </w:rPr>
      </w:pPr>
      <w:r w:rsidRPr="009538B9">
        <w:rPr>
          <w:bCs/>
          <w:sz w:val="24"/>
          <w:szCs w:val="24"/>
          <w:lang w:val="pl-PL" w:eastAsia="en-US"/>
        </w:rPr>
        <w:t xml:space="preserve">Sprzedawca zapewni wsparcie techniczne </w:t>
      </w:r>
      <w:r w:rsidRPr="009538B9">
        <w:rPr>
          <w:bCs/>
          <w:sz w:val="24"/>
          <w:szCs w:val="24"/>
          <w:lang w:val="pl-PL"/>
        </w:rPr>
        <w:t>dedykowanego konsultanta technicznego realizowane w języku polskim w okresie obowiązywania gwarancji,</w:t>
      </w:r>
    </w:p>
    <w:p w14:paraId="4C191FB7" w14:textId="6DCE1DE2" w:rsidR="009538B9" w:rsidRDefault="009538B9" w:rsidP="00E216D1">
      <w:pPr>
        <w:numPr>
          <w:ilvl w:val="1"/>
          <w:numId w:val="9"/>
        </w:numPr>
        <w:spacing w:line="276" w:lineRule="auto"/>
        <w:jc w:val="both"/>
        <w:rPr>
          <w:bCs/>
          <w:sz w:val="24"/>
          <w:szCs w:val="24"/>
          <w:lang w:val="pl-PL" w:eastAsia="en-US"/>
        </w:rPr>
      </w:pPr>
      <w:r>
        <w:rPr>
          <w:bCs/>
          <w:sz w:val="24"/>
          <w:szCs w:val="24"/>
          <w:lang w:val="pl-PL" w:eastAsia="en-US"/>
        </w:rPr>
        <w:t xml:space="preserve">Sprzedawca zapewni </w:t>
      </w:r>
      <w:r w:rsidRPr="009538B9">
        <w:rPr>
          <w:bCs/>
          <w:sz w:val="24"/>
          <w:szCs w:val="24"/>
          <w:lang w:val="pl-PL" w:eastAsia="en-US"/>
        </w:rPr>
        <w:t>kalibracj</w:t>
      </w:r>
      <w:r>
        <w:rPr>
          <w:bCs/>
          <w:sz w:val="24"/>
          <w:szCs w:val="24"/>
          <w:lang w:val="pl-PL" w:eastAsia="en-US"/>
        </w:rPr>
        <w:t>ę</w:t>
      </w:r>
      <w:r w:rsidRPr="009538B9">
        <w:rPr>
          <w:bCs/>
          <w:sz w:val="24"/>
          <w:szCs w:val="24"/>
          <w:lang w:val="pl-PL" w:eastAsia="en-US"/>
        </w:rPr>
        <w:t xml:space="preserve"> sprzętu</w:t>
      </w:r>
      <w:r>
        <w:rPr>
          <w:bCs/>
          <w:sz w:val="24"/>
          <w:szCs w:val="24"/>
          <w:lang w:val="pl-PL" w:eastAsia="en-US"/>
        </w:rPr>
        <w:t xml:space="preserve"> będącego przedmiotem zamówienia</w:t>
      </w:r>
      <w:r w:rsidRPr="009538B9">
        <w:rPr>
          <w:bCs/>
          <w:sz w:val="24"/>
          <w:szCs w:val="24"/>
          <w:lang w:val="pl-PL" w:eastAsia="en-US"/>
        </w:rPr>
        <w:t xml:space="preserve"> min. 1 raz w roku przez okres 2 la</w:t>
      </w:r>
      <w:r>
        <w:rPr>
          <w:bCs/>
          <w:sz w:val="24"/>
          <w:szCs w:val="24"/>
          <w:lang w:val="pl-PL" w:eastAsia="en-US"/>
        </w:rPr>
        <w:t>t, bez prawa do odrębnego wynagrodzenia</w:t>
      </w:r>
      <w:r w:rsidRPr="009538B9">
        <w:rPr>
          <w:bCs/>
          <w:sz w:val="24"/>
          <w:szCs w:val="24"/>
          <w:lang w:val="pl-PL" w:eastAsia="en-US"/>
        </w:rPr>
        <w:t>.</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6F87C161"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 związku z jego wymianą, o ile istnieje techniczna możliwość, zostanie pozbawiony nośników </w:t>
      </w:r>
      <w:r w:rsidRPr="00515AFA">
        <w:rPr>
          <w:bCs/>
          <w:sz w:val="22"/>
          <w:szCs w:val="22"/>
          <w:lang w:val="pl-PL" w:eastAsia="en-US"/>
        </w:rPr>
        <w:lastRenderedPageBreak/>
        <w:t>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w:t>
      </w:r>
      <w:r w:rsidRPr="00515AFA">
        <w:rPr>
          <w:rFonts w:eastAsia="SimSun"/>
          <w:color w:val="000000"/>
          <w:kern w:val="2"/>
          <w:sz w:val="22"/>
          <w:szCs w:val="22"/>
          <w:lang w:val="pl-PL"/>
        </w:rPr>
        <w:lastRenderedPageBreak/>
        <w:t xml:space="preserve">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3604D"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BA679" w14:textId="77777777" w:rsidR="00146F20" w:rsidRDefault="00146F20">
      <w:r>
        <w:separator/>
      </w:r>
    </w:p>
  </w:endnote>
  <w:endnote w:type="continuationSeparator" w:id="0">
    <w:p w14:paraId="52D04822" w14:textId="77777777" w:rsidR="00146F20" w:rsidRDefault="0014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5BD17" w14:textId="77777777" w:rsidR="00146F20" w:rsidRDefault="00146F20">
      <w:r>
        <w:separator/>
      </w:r>
    </w:p>
  </w:footnote>
  <w:footnote w:type="continuationSeparator" w:id="0">
    <w:p w14:paraId="0FC68F37" w14:textId="77777777" w:rsidR="00146F20" w:rsidRDefault="00146F20">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35FD9"/>
    <w:rsid w:val="0003604D"/>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6F20"/>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20C9"/>
    <w:rsid w:val="00E3334C"/>
    <w:rsid w:val="00E41EFD"/>
    <w:rsid w:val="00E472DF"/>
    <w:rsid w:val="00E4751B"/>
    <w:rsid w:val="00E874DC"/>
    <w:rsid w:val="00E926BD"/>
    <w:rsid w:val="00EB7A3E"/>
    <w:rsid w:val="00EC6372"/>
    <w:rsid w:val="00ED7A5A"/>
    <w:rsid w:val="00EE5835"/>
    <w:rsid w:val="00EE6740"/>
    <w:rsid w:val="00EF0390"/>
    <w:rsid w:val="00F06709"/>
    <w:rsid w:val="00F16378"/>
    <w:rsid w:val="00F40D6A"/>
    <w:rsid w:val="00F6019D"/>
    <w:rsid w:val="00F735E6"/>
    <w:rsid w:val="00F73D6D"/>
    <w:rsid w:val="00F761A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70C5-C09B-45E6-9F90-66E685FA0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3575</Words>
  <Characters>21456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2023-12-21T12:00:00Z</cp:lastPrinted>
  <dcterms:created xsi:type="dcterms:W3CDTF">2024-09-23T07:33:00Z</dcterms:created>
  <dcterms:modified xsi:type="dcterms:W3CDTF">2024-11-13T09:59:00Z</dcterms:modified>
</cp:coreProperties>
</file>