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2C74BE" w14:textId="48EC8BA9" w:rsidR="00800595" w:rsidRPr="009E0FE0" w:rsidRDefault="00AE6A3D" w:rsidP="00AE6A3D">
      <w:pPr>
        <w:tabs>
          <w:tab w:val="left" w:pos="3675"/>
          <w:tab w:val="left" w:pos="6360"/>
        </w:tabs>
        <w:rPr>
          <w:rFonts w:ascii="Verdana" w:hAnsi="Verdana"/>
          <w:b/>
          <w:bCs/>
          <w:sz w:val="20"/>
          <w:szCs w:val="20"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9E0FE0">
        <w:rPr>
          <w:rFonts w:ascii="Verdana" w:hAnsi="Verdana"/>
          <w:b/>
          <w:bCs/>
          <w:sz w:val="20"/>
          <w:szCs w:val="20"/>
        </w:rPr>
        <w:t xml:space="preserve">             Załącznik nr </w:t>
      </w:r>
      <w:r w:rsidR="00E40E60">
        <w:rPr>
          <w:rFonts w:ascii="Verdana" w:hAnsi="Verdana"/>
          <w:b/>
          <w:bCs/>
          <w:sz w:val="20"/>
          <w:szCs w:val="20"/>
        </w:rPr>
        <w:t>1a</w:t>
      </w:r>
    </w:p>
    <w:p w14:paraId="4D876089" w14:textId="51188612" w:rsidR="00800595" w:rsidRPr="009E0FE0" w:rsidRDefault="00800595" w:rsidP="00800595">
      <w:pPr>
        <w:tabs>
          <w:tab w:val="left" w:pos="3675"/>
        </w:tabs>
        <w:jc w:val="center"/>
        <w:rPr>
          <w:rFonts w:ascii="Verdana" w:hAnsi="Verdana"/>
          <w:b/>
          <w:bCs/>
          <w:sz w:val="20"/>
          <w:szCs w:val="20"/>
        </w:rPr>
      </w:pPr>
    </w:p>
    <w:p w14:paraId="5D8F347F" w14:textId="77777777" w:rsidR="00AE6A3D" w:rsidRPr="009E0FE0" w:rsidRDefault="00AE6A3D" w:rsidP="00800595">
      <w:pPr>
        <w:tabs>
          <w:tab w:val="left" w:pos="3675"/>
        </w:tabs>
        <w:jc w:val="center"/>
        <w:rPr>
          <w:rFonts w:ascii="Verdana" w:hAnsi="Verdana"/>
          <w:b/>
          <w:bCs/>
          <w:sz w:val="20"/>
          <w:szCs w:val="20"/>
        </w:rPr>
      </w:pPr>
    </w:p>
    <w:p w14:paraId="3F3B697C" w14:textId="77777777" w:rsidR="00AE6A3D" w:rsidRDefault="00AE6A3D" w:rsidP="003E5704">
      <w:pPr>
        <w:tabs>
          <w:tab w:val="left" w:pos="3675"/>
        </w:tabs>
        <w:rPr>
          <w:rFonts w:ascii="Verdana" w:hAnsi="Verdana"/>
          <w:b/>
          <w:bCs/>
          <w:sz w:val="20"/>
          <w:szCs w:val="20"/>
        </w:rPr>
      </w:pPr>
    </w:p>
    <w:p w14:paraId="76FBD572" w14:textId="2D2C309B" w:rsidR="00800595" w:rsidRPr="009E0FE0" w:rsidRDefault="00800595" w:rsidP="002C261D">
      <w:pPr>
        <w:tabs>
          <w:tab w:val="left" w:pos="3675"/>
        </w:tabs>
        <w:jc w:val="center"/>
        <w:rPr>
          <w:rFonts w:ascii="Verdana" w:hAnsi="Verdana"/>
          <w:b/>
          <w:bCs/>
          <w:sz w:val="20"/>
          <w:szCs w:val="20"/>
        </w:rPr>
      </w:pPr>
      <w:r w:rsidRPr="009E0FE0">
        <w:rPr>
          <w:rFonts w:ascii="Verdana" w:hAnsi="Verdana"/>
          <w:b/>
          <w:bCs/>
          <w:sz w:val="20"/>
          <w:szCs w:val="20"/>
        </w:rPr>
        <w:t xml:space="preserve">KALKULACJA CENOWA </w:t>
      </w:r>
      <w:r w:rsidR="00E40E60">
        <w:rPr>
          <w:rFonts w:ascii="Verdana" w:hAnsi="Verdana"/>
          <w:b/>
          <w:bCs/>
          <w:sz w:val="20"/>
          <w:szCs w:val="20"/>
        </w:rPr>
        <w:t xml:space="preserve"> DE-dzp.272-661/24</w:t>
      </w:r>
    </w:p>
    <w:p w14:paraId="3BF48BBA" w14:textId="77777777" w:rsidR="00E40E60" w:rsidRDefault="00E40E60" w:rsidP="0080059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</w:p>
    <w:p w14:paraId="36387DA9" w14:textId="35B6AC16" w:rsidR="00800595" w:rsidRPr="009E0FE0" w:rsidRDefault="00800595" w:rsidP="0080059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9E0FE0">
        <w:rPr>
          <w:rFonts w:ascii="Verdana" w:hAnsi="Verdana"/>
          <w:sz w:val="20"/>
          <w:szCs w:val="20"/>
        </w:rPr>
        <w:t>NAZWA WYKONAWCY: …………………………………………………………</w:t>
      </w:r>
      <w:r w:rsidR="00B768A7" w:rsidRPr="009E0FE0">
        <w:rPr>
          <w:rFonts w:ascii="Verdana" w:hAnsi="Verdana"/>
          <w:sz w:val="20"/>
          <w:szCs w:val="20"/>
        </w:rPr>
        <w:t>……………</w:t>
      </w:r>
    </w:p>
    <w:p w14:paraId="303990FD" w14:textId="20A6FC06" w:rsidR="00800595" w:rsidRPr="009E0FE0" w:rsidRDefault="00800595" w:rsidP="0080059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9E0FE0">
        <w:rPr>
          <w:rFonts w:ascii="Verdana" w:hAnsi="Verdana"/>
          <w:sz w:val="20"/>
          <w:szCs w:val="20"/>
        </w:rPr>
        <w:t>ADRES:…………………………………………………………………………</w:t>
      </w:r>
      <w:r w:rsidR="00B768A7" w:rsidRPr="009E0FE0">
        <w:rPr>
          <w:rFonts w:ascii="Verdana" w:hAnsi="Verdana"/>
          <w:sz w:val="20"/>
          <w:szCs w:val="20"/>
        </w:rPr>
        <w:t>………………...</w:t>
      </w:r>
      <w:r w:rsidRPr="009E0FE0">
        <w:rPr>
          <w:rFonts w:ascii="Verdana" w:hAnsi="Verdana"/>
          <w:sz w:val="20"/>
          <w:szCs w:val="20"/>
        </w:rPr>
        <w:t xml:space="preserve"> </w:t>
      </w:r>
    </w:p>
    <w:p w14:paraId="2B7C1686" w14:textId="77777777" w:rsidR="00800595" w:rsidRPr="009E0FE0" w:rsidRDefault="00800595" w:rsidP="00800595">
      <w:pPr>
        <w:tabs>
          <w:tab w:val="left" w:pos="0"/>
        </w:tabs>
        <w:rPr>
          <w:rFonts w:ascii="Verdana" w:hAnsi="Verdana"/>
          <w:sz w:val="20"/>
          <w:szCs w:val="20"/>
        </w:rPr>
      </w:pPr>
      <w:r w:rsidRPr="009E0FE0">
        <w:rPr>
          <w:rFonts w:ascii="Verdana" w:hAnsi="Verdana"/>
          <w:sz w:val="20"/>
          <w:szCs w:val="20"/>
        </w:rPr>
        <w:t>Przedmiot postępowania:</w:t>
      </w:r>
    </w:p>
    <w:p w14:paraId="5828D85E" w14:textId="77777777" w:rsidR="00E40E60" w:rsidRDefault="00E40E60" w:rsidP="006A1F0C">
      <w:pPr>
        <w:jc w:val="both"/>
        <w:rPr>
          <w:rFonts w:ascii="Verdana" w:hAnsi="Verdana"/>
          <w:b/>
          <w:sz w:val="20"/>
          <w:szCs w:val="20"/>
        </w:rPr>
      </w:pPr>
    </w:p>
    <w:p w14:paraId="5278D9A3" w14:textId="5A66297D" w:rsidR="00AA6FAF" w:rsidRDefault="00C4146E" w:rsidP="006A1F0C">
      <w:pPr>
        <w:jc w:val="both"/>
        <w:rPr>
          <w:rFonts w:ascii="Verdana" w:hAnsi="Verdana"/>
          <w:b/>
          <w:sz w:val="20"/>
          <w:szCs w:val="20"/>
        </w:rPr>
      </w:pPr>
      <w:r w:rsidRPr="009E0FE0">
        <w:rPr>
          <w:rFonts w:ascii="Verdana" w:hAnsi="Verdana"/>
          <w:b/>
          <w:sz w:val="20"/>
          <w:szCs w:val="20"/>
        </w:rPr>
        <w:t xml:space="preserve">Świadczenie usług medycznych z zakresu medycyny pracy dla pracowników AGH oraz badania pracowników dla celów sanitarno-epidemiologicznych </w:t>
      </w:r>
      <w:r w:rsidR="00E40E60">
        <w:rPr>
          <w:rFonts w:ascii="Verdana" w:hAnsi="Verdana"/>
          <w:b/>
          <w:sz w:val="20"/>
          <w:szCs w:val="20"/>
        </w:rPr>
        <w:t>na okres 12 miesięcy od daty podpisania umowy – DE-dzp.272-661/24</w:t>
      </w:r>
    </w:p>
    <w:p w14:paraId="2425AF8B" w14:textId="77777777" w:rsidR="00E40E60" w:rsidRPr="009E0FE0" w:rsidRDefault="00E40E60" w:rsidP="006A1F0C">
      <w:pPr>
        <w:jc w:val="both"/>
        <w:rPr>
          <w:rFonts w:ascii="Verdana" w:hAnsi="Verdana"/>
          <w:sz w:val="20"/>
          <w:szCs w:val="20"/>
        </w:rPr>
      </w:pPr>
    </w:p>
    <w:tbl>
      <w:tblPr>
        <w:tblW w:w="9498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4"/>
        <w:gridCol w:w="4580"/>
        <w:gridCol w:w="1497"/>
        <w:gridCol w:w="1621"/>
        <w:gridCol w:w="1356"/>
      </w:tblGrid>
      <w:tr w:rsidR="00153B97" w:rsidRPr="009E0FE0" w14:paraId="168F5396" w14:textId="77777777" w:rsidTr="009E0FE0">
        <w:trPr>
          <w:trHeight w:val="645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421C9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Lp.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04F35D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Badanie/konsultacja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D1CF1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102F4C1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Przewidywany zakres umowy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97487EC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Cena brutto</w:t>
            </w:r>
          </w:p>
        </w:tc>
      </w:tr>
      <w:tr w:rsidR="00153B97" w:rsidRPr="009E0FE0" w14:paraId="23AD5BBD" w14:textId="77777777" w:rsidTr="009E0FE0">
        <w:trPr>
          <w:trHeight w:val="125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8655B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933E79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2D07E7F" w14:textId="77777777" w:rsidR="00153B97" w:rsidRPr="009E0FE0" w:rsidRDefault="00E510F8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391C678" w14:textId="77777777" w:rsidR="00153B97" w:rsidRPr="009E0FE0" w:rsidRDefault="00E510F8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A77DEDB" w14:textId="77777777" w:rsidR="00153B97" w:rsidRPr="009E0FE0" w:rsidRDefault="00E510F8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153B97" w:rsidRPr="009E0FE0" w14:paraId="4D144810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A535E1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</w:p>
          <w:p w14:paraId="7910D8DE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5CBE94" w14:textId="5E7F1A56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Konsultacja lekarza medycyny pracy wraz z wydaniem orzeczenia o zdolności do pracy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07E60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9D4474" w14:textId="5FA4FA7A" w:rsidR="00153B97" w:rsidRPr="009E0FE0" w:rsidRDefault="00F40ED6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1 5</w:t>
            </w:r>
            <w:r w:rsidR="009E0FE0">
              <w:rPr>
                <w:rFonts w:ascii="Verdana" w:hAnsi="Verdana"/>
                <w:sz w:val="20"/>
                <w:szCs w:val="20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57EC62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1EC4E5B0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1D6D33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F2F9C4" w14:textId="0E1AA891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Konsultacja lekarza medycyny pracy wraz z przedłużeniem książeczki/wydaniem orzeczenia do celów sanitarno-epidemiologicznych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64D5E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6EE8DE" w14:textId="39E4DEA9" w:rsidR="00153B97" w:rsidRPr="009E0FE0" w:rsidRDefault="0069568C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FB7E6E" w:rsidRPr="009E0FE0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E86057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648FA145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AC62FD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5E336B" w14:textId="2EE5B876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 xml:space="preserve">Konsultacja lekarza medycyny pracy wraz z wydaniem orzeczenia o zdolności do pracy + jedno badanie specjalistyczne (R.M.Z. z dnia 1.12.2020r DZ.U. </w:t>
            </w:r>
            <w:proofErr w:type="spellStart"/>
            <w:r w:rsidRPr="009E0FE0">
              <w:rPr>
                <w:rFonts w:ascii="Verdana" w:hAnsi="Verdana" w:cs="Tahoma"/>
                <w:sz w:val="20"/>
                <w:szCs w:val="20"/>
              </w:rPr>
              <w:t>poz</w:t>
            </w:r>
            <w:proofErr w:type="spellEnd"/>
            <w:r w:rsidRPr="009E0FE0">
              <w:rPr>
                <w:rFonts w:ascii="Verdana" w:hAnsi="Verdana" w:cs="Tahoma"/>
                <w:sz w:val="20"/>
                <w:szCs w:val="20"/>
              </w:rPr>
              <w:t xml:space="preserve"> .2131)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E7497D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FB4B68" w14:textId="23F1D856" w:rsidR="00153B97" w:rsidRPr="009E0FE0" w:rsidRDefault="00F40ED6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</w:t>
            </w:r>
            <w:r w:rsidR="009E0FE0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88862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A309B30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2AADC1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58AF37" w14:textId="10052EDE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Konsultacja lekarza medycyny pracy wraz z wydaniem orzeczenia o zdolności do pracy + dwa badania specjalistyczne( R.M.Z. z dnia 1.12.2020</w:t>
            </w:r>
            <w:r w:rsidR="00F40ED6">
              <w:rPr>
                <w:rFonts w:ascii="Verdana" w:hAnsi="Verdana" w:cs="Tahoma"/>
                <w:sz w:val="20"/>
                <w:szCs w:val="20"/>
              </w:rPr>
              <w:t xml:space="preserve"> </w:t>
            </w:r>
            <w:r w:rsidRPr="009E0FE0">
              <w:rPr>
                <w:rFonts w:ascii="Verdana" w:hAnsi="Verdana" w:cs="Tahoma"/>
                <w:sz w:val="20"/>
                <w:szCs w:val="20"/>
              </w:rPr>
              <w:t>r DZ.U. poz. 2131)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468C40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7F40BB" w14:textId="04F26671" w:rsidR="00153B97" w:rsidRPr="009E0FE0" w:rsidRDefault="00F40ED6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r w:rsidR="009E0FE0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E2FDD4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6FF4F46C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BE4CDD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979E9E" w14:textId="19FAEC79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Konsultacja lekarza medycyny pracy wraz z wydaniem orzeczenia o zdolności do pracy + trzy badania specjalistyczne( R.M.Z. z dnia 1.12.2020r DZ.U. poz. 2131)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ACCF43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984290" w14:textId="2D9B4BBB" w:rsidR="00153B97" w:rsidRPr="009E0FE0" w:rsidRDefault="009E0FE0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  <w:r w:rsidR="00FB7E6E" w:rsidRPr="009E0FE0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3E66A7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201A1684" w14:textId="77777777" w:rsidTr="00AC1F0C">
        <w:trPr>
          <w:trHeight w:val="735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351D8AF" w14:textId="77777777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6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F27862" w14:textId="5BCD32AD" w:rsidR="00153B97" w:rsidRPr="002509BF" w:rsidRDefault="00D55F2F" w:rsidP="00D55F2F">
            <w:pPr>
              <w:rPr>
                <w:rFonts w:ascii="Verdana" w:hAnsi="Verdana" w:cs="Tahoma"/>
                <w:sz w:val="20"/>
                <w:szCs w:val="20"/>
              </w:rPr>
            </w:pPr>
            <w:r w:rsidRPr="002509BF">
              <w:rPr>
                <w:rFonts w:ascii="Verdana" w:hAnsi="Verdana" w:cs="Calibri"/>
                <w:bCs/>
                <w:sz w:val="20"/>
                <w:szCs w:val="20"/>
                <w:lang w:eastAsia="en-US"/>
              </w:rPr>
              <w:t>Wyd</w:t>
            </w:r>
            <w:r w:rsidR="00B433DE">
              <w:rPr>
                <w:rFonts w:ascii="Verdana" w:hAnsi="Verdana" w:cs="Calibri"/>
                <w:bCs/>
                <w:sz w:val="20"/>
                <w:szCs w:val="20"/>
                <w:lang w:eastAsia="en-US"/>
              </w:rPr>
              <w:t xml:space="preserve">anie opinii lekarza diabetologa </w:t>
            </w:r>
            <w:r w:rsidRPr="002509BF">
              <w:rPr>
                <w:rFonts w:ascii="Verdana" w:hAnsi="Verdana" w:cs="Calibri"/>
                <w:bCs/>
                <w:sz w:val="20"/>
                <w:szCs w:val="20"/>
                <w:lang w:eastAsia="en-US"/>
              </w:rPr>
              <w:t>koniecznej do wydania orzeczenia o zdolności do pracy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01140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6A34DF" w14:textId="3328A4DA" w:rsidR="00153B97" w:rsidRPr="009E0FE0" w:rsidRDefault="00AC1F0C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="00EC5C80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7B312B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AC1F0C" w:rsidRPr="009E0FE0" w14:paraId="38E9196E" w14:textId="77777777" w:rsidTr="00EE2B8C">
        <w:trPr>
          <w:trHeight w:val="654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945553" w14:textId="1DE525E5" w:rsidR="00AC1F0C" w:rsidRPr="009E0FE0" w:rsidRDefault="00AC1F0C" w:rsidP="002A3114">
            <w:pPr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7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0BD11E" w14:textId="3A3A7D95" w:rsidR="00AC1F0C" w:rsidRDefault="002A3114" w:rsidP="00AC1F0C">
            <w:pPr>
              <w:rPr>
                <w:rFonts w:ascii="Verdana" w:hAnsi="Verdana" w:cs="Tahoma"/>
                <w:sz w:val="20"/>
                <w:szCs w:val="20"/>
              </w:rPr>
            </w:pPr>
            <w:r>
              <w:rPr>
                <w:rFonts w:ascii="Verdana" w:hAnsi="Verdana" w:cs="Tahoma"/>
                <w:sz w:val="20"/>
                <w:szCs w:val="20"/>
              </w:rPr>
              <w:t>Bada</w:t>
            </w:r>
            <w:r w:rsidR="00AC1F0C" w:rsidRPr="009E0FE0">
              <w:rPr>
                <w:rFonts w:ascii="Verdana" w:hAnsi="Verdana" w:cs="Tahoma"/>
                <w:sz w:val="20"/>
                <w:szCs w:val="20"/>
              </w:rPr>
              <w:t xml:space="preserve">nie okulistyczne w ramach medycyny </w:t>
            </w:r>
          </w:p>
          <w:p w14:paraId="1D9A45AB" w14:textId="42625805" w:rsidR="00AC1F0C" w:rsidRDefault="00AC1F0C" w:rsidP="00AC1F0C">
            <w:pPr>
              <w:rPr>
                <w:rFonts w:ascii="Verdana" w:hAnsi="Verdana" w:cs="Tahoma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pracy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6F75E8" w14:textId="77777777" w:rsidR="00AC1F0C" w:rsidRPr="009E0FE0" w:rsidRDefault="00AC1F0C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0B1561" w14:textId="7547D435" w:rsidR="00AC1F0C" w:rsidRDefault="00F40ED6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1 5</w:t>
            </w:r>
            <w:r w:rsidR="00AC1F0C">
              <w:rPr>
                <w:rFonts w:ascii="Verdana" w:hAnsi="Verdana"/>
                <w:sz w:val="20"/>
                <w:szCs w:val="20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400ABF" w14:textId="77777777" w:rsidR="00AC1F0C" w:rsidRPr="009E0FE0" w:rsidRDefault="00AC1F0C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F71C7C1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DE7BE7" w14:textId="3A3582F1" w:rsidR="00153B97" w:rsidRPr="009E0FE0" w:rsidRDefault="00AC1F0C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8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441E5E" w14:textId="535DBBF0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Badanie laryngologiczne w ramach medycyny pracy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4DC0A2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E3E172" w14:textId="7F4F1D26" w:rsidR="00153B97" w:rsidRPr="009E0FE0" w:rsidRDefault="00F40ED6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  <w:r w:rsidR="009E0FE0">
              <w:rPr>
                <w:rFonts w:ascii="Verdana" w:hAnsi="Verdana"/>
                <w:sz w:val="20"/>
                <w:szCs w:val="20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4C76AD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46030BE3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092017" w14:textId="74F10AF6" w:rsidR="00153B97" w:rsidRPr="009E0FE0" w:rsidRDefault="00AC1F0C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9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20D82F" w14:textId="51F7D23D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Badanie neurologiczne w ramach medycyny pracy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128E5E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EC7967" w14:textId="73BB9D80" w:rsidR="00153B97" w:rsidRPr="009E0FE0" w:rsidRDefault="00FB7E6E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E0FE0"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FA224E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5C3CF569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EBDF8C" w14:textId="1CC82BC6" w:rsidR="00153B97" w:rsidRPr="009E0FE0" w:rsidRDefault="00AC1F0C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EC0720" w14:textId="6A14FB10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Badanie psychotechniczne</w:t>
            </w:r>
            <w:r w:rsidR="00FB7E6E" w:rsidRPr="009E0FE0">
              <w:rPr>
                <w:rFonts w:ascii="Verdana" w:hAnsi="Verdana" w:cs="Tahoma"/>
                <w:sz w:val="20"/>
                <w:szCs w:val="20"/>
              </w:rPr>
              <w:t xml:space="preserve"> osób kierujących </w:t>
            </w:r>
            <w:r w:rsidRPr="009E0FE0">
              <w:rPr>
                <w:rFonts w:ascii="Verdana" w:hAnsi="Verdana" w:cs="Tahoma"/>
                <w:sz w:val="20"/>
                <w:szCs w:val="20"/>
              </w:rPr>
              <w:t>służbowym</w:t>
            </w:r>
            <w:r w:rsidR="00FB7E6E" w:rsidRPr="009E0FE0">
              <w:rPr>
                <w:rFonts w:ascii="Verdana" w:hAnsi="Verdana" w:cs="Tahoma"/>
                <w:sz w:val="20"/>
                <w:szCs w:val="20"/>
              </w:rPr>
              <w:t xml:space="preserve"> samochodem osobowym</w:t>
            </w:r>
            <w:r w:rsidRPr="009E0FE0">
              <w:rPr>
                <w:rFonts w:ascii="Verdana" w:hAnsi="Verdana" w:cs="Tahoma"/>
                <w:sz w:val="20"/>
                <w:szCs w:val="20"/>
              </w:rPr>
              <w:t xml:space="preserve"> lub </w:t>
            </w:r>
            <w:r w:rsidR="00FB7E6E" w:rsidRPr="009E0FE0">
              <w:rPr>
                <w:rFonts w:ascii="Verdana" w:hAnsi="Verdana" w:cs="Tahoma"/>
                <w:sz w:val="20"/>
                <w:szCs w:val="20"/>
              </w:rPr>
              <w:t xml:space="preserve">prywatnym samochodem osobowym </w:t>
            </w:r>
            <w:r w:rsidRPr="009E0FE0">
              <w:rPr>
                <w:rFonts w:ascii="Verdana" w:hAnsi="Verdana" w:cs="Tahoma"/>
                <w:sz w:val="20"/>
                <w:szCs w:val="20"/>
              </w:rPr>
              <w:t>do celów służbowych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DA4DD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E8E436" w14:textId="10EE5B90" w:rsidR="00153B97" w:rsidRPr="009E0FE0" w:rsidRDefault="0069568C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r w:rsidR="00E52A6F" w:rsidRPr="009E0FE0">
              <w:rPr>
                <w:rFonts w:ascii="Verdana" w:hAnsi="Verdana"/>
                <w:sz w:val="20"/>
                <w:szCs w:val="20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879A73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5773B111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4CDA79" w14:textId="3BFEF0DF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1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661D50" w14:textId="6F0B494C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 xml:space="preserve">Badania lekarskie kierowców zawodowych określone w ust. z dnia 5 stycznia 2011 r. o kierujących pojazdami (Dz. U. </w:t>
            </w:r>
            <w:r w:rsidR="009D02C0">
              <w:rPr>
                <w:rFonts w:ascii="Verdana" w:hAnsi="Verdana" w:cs="Tahoma"/>
                <w:sz w:val="20"/>
                <w:szCs w:val="20"/>
              </w:rPr>
              <w:t xml:space="preserve">2024.1210 </w:t>
            </w:r>
            <w:proofErr w:type="spellStart"/>
            <w:r w:rsidR="009D02C0">
              <w:rPr>
                <w:rFonts w:ascii="Verdana" w:hAnsi="Verdana" w:cs="Tahoma"/>
                <w:sz w:val="20"/>
                <w:szCs w:val="20"/>
              </w:rPr>
              <w:t>t.j</w:t>
            </w:r>
            <w:proofErr w:type="spellEnd"/>
            <w:r w:rsidR="009D02C0">
              <w:rPr>
                <w:rFonts w:ascii="Verdana" w:hAnsi="Verdana" w:cs="Tahoma"/>
                <w:sz w:val="20"/>
                <w:szCs w:val="20"/>
              </w:rPr>
              <w:t>.</w:t>
            </w:r>
            <w:r w:rsidRPr="009E0FE0">
              <w:rPr>
                <w:rFonts w:ascii="Verdana" w:hAnsi="Verdana" w:cs="Tahoma"/>
                <w:sz w:val="20"/>
                <w:szCs w:val="20"/>
              </w:rPr>
              <w:t>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7F593B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8F1E19" w14:textId="69150136" w:rsidR="00153B97" w:rsidRPr="009E0FE0" w:rsidRDefault="00EE2B8C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8293F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03043A50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5CAB73" w14:textId="3CDBB071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2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2A1F30" w14:textId="6B1DCC95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Badanie psychologiczne kierowców zawodowych określone w ust. z dnia 5 stycznia 2011 r. o kierując</w:t>
            </w:r>
            <w:bookmarkStart w:id="0" w:name="_GoBack"/>
            <w:bookmarkEnd w:id="0"/>
            <w:r w:rsidRPr="009E0FE0">
              <w:rPr>
                <w:rFonts w:ascii="Verdana" w:hAnsi="Verdana" w:cs="Tahoma"/>
                <w:sz w:val="20"/>
                <w:szCs w:val="20"/>
              </w:rPr>
              <w:t xml:space="preserve">ych pojazdami (Dz. U. </w:t>
            </w:r>
            <w:r w:rsidR="009D02C0">
              <w:rPr>
                <w:rFonts w:ascii="Verdana" w:hAnsi="Verdana" w:cs="Tahoma"/>
                <w:sz w:val="20"/>
                <w:szCs w:val="20"/>
              </w:rPr>
              <w:t>2024</w:t>
            </w:r>
            <w:r w:rsidRPr="009E0FE0">
              <w:rPr>
                <w:rFonts w:ascii="Verdana" w:hAnsi="Verdana" w:cs="Tahoma"/>
                <w:sz w:val="20"/>
                <w:szCs w:val="20"/>
              </w:rPr>
              <w:t xml:space="preserve">. </w:t>
            </w:r>
            <w:r w:rsidR="009D02C0">
              <w:rPr>
                <w:rFonts w:ascii="Verdana" w:hAnsi="Verdana" w:cs="Tahoma"/>
                <w:sz w:val="20"/>
                <w:szCs w:val="20"/>
              </w:rPr>
              <w:t xml:space="preserve">1210 </w:t>
            </w:r>
            <w:proofErr w:type="spellStart"/>
            <w:r w:rsidR="009D02C0">
              <w:rPr>
                <w:rFonts w:ascii="Verdana" w:hAnsi="Verdana" w:cs="Tahoma"/>
                <w:sz w:val="20"/>
                <w:szCs w:val="20"/>
              </w:rPr>
              <w:t>t.j</w:t>
            </w:r>
            <w:proofErr w:type="spellEnd"/>
            <w:r w:rsidR="009D02C0">
              <w:rPr>
                <w:rFonts w:ascii="Verdana" w:hAnsi="Verdana" w:cs="Tahoma"/>
                <w:sz w:val="20"/>
                <w:szCs w:val="20"/>
              </w:rPr>
              <w:t>.</w:t>
            </w:r>
            <w:r w:rsidRPr="009E0FE0">
              <w:rPr>
                <w:rFonts w:ascii="Verdana" w:hAnsi="Verdana" w:cs="Tahoma"/>
                <w:sz w:val="20"/>
                <w:szCs w:val="20"/>
              </w:rPr>
              <w:t>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FB480F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083632" w14:textId="512D7F7E" w:rsidR="00153B97" w:rsidRPr="009E0FE0" w:rsidRDefault="00EE2B8C" w:rsidP="00FC70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1418B2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7051872" w14:textId="77777777" w:rsidTr="009E0FE0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3DB3C7" w14:textId="2C1A9D9C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4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26B348" w14:textId="4FAEDA53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Audiometria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B8C7C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D498A7" w14:textId="3893C46C" w:rsidR="00153B97" w:rsidRPr="009E0FE0" w:rsidRDefault="00F40ED6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3</w:t>
            </w:r>
            <w:r w:rsidR="00E52A6F" w:rsidRP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F0E81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2FB8F1BF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9878F93" w14:textId="418E6BF1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lastRenderedPageBreak/>
              <w:t>1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9BE327" w14:textId="39B66B61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Spirometria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662676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DE47CB" w14:textId="462A6224" w:rsidR="00153B97" w:rsidRPr="009E0FE0" w:rsidRDefault="009E0FE0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15</w:t>
            </w:r>
            <w:r w:rsidR="00E52A6F" w:rsidRP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752929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0504CC62" w14:textId="77777777" w:rsidTr="009E0FE0">
        <w:trPr>
          <w:trHeight w:val="567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1EFCC8" w14:textId="3596D286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D48109" w14:textId="03881A28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EKG spoczynkowe z opisem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672431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E43142" w14:textId="01A84ABA" w:rsidR="00153B97" w:rsidRPr="009E0FE0" w:rsidRDefault="00F40ED6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4</w:t>
            </w:r>
            <w:r w:rsidR="0069568C">
              <w:rPr>
                <w:rFonts w:ascii="Verdana" w:hAnsi="Verdana"/>
                <w:bCs/>
                <w:sz w:val="20"/>
                <w:szCs w:val="20"/>
              </w:rPr>
              <w:t>0</w:t>
            </w:r>
            <w:r w:rsid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42996D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CD3642" w:rsidRPr="009E0FE0" w14:paraId="405C1AC1" w14:textId="77777777" w:rsidTr="009E0FE0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B04B0E" w14:textId="72E0437F" w:rsidR="00CD3642" w:rsidRPr="009E0FE0" w:rsidRDefault="00CD3642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6</w:t>
            </w:r>
          </w:p>
        </w:tc>
        <w:tc>
          <w:tcPr>
            <w:tcW w:w="4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3C2D5B" w14:textId="4D2DC451" w:rsidR="00CD3642" w:rsidRPr="009E0FE0" w:rsidRDefault="00CD3642" w:rsidP="00FB6F79">
            <w:pPr>
              <w:rPr>
                <w:rFonts w:ascii="Verdana" w:hAnsi="Verdana" w:cs="Tahoma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RTG klatki piersiowej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A4CAA9" w14:textId="77777777" w:rsidR="00CD3642" w:rsidRPr="009E0FE0" w:rsidRDefault="00CD3642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FF7D9F" w14:textId="31290A81" w:rsidR="00CD3642" w:rsidRPr="009E0FE0" w:rsidRDefault="006956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15</w:t>
            </w:r>
            <w:r w:rsidR="00CD3642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8340DC" w14:textId="77777777" w:rsidR="00CD3642" w:rsidRPr="009E0FE0" w:rsidRDefault="00CD3642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CD3642" w:rsidRPr="009E0FE0" w14:paraId="134846D4" w14:textId="77777777" w:rsidTr="009E0FE0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7B27FF" w14:textId="74E33C18" w:rsidR="00CD3642" w:rsidRPr="009E0FE0" w:rsidRDefault="00CD3642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7</w:t>
            </w:r>
          </w:p>
        </w:tc>
        <w:tc>
          <w:tcPr>
            <w:tcW w:w="4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BA18DD" w14:textId="21E3D9ED" w:rsidR="00CD3642" w:rsidRPr="009E0FE0" w:rsidRDefault="00CD3642" w:rsidP="00FB6F79">
            <w:pPr>
              <w:rPr>
                <w:rFonts w:ascii="Verdana" w:hAnsi="Verdana" w:cs="Tahoma"/>
                <w:sz w:val="20"/>
                <w:szCs w:val="20"/>
              </w:rPr>
            </w:pPr>
            <w:r>
              <w:rPr>
                <w:rFonts w:ascii="Verdana" w:hAnsi="Verdana" w:cs="Tahoma"/>
                <w:sz w:val="20"/>
                <w:szCs w:val="20"/>
              </w:rPr>
              <w:t>Morfologia 5 DIFF (21 parametrów)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5884BD" w14:textId="77777777" w:rsidR="00CD3642" w:rsidRPr="009E0FE0" w:rsidRDefault="00CD3642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E9382D" w14:textId="1855BA6B" w:rsidR="00CD3642" w:rsidRPr="009E0FE0" w:rsidRDefault="006956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20</w:t>
            </w:r>
            <w:r w:rsidR="00CD3642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1CF74F" w14:textId="77777777" w:rsidR="00CD3642" w:rsidRPr="009E0FE0" w:rsidRDefault="00CD3642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4DACC78E" w14:textId="77777777" w:rsidTr="009E0FE0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2180A7" w14:textId="33C86B8E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8</w:t>
            </w:r>
          </w:p>
        </w:tc>
        <w:tc>
          <w:tcPr>
            <w:tcW w:w="4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515139" w14:textId="700478A0" w:rsidR="00153B97" w:rsidRPr="009E0FE0" w:rsidRDefault="000A43E3" w:rsidP="00FB6F79">
            <w:pPr>
              <w:rPr>
                <w:rFonts w:ascii="Verdana" w:hAnsi="Verdana" w:cs="Arial"/>
                <w:sz w:val="20"/>
                <w:szCs w:val="20"/>
              </w:rPr>
            </w:pP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Retikulocyty</w:t>
            </w:r>
            <w:proofErr w:type="spellEnd"/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A5C74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DAEB40" w14:textId="41A130AD" w:rsidR="00153B97" w:rsidRPr="009E0FE0" w:rsidRDefault="00F40ED6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  <w:r w:rsidR="00E52A6F" w:rsidRP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7FC4C6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5DE8FBF5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707484" w14:textId="7A5CD76F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9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32D54E" w14:textId="56D25927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Badanie ogólne moczu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2DD3CB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23175E" w14:textId="64C50701" w:rsidR="00153B97" w:rsidRPr="009E0FE0" w:rsidRDefault="009E0FE0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  <w:r w:rsidR="00E52A6F" w:rsidRP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445E7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161A072B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16C217" w14:textId="3B5A5990" w:rsidR="00153B97" w:rsidRPr="009E0FE0" w:rsidRDefault="00AC1F0C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20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20CF42" w14:textId="4898CDD9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Poziom glukozy we krwi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BC0E30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7920E7" w14:textId="13B7E775" w:rsidR="00153B97" w:rsidRPr="009E0FE0" w:rsidRDefault="00F40ED6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5</w:t>
            </w:r>
            <w:r w:rsidR="009E0FE0">
              <w:rPr>
                <w:rFonts w:ascii="Verdana" w:hAnsi="Verdana"/>
                <w:bCs/>
                <w:sz w:val="20"/>
                <w:szCs w:val="20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F0131C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69C97D3B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91C8F8" w14:textId="7F3969F5" w:rsidR="00153B97" w:rsidRPr="009E0FE0" w:rsidRDefault="00AC1F0C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21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D7D5D2" w14:textId="46D425F5" w:rsidR="00153B97" w:rsidRPr="009E0FE0" w:rsidRDefault="008A3B1C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Cholesterol całkowity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32995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31F726" w14:textId="113721BD" w:rsidR="00153B97" w:rsidRPr="009E0FE0" w:rsidRDefault="00F40ED6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9E0FE0">
              <w:rPr>
                <w:rFonts w:ascii="Verdana" w:hAnsi="Verdana"/>
                <w:bCs/>
                <w:sz w:val="20"/>
                <w:szCs w:val="20"/>
              </w:rPr>
              <w:t>5</w:t>
            </w:r>
            <w:r w:rsidR="00E52A6F" w:rsidRP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E3448C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5930B9D6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D6407C" w14:textId="3E413885" w:rsidR="00153B97" w:rsidRPr="009E0FE0" w:rsidRDefault="00AC1F0C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22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74BF25" w14:textId="2A0098C0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OB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D5D012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9C3661" w14:textId="66ED8299" w:rsidR="00153B97" w:rsidRPr="009E0FE0" w:rsidRDefault="00F40ED6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8</w:t>
            </w:r>
            <w:r w:rsid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DEFA2F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5EE4B1F" w14:textId="77777777" w:rsidTr="009E0FE0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561BA3" w14:textId="1FCE9785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4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6F0E56" w14:textId="078DFE76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Próby wątrobowe (</w:t>
            </w:r>
            <w:proofErr w:type="spellStart"/>
            <w:r w:rsidRPr="009E0FE0">
              <w:rPr>
                <w:rFonts w:ascii="Verdana" w:hAnsi="Verdana" w:cs="Tahoma"/>
                <w:sz w:val="20"/>
                <w:szCs w:val="20"/>
              </w:rPr>
              <w:t>AlAT</w:t>
            </w:r>
            <w:proofErr w:type="spellEnd"/>
            <w:r w:rsidRPr="009E0FE0">
              <w:rPr>
                <w:rFonts w:ascii="Verdana" w:hAnsi="Verdana" w:cs="Tahoma"/>
                <w:sz w:val="20"/>
                <w:szCs w:val="20"/>
              </w:rPr>
              <w:t xml:space="preserve">, </w:t>
            </w:r>
            <w:proofErr w:type="spellStart"/>
            <w:r w:rsidRPr="009E0FE0">
              <w:rPr>
                <w:rFonts w:ascii="Verdana" w:hAnsi="Verdana" w:cs="Tahoma"/>
                <w:sz w:val="20"/>
                <w:szCs w:val="20"/>
              </w:rPr>
              <w:t>AspAT</w:t>
            </w:r>
            <w:proofErr w:type="spellEnd"/>
            <w:r w:rsidRPr="009E0FE0">
              <w:rPr>
                <w:rFonts w:ascii="Verdana" w:hAnsi="Verdana" w:cs="Tahoma"/>
                <w:sz w:val="20"/>
                <w:szCs w:val="20"/>
              </w:rPr>
              <w:t>, bilirubina, GGTP)</w:t>
            </w:r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85D614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729921" w14:textId="03A18EB0" w:rsidR="00153B97" w:rsidRPr="009E0FE0" w:rsidRDefault="00EE2B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80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6954FC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73C9D0F1" w14:textId="77777777" w:rsidTr="009E0FE0">
        <w:trPr>
          <w:trHeight w:val="567"/>
        </w:trPr>
        <w:tc>
          <w:tcPr>
            <w:tcW w:w="4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C4BC9B" w14:textId="794FDEBD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4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843FB4" w14:textId="45363F5F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9E0FE0">
              <w:rPr>
                <w:rFonts w:ascii="Verdana" w:hAnsi="Verdana" w:cs="Tahoma"/>
                <w:sz w:val="20"/>
                <w:szCs w:val="20"/>
              </w:rPr>
              <w:t>Lipidogram</w:t>
            </w:r>
            <w:proofErr w:type="spellEnd"/>
          </w:p>
        </w:tc>
        <w:tc>
          <w:tcPr>
            <w:tcW w:w="1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8CBB7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00FE0E" w14:textId="4FECAA2D" w:rsidR="00153B97" w:rsidRPr="009E0FE0" w:rsidRDefault="006956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20</w:t>
            </w:r>
            <w:r w:rsid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1F248C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2E8CF801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61B5B3" w14:textId="7151A68D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844926" w14:textId="4C639CD2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Kreatynina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F72EB0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C707C1" w14:textId="6940C70C" w:rsidR="00153B97" w:rsidRPr="009E0FE0" w:rsidRDefault="009E0FE0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50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814DA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7247DD19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130D43" w14:textId="1F523A1B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6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F0A773" w14:textId="7263A86E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 xml:space="preserve">Przeciwciała anty </w:t>
            </w:r>
            <w:proofErr w:type="spellStart"/>
            <w:r w:rsidRPr="009E0FE0">
              <w:rPr>
                <w:rFonts w:ascii="Verdana" w:hAnsi="Verdana" w:cs="Tahoma"/>
                <w:sz w:val="20"/>
                <w:szCs w:val="20"/>
              </w:rPr>
              <w:t>HBc-total</w:t>
            </w:r>
            <w:proofErr w:type="spellEnd"/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548DA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CB9703" w14:textId="40A9960B" w:rsidR="00153B97" w:rsidRPr="009E0FE0" w:rsidRDefault="00EE2B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6D404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761FC8C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9FA0B35" w14:textId="02C2A2D6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7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8CC54D" w14:textId="20E06BB9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Przeciwciała anty HCV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79D4AA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E078B7" w14:textId="77FC3A40" w:rsidR="00153B97" w:rsidRPr="009E0FE0" w:rsidRDefault="00EE2B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83E12B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6B06336" w14:textId="77777777" w:rsidTr="009E0FE0">
        <w:trPr>
          <w:trHeight w:val="56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5D1A" w14:textId="5AD3CF93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8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A8AE8" w14:textId="0EE6FEC8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HIV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FC5A9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EED5E" w14:textId="551A2CD6" w:rsidR="00153B97" w:rsidRPr="009E0FE0" w:rsidRDefault="00EE2B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4E41F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097FA6FF" w14:textId="77777777" w:rsidTr="009E0FE0">
        <w:trPr>
          <w:trHeight w:val="56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E250" w14:textId="49926ECB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2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9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ECC9" w14:textId="578AA2F3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Rozmaz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86B4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C7D43" w14:textId="1F30BBDA" w:rsidR="00153B97" w:rsidRPr="009E0FE0" w:rsidRDefault="00EE2B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</w:t>
            </w:r>
            <w:r w:rsidR="009E0FE0">
              <w:rPr>
                <w:rFonts w:ascii="Verdana" w:hAnsi="Verdana"/>
                <w:bCs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E2CF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72704D86" w14:textId="77777777" w:rsidTr="009E0FE0">
        <w:trPr>
          <w:trHeight w:val="567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3F03" w14:textId="1F4A2646" w:rsidR="00153B97" w:rsidRPr="009E0FE0" w:rsidRDefault="00AC1F0C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30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BF650" w14:textId="1108D057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ALAT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5129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6DA54" w14:textId="2BAC4586" w:rsidR="00153B97" w:rsidRPr="009E0FE0" w:rsidRDefault="00EE2B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26B6F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76EF733C" w14:textId="77777777" w:rsidTr="009E0FE0">
        <w:trPr>
          <w:trHeight w:val="567"/>
        </w:trPr>
        <w:tc>
          <w:tcPr>
            <w:tcW w:w="4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5B0377" w14:textId="32900131" w:rsidR="00153B97" w:rsidRPr="009E0FE0" w:rsidRDefault="00AC1F0C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31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A0DAC1" w14:textId="0BF7FCA0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ASPAT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F4CE8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A384D4" w14:textId="7F53952B" w:rsidR="00153B97" w:rsidRPr="009E0FE0" w:rsidRDefault="00EE2B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2BA1E9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10AAAE31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24ADEC" w14:textId="348492D1" w:rsidR="00153B97" w:rsidRPr="009E0FE0" w:rsidRDefault="00AC1F0C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32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310A95" w14:textId="64126042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GGTP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6FB36B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43000A" w14:textId="373E1CCA" w:rsidR="00153B97" w:rsidRPr="009E0FE0" w:rsidRDefault="00EE2B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65563F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4FB9B2F3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E958A7" w14:textId="108A081F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3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FAEA1D" w14:textId="52748C37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Badanie kału na nosicielstwo (3 oznaczenia)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F446A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4778FE" w14:textId="3645EA5C" w:rsidR="00153B97" w:rsidRPr="009E0FE0" w:rsidRDefault="00EE2B8C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F97991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3613CB8E" w14:textId="77777777" w:rsidTr="009E0FE0">
        <w:trPr>
          <w:trHeight w:val="567"/>
        </w:trPr>
        <w:tc>
          <w:tcPr>
            <w:tcW w:w="4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12F71C" w14:textId="627A858D" w:rsidR="00153B97" w:rsidRPr="009E0FE0" w:rsidRDefault="00153B97" w:rsidP="00186A3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3</w:t>
            </w:r>
            <w:r w:rsidR="00AC1F0C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9EB70D" w14:textId="2EB747E3" w:rsidR="00153B97" w:rsidRPr="009E0FE0" w:rsidRDefault="00FB6F79" w:rsidP="00FB6F79">
            <w:pPr>
              <w:rPr>
                <w:rFonts w:ascii="Verdana" w:hAnsi="Verdana" w:cs="Arial"/>
                <w:sz w:val="20"/>
                <w:szCs w:val="20"/>
              </w:rPr>
            </w:pPr>
            <w:r w:rsidRPr="009E0FE0">
              <w:rPr>
                <w:rFonts w:ascii="Verdana" w:hAnsi="Verdana" w:cs="Tahoma"/>
                <w:sz w:val="20"/>
                <w:szCs w:val="20"/>
              </w:rPr>
              <w:t>Komisja BHP1/h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E14B4E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12EA86" w14:textId="07178BB8" w:rsidR="00153B97" w:rsidRPr="009E0FE0" w:rsidRDefault="009E0FE0" w:rsidP="00D2391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BBBB78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153B97" w:rsidRPr="009E0FE0" w14:paraId="5CB8C1EE" w14:textId="77777777" w:rsidTr="009E0FE0">
        <w:trPr>
          <w:trHeight w:val="567"/>
        </w:trPr>
        <w:tc>
          <w:tcPr>
            <w:tcW w:w="5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7B51B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sz w:val="20"/>
                <w:szCs w:val="20"/>
              </w:rPr>
              <w:t>RAZEM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96C4" w14:textId="77777777" w:rsidR="00153B97" w:rsidRPr="009E0FE0" w:rsidRDefault="0009244D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9E0FE0">
              <w:rPr>
                <w:rFonts w:ascii="Verdana" w:hAnsi="Verdana"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6D024216" wp14:editId="0AAE30B2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-2540</wp:posOffset>
                      </wp:positionV>
                      <wp:extent cx="822325" cy="342900"/>
                      <wp:effectExtent l="12700" t="6985" r="12700" b="12065"/>
                      <wp:wrapNone/>
                      <wp:docPr id="4" name="AutoShap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22325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type w14:anchorId="6A61208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93" o:spid="_x0000_s1026" type="#_x0000_t32" style="position:absolute;margin-left:73pt;margin-top:-.2pt;width:64.75pt;height:27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"/>
                  </w:pict>
                </mc:Fallback>
              </mc:AlternateContent>
            </w:r>
            <w:r w:rsidRPr="009E0FE0">
              <w:rPr>
                <w:rFonts w:ascii="Verdana" w:hAnsi="Verdana"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578EC2F4" wp14:editId="1AD9DD84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-4445</wp:posOffset>
                      </wp:positionV>
                      <wp:extent cx="822960" cy="346710"/>
                      <wp:effectExtent l="12700" t="5080" r="12065" b="10160"/>
                      <wp:wrapNone/>
                      <wp:docPr id="3" name="AutoShap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22960" cy="3467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2D6E9ACA" id="AutoShape 94" o:spid="_x0000_s1026" type="#_x0000_t32" style="position:absolute;margin-left:73pt;margin-top:-.35pt;width:64.8pt;height:27.3pt;flip:x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"/>
                  </w:pict>
                </mc:Fallback>
              </mc:AlternateContent>
            </w:r>
            <w:r w:rsidRPr="009E0FE0">
              <w:rPr>
                <w:rFonts w:ascii="Verdana" w:hAnsi="Verdana"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3313C062" wp14:editId="17C8489F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-635</wp:posOffset>
                      </wp:positionV>
                      <wp:extent cx="962660" cy="348615"/>
                      <wp:effectExtent l="12065" t="8890" r="6350" b="13970"/>
                      <wp:wrapNone/>
                      <wp:docPr id="2" name="AutoShap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2660" cy="3486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3D4232B0" id="AutoShape 92" o:spid="_x0000_s1026" type="#_x0000_t32" style="position:absolute;margin-left:-2.8pt;margin-top:-.05pt;width:75.8pt;height:27.4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"/>
                  </w:pict>
                </mc:Fallback>
              </mc:AlternateContent>
            </w:r>
            <w:r w:rsidRPr="009E0FE0">
              <w:rPr>
                <w:rFonts w:ascii="Verdana" w:hAnsi="Verdana"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7996A724" wp14:editId="239716CD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1270</wp:posOffset>
                      </wp:positionV>
                      <wp:extent cx="962660" cy="342900"/>
                      <wp:effectExtent l="12065" t="10795" r="6350" b="8255"/>
                      <wp:wrapNone/>
                      <wp:docPr id="1" name="AutoShap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6266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5B9C28B0" id="AutoShape 91" o:spid="_x0000_s1026" type="#_x0000_t32" style="position:absolute;margin-left:-2.8pt;margin-top:.1pt;width:75.8pt;height:27pt;flip:x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"/>
                  </w:pict>
                </mc:Fallback>
              </mc:AlternateConten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39B64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D4265" w14:textId="77777777" w:rsidR="00153B97" w:rsidRPr="009E0FE0" w:rsidRDefault="00153B97" w:rsidP="00FC701D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</w:tbl>
    <w:p w14:paraId="36F4ABDE" w14:textId="77777777" w:rsidR="00A238B8" w:rsidRPr="009E0FE0" w:rsidRDefault="00A238B8" w:rsidP="00FC701D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14:paraId="63722668" w14:textId="77777777" w:rsidR="00A238B8" w:rsidRPr="009E0FE0" w:rsidRDefault="00A238B8" w:rsidP="006E6055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681726EF" w14:textId="77777777" w:rsidR="00E40E60" w:rsidRPr="00E40E60" w:rsidRDefault="00E40E60" w:rsidP="00E40E60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20"/>
          <w:szCs w:val="20"/>
        </w:rPr>
      </w:pPr>
      <w:r w:rsidRPr="00E40E60">
        <w:rPr>
          <w:rFonts w:ascii="Verdana" w:hAnsi="Verdana" w:cs="Calibr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B3D8AB8" w14:textId="77777777" w:rsidR="00E40E60" w:rsidRPr="00E40E60" w:rsidRDefault="00E40E60" w:rsidP="00E40E60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sz w:val="20"/>
          <w:szCs w:val="20"/>
          <w:highlight w:val="yellow"/>
        </w:rPr>
      </w:pPr>
      <w:r w:rsidRPr="00E40E60">
        <w:rPr>
          <w:rFonts w:ascii="Verdana" w:hAnsi="Verdana" w:cs="Calibr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6677B6B1" w14:textId="77777777" w:rsidR="00A238B8" w:rsidRPr="009E0FE0" w:rsidRDefault="00A238B8" w:rsidP="006E6055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sectPr w:rsidR="00A238B8" w:rsidRPr="009E0FE0" w:rsidSect="00E40E60">
      <w:pgSz w:w="11906" w:h="16838"/>
      <w:pgMar w:top="284" w:right="1274" w:bottom="719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DDA10E" w16cex:dateUtc="2024-11-12T08:40:00Z"/>
  <w16cex:commentExtensible w16cex:durableId="2ADDA116" w16cex:dateUtc="2024-11-12T08:4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E42818" w14:textId="77777777" w:rsidR="002B033A" w:rsidRDefault="002B033A">
      <w:r>
        <w:separator/>
      </w:r>
    </w:p>
  </w:endnote>
  <w:endnote w:type="continuationSeparator" w:id="0">
    <w:p w14:paraId="1E12F26A" w14:textId="77777777" w:rsidR="002B033A" w:rsidRDefault="002B0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1F29CD" w14:textId="77777777" w:rsidR="002B033A" w:rsidRDefault="002B033A">
      <w:r>
        <w:separator/>
      </w:r>
    </w:p>
  </w:footnote>
  <w:footnote w:type="continuationSeparator" w:id="0">
    <w:p w14:paraId="789ACBA9" w14:textId="77777777" w:rsidR="002B033A" w:rsidRDefault="002B03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E67AC2"/>
    <w:multiLevelType w:val="multilevel"/>
    <w:tmpl w:val="8886F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370"/>
    <w:rsid w:val="00012B11"/>
    <w:rsid w:val="00013CF4"/>
    <w:rsid w:val="00016138"/>
    <w:rsid w:val="00040ED2"/>
    <w:rsid w:val="0004680A"/>
    <w:rsid w:val="00061784"/>
    <w:rsid w:val="0009244D"/>
    <w:rsid w:val="000A43E3"/>
    <w:rsid w:val="000E5DD1"/>
    <w:rsid w:val="000F29FE"/>
    <w:rsid w:val="001078AC"/>
    <w:rsid w:val="001079BF"/>
    <w:rsid w:val="0012196D"/>
    <w:rsid w:val="001327F2"/>
    <w:rsid w:val="0013763B"/>
    <w:rsid w:val="00150ED6"/>
    <w:rsid w:val="00153B97"/>
    <w:rsid w:val="00183CE5"/>
    <w:rsid w:val="00186A34"/>
    <w:rsid w:val="001A0759"/>
    <w:rsid w:val="001A2B94"/>
    <w:rsid w:val="001B30C9"/>
    <w:rsid w:val="001C2736"/>
    <w:rsid w:val="001C6D90"/>
    <w:rsid w:val="001E0939"/>
    <w:rsid w:val="001F2763"/>
    <w:rsid w:val="00215AF5"/>
    <w:rsid w:val="00220EC5"/>
    <w:rsid w:val="00222B97"/>
    <w:rsid w:val="0022410E"/>
    <w:rsid w:val="002358E6"/>
    <w:rsid w:val="00237001"/>
    <w:rsid w:val="00240FE9"/>
    <w:rsid w:val="00245F95"/>
    <w:rsid w:val="002509BF"/>
    <w:rsid w:val="00254E5B"/>
    <w:rsid w:val="002735FB"/>
    <w:rsid w:val="00274ACC"/>
    <w:rsid w:val="00292BC9"/>
    <w:rsid w:val="002963B6"/>
    <w:rsid w:val="002A3114"/>
    <w:rsid w:val="002A3C80"/>
    <w:rsid w:val="002A505F"/>
    <w:rsid w:val="002B033A"/>
    <w:rsid w:val="002B700F"/>
    <w:rsid w:val="002C261D"/>
    <w:rsid w:val="002C3C05"/>
    <w:rsid w:val="00306C8D"/>
    <w:rsid w:val="00311A4D"/>
    <w:rsid w:val="003137BB"/>
    <w:rsid w:val="00316C30"/>
    <w:rsid w:val="003227A7"/>
    <w:rsid w:val="00332F0D"/>
    <w:rsid w:val="003376FC"/>
    <w:rsid w:val="003473AF"/>
    <w:rsid w:val="00353E9F"/>
    <w:rsid w:val="00355370"/>
    <w:rsid w:val="00361C7D"/>
    <w:rsid w:val="003647BA"/>
    <w:rsid w:val="003715A4"/>
    <w:rsid w:val="00390426"/>
    <w:rsid w:val="003B3368"/>
    <w:rsid w:val="003B77CF"/>
    <w:rsid w:val="003C428D"/>
    <w:rsid w:val="003E5704"/>
    <w:rsid w:val="003F6791"/>
    <w:rsid w:val="00405CCE"/>
    <w:rsid w:val="00407F70"/>
    <w:rsid w:val="0043144A"/>
    <w:rsid w:val="00441DD8"/>
    <w:rsid w:val="00456EA3"/>
    <w:rsid w:val="00461ACF"/>
    <w:rsid w:val="00475399"/>
    <w:rsid w:val="004855D8"/>
    <w:rsid w:val="004878AE"/>
    <w:rsid w:val="00490C53"/>
    <w:rsid w:val="00490EC9"/>
    <w:rsid w:val="004C0C92"/>
    <w:rsid w:val="004D6F4A"/>
    <w:rsid w:val="004E2651"/>
    <w:rsid w:val="004E2992"/>
    <w:rsid w:val="004E6B4F"/>
    <w:rsid w:val="004F7214"/>
    <w:rsid w:val="005021B4"/>
    <w:rsid w:val="00555A02"/>
    <w:rsid w:val="00557025"/>
    <w:rsid w:val="00570D8F"/>
    <w:rsid w:val="0058474E"/>
    <w:rsid w:val="00586B2A"/>
    <w:rsid w:val="005A0119"/>
    <w:rsid w:val="005A04B6"/>
    <w:rsid w:val="005A07DC"/>
    <w:rsid w:val="005B3B67"/>
    <w:rsid w:val="005C5B21"/>
    <w:rsid w:val="005E3D22"/>
    <w:rsid w:val="005E7F31"/>
    <w:rsid w:val="006104F3"/>
    <w:rsid w:val="006412AB"/>
    <w:rsid w:val="0069568C"/>
    <w:rsid w:val="006A1F0C"/>
    <w:rsid w:val="006A772A"/>
    <w:rsid w:val="006B6480"/>
    <w:rsid w:val="006C69D0"/>
    <w:rsid w:val="006C6CC1"/>
    <w:rsid w:val="006D544F"/>
    <w:rsid w:val="006E6055"/>
    <w:rsid w:val="006F322E"/>
    <w:rsid w:val="00701A54"/>
    <w:rsid w:val="00703FAF"/>
    <w:rsid w:val="00707312"/>
    <w:rsid w:val="007110DD"/>
    <w:rsid w:val="00714438"/>
    <w:rsid w:val="00714462"/>
    <w:rsid w:val="00715EB4"/>
    <w:rsid w:val="007168C4"/>
    <w:rsid w:val="007171A6"/>
    <w:rsid w:val="0073117C"/>
    <w:rsid w:val="0073523C"/>
    <w:rsid w:val="007A1A78"/>
    <w:rsid w:val="007B752D"/>
    <w:rsid w:val="007C4DFF"/>
    <w:rsid w:val="007D5706"/>
    <w:rsid w:val="007E50A5"/>
    <w:rsid w:val="007F5F54"/>
    <w:rsid w:val="007F65E6"/>
    <w:rsid w:val="007F70D9"/>
    <w:rsid w:val="00800595"/>
    <w:rsid w:val="00804B54"/>
    <w:rsid w:val="0080679B"/>
    <w:rsid w:val="00812E4B"/>
    <w:rsid w:val="00821D01"/>
    <w:rsid w:val="00824CF6"/>
    <w:rsid w:val="0082606D"/>
    <w:rsid w:val="008443C2"/>
    <w:rsid w:val="00845859"/>
    <w:rsid w:val="00856F98"/>
    <w:rsid w:val="008651A8"/>
    <w:rsid w:val="008658C7"/>
    <w:rsid w:val="0086591E"/>
    <w:rsid w:val="008747A3"/>
    <w:rsid w:val="008819A0"/>
    <w:rsid w:val="0088482D"/>
    <w:rsid w:val="00891F40"/>
    <w:rsid w:val="008A1253"/>
    <w:rsid w:val="008A3B1C"/>
    <w:rsid w:val="008C179D"/>
    <w:rsid w:val="008C18DB"/>
    <w:rsid w:val="008E106D"/>
    <w:rsid w:val="008E33BA"/>
    <w:rsid w:val="009377D3"/>
    <w:rsid w:val="00940C39"/>
    <w:rsid w:val="00946966"/>
    <w:rsid w:val="00970447"/>
    <w:rsid w:val="00970DCA"/>
    <w:rsid w:val="009918EF"/>
    <w:rsid w:val="009927D0"/>
    <w:rsid w:val="009929A8"/>
    <w:rsid w:val="00992D33"/>
    <w:rsid w:val="009A013C"/>
    <w:rsid w:val="009A0BA8"/>
    <w:rsid w:val="009C764A"/>
    <w:rsid w:val="009D02C0"/>
    <w:rsid w:val="009D27C1"/>
    <w:rsid w:val="009D46E2"/>
    <w:rsid w:val="009D5381"/>
    <w:rsid w:val="009E0FE0"/>
    <w:rsid w:val="009E5563"/>
    <w:rsid w:val="00A0021D"/>
    <w:rsid w:val="00A02165"/>
    <w:rsid w:val="00A025FF"/>
    <w:rsid w:val="00A0273F"/>
    <w:rsid w:val="00A22C66"/>
    <w:rsid w:val="00A238B8"/>
    <w:rsid w:val="00A5141B"/>
    <w:rsid w:val="00A94F4F"/>
    <w:rsid w:val="00A961A7"/>
    <w:rsid w:val="00AA6FAF"/>
    <w:rsid w:val="00AB65C1"/>
    <w:rsid w:val="00AC1F0C"/>
    <w:rsid w:val="00AD05BC"/>
    <w:rsid w:val="00AD2CCD"/>
    <w:rsid w:val="00AE05BB"/>
    <w:rsid w:val="00AE6A3D"/>
    <w:rsid w:val="00AF3500"/>
    <w:rsid w:val="00B05EB9"/>
    <w:rsid w:val="00B147B8"/>
    <w:rsid w:val="00B14A63"/>
    <w:rsid w:val="00B16270"/>
    <w:rsid w:val="00B16281"/>
    <w:rsid w:val="00B22AA7"/>
    <w:rsid w:val="00B25822"/>
    <w:rsid w:val="00B433DE"/>
    <w:rsid w:val="00B45503"/>
    <w:rsid w:val="00B768A7"/>
    <w:rsid w:val="00B84CC6"/>
    <w:rsid w:val="00BA0935"/>
    <w:rsid w:val="00BA202A"/>
    <w:rsid w:val="00BD5ADA"/>
    <w:rsid w:val="00BF6FBD"/>
    <w:rsid w:val="00C02712"/>
    <w:rsid w:val="00C04151"/>
    <w:rsid w:val="00C11C80"/>
    <w:rsid w:val="00C1204B"/>
    <w:rsid w:val="00C337A2"/>
    <w:rsid w:val="00C4146E"/>
    <w:rsid w:val="00C96802"/>
    <w:rsid w:val="00CB0954"/>
    <w:rsid w:val="00CB6582"/>
    <w:rsid w:val="00CC45E8"/>
    <w:rsid w:val="00CD2391"/>
    <w:rsid w:val="00CD3642"/>
    <w:rsid w:val="00CD3972"/>
    <w:rsid w:val="00CF17F2"/>
    <w:rsid w:val="00CF470D"/>
    <w:rsid w:val="00CF5524"/>
    <w:rsid w:val="00D011ED"/>
    <w:rsid w:val="00D21B96"/>
    <w:rsid w:val="00D226FE"/>
    <w:rsid w:val="00D23911"/>
    <w:rsid w:val="00D509F1"/>
    <w:rsid w:val="00D52118"/>
    <w:rsid w:val="00D55F2F"/>
    <w:rsid w:val="00D6697E"/>
    <w:rsid w:val="00D75972"/>
    <w:rsid w:val="00D75ED5"/>
    <w:rsid w:val="00D87A3F"/>
    <w:rsid w:val="00D9427A"/>
    <w:rsid w:val="00D971C9"/>
    <w:rsid w:val="00DA2766"/>
    <w:rsid w:val="00DB506E"/>
    <w:rsid w:val="00DD429F"/>
    <w:rsid w:val="00DD66C3"/>
    <w:rsid w:val="00DF303C"/>
    <w:rsid w:val="00E00017"/>
    <w:rsid w:val="00E23E21"/>
    <w:rsid w:val="00E35D8A"/>
    <w:rsid w:val="00E40E60"/>
    <w:rsid w:val="00E478DA"/>
    <w:rsid w:val="00E510F8"/>
    <w:rsid w:val="00E52A6F"/>
    <w:rsid w:val="00E80639"/>
    <w:rsid w:val="00E92DBC"/>
    <w:rsid w:val="00E969A0"/>
    <w:rsid w:val="00EA3B8D"/>
    <w:rsid w:val="00EB22BF"/>
    <w:rsid w:val="00EC2E13"/>
    <w:rsid w:val="00EC5C48"/>
    <w:rsid w:val="00EC5C80"/>
    <w:rsid w:val="00ED2CC1"/>
    <w:rsid w:val="00ED735C"/>
    <w:rsid w:val="00EE09A2"/>
    <w:rsid w:val="00EE2B8C"/>
    <w:rsid w:val="00F1164F"/>
    <w:rsid w:val="00F164ED"/>
    <w:rsid w:val="00F16DC2"/>
    <w:rsid w:val="00F17C32"/>
    <w:rsid w:val="00F36B3B"/>
    <w:rsid w:val="00F40ED6"/>
    <w:rsid w:val="00F4550D"/>
    <w:rsid w:val="00F45ECF"/>
    <w:rsid w:val="00F50AFE"/>
    <w:rsid w:val="00F53AD7"/>
    <w:rsid w:val="00F558C1"/>
    <w:rsid w:val="00F66DB7"/>
    <w:rsid w:val="00F74B1D"/>
    <w:rsid w:val="00F86E7C"/>
    <w:rsid w:val="00F91E4D"/>
    <w:rsid w:val="00FA22B3"/>
    <w:rsid w:val="00FB0966"/>
    <w:rsid w:val="00FB6F79"/>
    <w:rsid w:val="00FB7070"/>
    <w:rsid w:val="00FB7DCF"/>
    <w:rsid w:val="00FB7E6E"/>
    <w:rsid w:val="00FC3C6C"/>
    <w:rsid w:val="00FC3CE1"/>
    <w:rsid w:val="00FC58C1"/>
    <w:rsid w:val="00FC701D"/>
    <w:rsid w:val="00FE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FDE5F7"/>
  <w15:docId w15:val="{7D62B548-A0E0-41BE-AB7E-4340D5CAC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55370"/>
    <w:rPr>
      <w:sz w:val="24"/>
      <w:szCs w:val="24"/>
    </w:rPr>
  </w:style>
  <w:style w:type="paragraph" w:styleId="Nagwek9">
    <w:name w:val="heading 9"/>
    <w:basedOn w:val="Normalny"/>
    <w:next w:val="Normalny"/>
    <w:qFormat/>
    <w:rsid w:val="00355370"/>
    <w:pPr>
      <w:keepNext/>
      <w:jc w:val="both"/>
      <w:outlineLvl w:val="8"/>
    </w:pPr>
    <w:rPr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E05BB"/>
    <w:rPr>
      <w:color w:val="0000FF"/>
      <w:u w:val="single"/>
    </w:rPr>
  </w:style>
  <w:style w:type="table" w:styleId="Tabela-Siatka">
    <w:name w:val="Table Grid"/>
    <w:basedOn w:val="Standardowy"/>
    <w:rsid w:val="00881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4E265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E265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unhideWhenUsed/>
    <w:rsid w:val="002358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358E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6D544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6D54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D544F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6D54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D54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9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34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BABABB"/>
                <w:bottom w:val="none" w:sz="0" w:space="0" w:color="auto"/>
                <w:right w:val="none" w:sz="0" w:space="0" w:color="auto"/>
              </w:divBdr>
              <w:divsChild>
                <w:div w:id="179621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01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405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097298">
                              <w:marLeft w:val="0"/>
                              <w:marRight w:val="22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divBdr>
                              <w:divsChild>
                                <w:div w:id="5527929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300162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6142589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3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316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9849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052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850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171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CCCCC"/>
                                            <w:left w:val="none" w:sz="0" w:space="0" w:color="auto"/>
                                            <w:bottom w:val="single" w:sz="6" w:space="0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195190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2776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7077621">
                                                      <w:marLeft w:val="0"/>
                                                      <w:marRight w:val="0"/>
                                                      <w:marTop w:val="4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6969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674045">
                                                      <w:marLeft w:val="0"/>
                                                      <w:marRight w:val="0"/>
                                                      <w:marTop w:val="4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07903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81854">
                                                      <w:marLeft w:val="0"/>
                                                      <w:marRight w:val="0"/>
                                                      <w:marTop w:val="4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2226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9865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9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C16FC-36C6-487A-B9CA-AED019909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SPOSÓB OBLICZENIA CENY</vt:lpstr>
    </vt:vector>
  </TitlesOfParts>
  <Company>ACME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SPOSÓB OBLICZENIA CENY</dc:title>
  <dc:creator>Katarzyna</dc:creator>
  <cp:lastModifiedBy>Anna Trybus</cp:lastModifiedBy>
  <cp:revision>2</cp:revision>
  <cp:lastPrinted>2024-11-12T09:06:00Z</cp:lastPrinted>
  <dcterms:created xsi:type="dcterms:W3CDTF">2024-11-12T09:06:00Z</dcterms:created>
  <dcterms:modified xsi:type="dcterms:W3CDTF">2024-11-12T09:06:00Z</dcterms:modified>
</cp:coreProperties>
</file>