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2AA477" w14:textId="77777777" w:rsidR="00FB7F50" w:rsidRPr="002245BE" w:rsidRDefault="00862C44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862C44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862C44">
        <w:rPr>
          <w:sz w:val="22"/>
          <w:szCs w:val="22"/>
        </w:rPr>
        <w:t>2024-11-21</w:t>
      </w:r>
    </w:p>
    <w:p w14:paraId="1BF4446C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04F198E3" w14:textId="77777777" w:rsidR="00862C44" w:rsidRPr="00862C44" w:rsidRDefault="00862C44" w:rsidP="00FB7F50">
      <w:pPr>
        <w:spacing w:after="40"/>
        <w:rPr>
          <w:b/>
          <w:bCs/>
          <w:sz w:val="22"/>
          <w:szCs w:val="22"/>
        </w:rPr>
      </w:pPr>
      <w:r w:rsidRPr="00862C44">
        <w:rPr>
          <w:b/>
          <w:bCs/>
          <w:sz w:val="22"/>
          <w:szCs w:val="22"/>
        </w:rPr>
        <w:t>Akademia Górniczo - Hutnicza</w:t>
      </w:r>
    </w:p>
    <w:p w14:paraId="4382F20A" w14:textId="77777777" w:rsidR="00862C44" w:rsidRPr="00862C44" w:rsidRDefault="00862C44" w:rsidP="00FB7F50">
      <w:pPr>
        <w:spacing w:after="40"/>
        <w:rPr>
          <w:b/>
          <w:bCs/>
          <w:sz w:val="22"/>
          <w:szCs w:val="22"/>
        </w:rPr>
      </w:pPr>
      <w:r w:rsidRPr="00862C44">
        <w:rPr>
          <w:b/>
          <w:bCs/>
          <w:sz w:val="22"/>
          <w:szCs w:val="22"/>
        </w:rPr>
        <w:t>im. Stanisława Staszica w Krakowie</w:t>
      </w:r>
    </w:p>
    <w:p w14:paraId="118C3E9B" w14:textId="77777777" w:rsidR="00FB7F50" w:rsidRPr="002245BE" w:rsidRDefault="00862C44" w:rsidP="00FB7F50">
      <w:pPr>
        <w:spacing w:after="40"/>
        <w:rPr>
          <w:b/>
          <w:bCs/>
          <w:sz w:val="22"/>
          <w:szCs w:val="22"/>
        </w:rPr>
      </w:pPr>
      <w:r w:rsidRPr="00862C44">
        <w:rPr>
          <w:b/>
          <w:bCs/>
          <w:sz w:val="22"/>
          <w:szCs w:val="22"/>
        </w:rPr>
        <w:t>Dział Zamówień Publicznych</w:t>
      </w:r>
    </w:p>
    <w:p w14:paraId="4C4A7309" w14:textId="77777777" w:rsidR="00FB7F50" w:rsidRPr="002245BE" w:rsidRDefault="00862C44" w:rsidP="00FB7F50">
      <w:pPr>
        <w:rPr>
          <w:sz w:val="22"/>
          <w:szCs w:val="22"/>
        </w:rPr>
      </w:pPr>
      <w:r w:rsidRPr="00862C44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862C44">
        <w:rPr>
          <w:sz w:val="22"/>
          <w:szCs w:val="22"/>
        </w:rPr>
        <w:t>30</w:t>
      </w:r>
    </w:p>
    <w:p w14:paraId="5F2BF8FC" w14:textId="77777777" w:rsidR="00FB7F50" w:rsidRPr="002245BE" w:rsidRDefault="00862C44" w:rsidP="00FB7F50">
      <w:pPr>
        <w:rPr>
          <w:sz w:val="22"/>
          <w:szCs w:val="22"/>
        </w:rPr>
      </w:pPr>
      <w:r w:rsidRPr="00862C44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862C44">
        <w:rPr>
          <w:sz w:val="22"/>
          <w:szCs w:val="22"/>
        </w:rPr>
        <w:t>Kraków</w:t>
      </w:r>
    </w:p>
    <w:p w14:paraId="34FBB7C9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37C66480" w14:textId="6C461529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787E43">
        <w:rPr>
          <w:b/>
          <w:sz w:val="28"/>
        </w:rPr>
        <w:t xml:space="preserve">ponownym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862C44" w:rsidRPr="00607F9B" w14:paraId="21C92555" w14:textId="77777777" w:rsidTr="00952187">
        <w:trPr>
          <w:trHeight w:val="638"/>
        </w:trPr>
        <w:tc>
          <w:tcPr>
            <w:tcW w:w="959" w:type="dxa"/>
            <w:shd w:val="clear" w:color="auto" w:fill="auto"/>
          </w:tcPr>
          <w:p w14:paraId="510A4B1B" w14:textId="77777777" w:rsidR="00862C44" w:rsidRPr="00607F9B" w:rsidRDefault="00862C44" w:rsidP="0095218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2F02506" w14:textId="72257DAD" w:rsidR="00862C44" w:rsidRPr="00607F9B" w:rsidRDefault="00862C44" w:rsidP="0095218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862C44">
              <w:rPr>
                <w:sz w:val="22"/>
                <w:szCs w:val="22"/>
              </w:rPr>
              <w:t>podstawowy</w:t>
            </w:r>
            <w:r w:rsidR="00787E43">
              <w:rPr>
                <w:sz w:val="22"/>
                <w:szCs w:val="22"/>
              </w:rPr>
              <w:t>m</w:t>
            </w:r>
            <w:r w:rsidRPr="00862C44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862C44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862C44">
              <w:rPr>
                <w:b/>
                <w:bCs/>
                <w:sz w:val="22"/>
                <w:szCs w:val="22"/>
              </w:rPr>
              <w:t xml:space="preserve">Dostawa </w:t>
            </w:r>
            <w:r w:rsidR="00787E43" w:rsidRPr="00862C44">
              <w:rPr>
                <w:b/>
                <w:bCs/>
                <w:sz w:val="22"/>
                <w:szCs w:val="22"/>
              </w:rPr>
              <w:t>części</w:t>
            </w:r>
            <w:r w:rsidRPr="00862C44">
              <w:rPr>
                <w:b/>
                <w:bCs/>
                <w:sz w:val="22"/>
                <w:szCs w:val="22"/>
              </w:rPr>
              <w:t xml:space="preserve"> komputerowych i urządzeń peryferyjnych dla jednostek AGH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862C44">
              <w:rPr>
                <w:b/>
                <w:sz w:val="22"/>
                <w:szCs w:val="22"/>
              </w:rPr>
              <w:t>DE-dzp.272-612/24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3CA9F2AA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862C44" w14:paraId="447CA1F4" w14:textId="77777777" w:rsidTr="00952187">
        <w:trPr>
          <w:cantSplit/>
        </w:trPr>
        <w:tc>
          <w:tcPr>
            <w:tcW w:w="10150" w:type="dxa"/>
          </w:tcPr>
          <w:p w14:paraId="5ECF33DB" w14:textId="77777777" w:rsidR="00862C44" w:rsidRPr="00D26ED6" w:rsidRDefault="00862C44" w:rsidP="00952187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862C44">
              <w:rPr>
                <w:b/>
                <w:sz w:val="22"/>
                <w:szCs w:val="22"/>
              </w:rPr>
              <w:t>PROGRESS Systemy Komputerowe Sp. z o.o.</w:t>
            </w:r>
          </w:p>
          <w:p w14:paraId="4E053911" w14:textId="77777777" w:rsidR="00862C44" w:rsidRPr="009F0E5C" w:rsidRDefault="00862C44" w:rsidP="00952187">
            <w:pPr>
              <w:jc w:val="both"/>
              <w:rPr>
                <w:bCs/>
                <w:sz w:val="22"/>
                <w:szCs w:val="22"/>
              </w:rPr>
            </w:pPr>
            <w:r w:rsidRPr="00862C44">
              <w:rPr>
                <w:bCs/>
                <w:sz w:val="22"/>
                <w:szCs w:val="22"/>
              </w:rPr>
              <w:t>Al. Mickiewicza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62C44">
              <w:rPr>
                <w:bCs/>
                <w:sz w:val="22"/>
                <w:szCs w:val="22"/>
              </w:rPr>
              <w:t>27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396B1938" w14:textId="77777777" w:rsidR="00862C44" w:rsidRPr="009F0E5C" w:rsidRDefault="00862C44" w:rsidP="00952187">
            <w:pPr>
              <w:jc w:val="both"/>
              <w:rPr>
                <w:bCs/>
                <w:sz w:val="22"/>
                <w:szCs w:val="22"/>
              </w:rPr>
            </w:pPr>
            <w:r w:rsidRPr="00862C44">
              <w:rPr>
                <w:bCs/>
                <w:sz w:val="22"/>
                <w:szCs w:val="22"/>
              </w:rPr>
              <w:t>31-120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62C44">
              <w:rPr>
                <w:bCs/>
                <w:sz w:val="22"/>
                <w:szCs w:val="22"/>
              </w:rPr>
              <w:t>Kraków</w:t>
            </w:r>
          </w:p>
          <w:p w14:paraId="5CB33D3A" w14:textId="77777777" w:rsidR="00862C44" w:rsidRPr="00D26ED6" w:rsidRDefault="00862C44" w:rsidP="0095218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340C9A3" w14:textId="6AA97585" w:rsidR="00862C44" w:rsidRDefault="00862C44" w:rsidP="00952187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862C44">
              <w:rPr>
                <w:sz w:val="22"/>
                <w:szCs w:val="22"/>
              </w:rPr>
              <w:t>Dostaw</w:t>
            </w:r>
            <w:r w:rsidR="00787E43">
              <w:rPr>
                <w:sz w:val="22"/>
                <w:szCs w:val="22"/>
              </w:rPr>
              <w:t>ę</w:t>
            </w:r>
            <w:r w:rsidRPr="00862C44">
              <w:rPr>
                <w:sz w:val="22"/>
                <w:szCs w:val="22"/>
              </w:rPr>
              <w:t xml:space="preserve"> </w:t>
            </w:r>
            <w:r w:rsidR="00787E43" w:rsidRPr="00862C44">
              <w:rPr>
                <w:sz w:val="22"/>
                <w:szCs w:val="22"/>
              </w:rPr>
              <w:t>części</w:t>
            </w:r>
            <w:r w:rsidRPr="00862C44">
              <w:rPr>
                <w:sz w:val="22"/>
                <w:szCs w:val="22"/>
              </w:rPr>
              <w:t xml:space="preserve"> komputerowych i urządzeń peryferyjnych dla jednostek AGH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47845DD0" w14:textId="77777777" w:rsidR="00862C44" w:rsidRPr="00D26ED6" w:rsidRDefault="00862C44" w:rsidP="00952187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862C44">
              <w:rPr>
                <w:b/>
                <w:sz w:val="22"/>
                <w:szCs w:val="22"/>
              </w:rPr>
              <w:t>128 289.00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3C0FC81C" w14:textId="77777777" w:rsidR="00862C44" w:rsidRDefault="00862C44" w:rsidP="00952187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bookmarkEnd w:id="0"/>
    <w:p w14:paraId="35877C79" w14:textId="77777777" w:rsidR="005B548F" w:rsidRPr="005D2F18" w:rsidRDefault="005B548F" w:rsidP="005B548F">
      <w:pPr>
        <w:jc w:val="both"/>
        <w:rPr>
          <w:sz w:val="20"/>
          <w:szCs w:val="20"/>
        </w:rPr>
      </w:pPr>
      <w:r w:rsidRPr="005D2F18">
        <w:rPr>
          <w:color w:val="000000"/>
          <w:sz w:val="20"/>
          <w:szCs w:val="20"/>
        </w:rPr>
        <w:t xml:space="preserve">Niniejsze rozstrzygnięcie zostało poprzedzone </w:t>
      </w:r>
      <w:r>
        <w:rPr>
          <w:color w:val="000000"/>
          <w:sz w:val="20"/>
          <w:szCs w:val="20"/>
        </w:rPr>
        <w:t>wniesieniem w</w:t>
      </w:r>
      <w:r w:rsidRPr="005D2F18">
        <w:rPr>
          <w:sz w:val="20"/>
          <w:szCs w:val="20"/>
        </w:rPr>
        <w:t xml:space="preserve"> dniu 13.11.2024 r. </w:t>
      </w:r>
      <w:r>
        <w:rPr>
          <w:sz w:val="20"/>
          <w:szCs w:val="20"/>
        </w:rPr>
        <w:t xml:space="preserve">przez </w:t>
      </w:r>
      <w:r w:rsidRPr="005D2F18">
        <w:rPr>
          <w:sz w:val="20"/>
          <w:szCs w:val="20"/>
        </w:rPr>
        <w:t>wykonawc</w:t>
      </w:r>
      <w:r>
        <w:rPr>
          <w:sz w:val="20"/>
          <w:szCs w:val="20"/>
        </w:rPr>
        <w:t>ę</w:t>
      </w:r>
      <w:r w:rsidRPr="005D2F18">
        <w:rPr>
          <w:sz w:val="20"/>
          <w:szCs w:val="20"/>
        </w:rPr>
        <w:t xml:space="preserve"> </w:t>
      </w:r>
      <w:r w:rsidRPr="005D2F18">
        <w:rPr>
          <w:b/>
          <w:bCs/>
          <w:sz w:val="20"/>
          <w:szCs w:val="20"/>
        </w:rPr>
        <w:t xml:space="preserve">4PPL sp. z o.o. </w:t>
      </w:r>
      <w:r w:rsidRPr="005D2F18">
        <w:rPr>
          <w:sz w:val="20"/>
          <w:szCs w:val="20"/>
        </w:rPr>
        <w:t>z siedzibą</w:t>
      </w:r>
      <w:r w:rsidRPr="005D2F18">
        <w:rPr>
          <w:b/>
          <w:bCs/>
          <w:sz w:val="20"/>
          <w:szCs w:val="20"/>
        </w:rPr>
        <w:t xml:space="preserve"> </w:t>
      </w:r>
      <w:r w:rsidRPr="005D2F18">
        <w:rPr>
          <w:sz w:val="20"/>
          <w:szCs w:val="20"/>
        </w:rPr>
        <w:t>przy ul. Opolskiej 23, 55-010 Groblice zastrzeże</w:t>
      </w:r>
      <w:r>
        <w:rPr>
          <w:sz w:val="20"/>
          <w:szCs w:val="20"/>
        </w:rPr>
        <w:t>ń</w:t>
      </w:r>
      <w:r w:rsidRPr="005D2F18">
        <w:rPr>
          <w:sz w:val="20"/>
          <w:szCs w:val="20"/>
        </w:rPr>
        <w:t xml:space="preserve"> do czynności wyboru jako najkorzystniejszej oferty wykonawcy </w:t>
      </w:r>
      <w:r w:rsidRPr="005D2F18">
        <w:rPr>
          <w:b/>
          <w:bCs/>
          <w:sz w:val="20"/>
          <w:szCs w:val="20"/>
        </w:rPr>
        <w:t>PROGRESS Systemy Komputerowe Sp. z o.o.,</w:t>
      </w:r>
      <w:r w:rsidRPr="005D2F18">
        <w:rPr>
          <w:sz w:val="20"/>
          <w:szCs w:val="20"/>
        </w:rPr>
        <w:t xml:space="preserve"> z siedzibą przy al., Mickiewicza 27, 31-120 Kraków oraz zażąda</w:t>
      </w:r>
      <w:r>
        <w:rPr>
          <w:sz w:val="20"/>
          <w:szCs w:val="20"/>
        </w:rPr>
        <w:t>niem</w:t>
      </w:r>
      <w:r w:rsidRPr="005D2F18">
        <w:rPr>
          <w:sz w:val="20"/>
          <w:szCs w:val="20"/>
        </w:rPr>
        <w:t xml:space="preserve"> odrzucenia tej oferty ze względu na fakt, iż nie spełnia wymagań Zamawiającego w odniesieniu do  zaoferowanych w pozycji nr 37 i 40 dysków. Ponadto wnoszący zastrzeżenia zażądał odrzucenia oferty wykonawcy </w:t>
      </w:r>
      <w:proofErr w:type="spellStart"/>
      <w:r w:rsidRPr="005D2F18">
        <w:rPr>
          <w:b/>
          <w:bCs/>
          <w:sz w:val="20"/>
          <w:szCs w:val="20"/>
        </w:rPr>
        <w:t>Framko</w:t>
      </w:r>
      <w:proofErr w:type="spellEnd"/>
      <w:r w:rsidRPr="005D2F18">
        <w:rPr>
          <w:b/>
          <w:bCs/>
          <w:sz w:val="20"/>
          <w:szCs w:val="20"/>
        </w:rPr>
        <w:t xml:space="preserve"> 2  spółka  jawna  J. Strykowski, S. Miazga, ul. Duża 22, 25-013 Kielce</w:t>
      </w:r>
      <w:r w:rsidRPr="005D2F18">
        <w:rPr>
          <w:sz w:val="20"/>
          <w:szCs w:val="20"/>
        </w:rPr>
        <w:t xml:space="preserve"> ze względu na pominięcie w Kalkulacji cenowej poz. nr 24 dotyczącej dostawy klawiatury przewodowej. Składający zastrzeżenia wniósł również o  przeprowadzenie ponownej oceny ofert. Zamawiający unieważnił rozstrzygnięcie z dnia 13.11.2024 r. oraz przeprowadził ponowną ocenę złożonych ofert. W toku ponownej oceny Zamawiający przyjął wyjaśnienia od wykonawców, których oferty zostały objęte zastrzeżeniami, tj.</w:t>
      </w:r>
      <w:r w:rsidRPr="005D2F18">
        <w:rPr>
          <w:b/>
          <w:bCs/>
          <w:sz w:val="20"/>
          <w:szCs w:val="20"/>
        </w:rPr>
        <w:t xml:space="preserve"> PROGRESS Systemy Komputerowe Sp. z o.o. </w:t>
      </w:r>
      <w:r w:rsidRPr="005D2F18">
        <w:rPr>
          <w:sz w:val="20"/>
          <w:szCs w:val="20"/>
        </w:rPr>
        <w:t xml:space="preserve">oraz  </w:t>
      </w:r>
      <w:proofErr w:type="spellStart"/>
      <w:r w:rsidRPr="005D2F18">
        <w:rPr>
          <w:b/>
          <w:bCs/>
          <w:sz w:val="20"/>
          <w:szCs w:val="20"/>
        </w:rPr>
        <w:t>Framko</w:t>
      </w:r>
      <w:proofErr w:type="spellEnd"/>
      <w:r w:rsidRPr="005D2F18">
        <w:rPr>
          <w:b/>
          <w:bCs/>
          <w:sz w:val="20"/>
          <w:szCs w:val="20"/>
        </w:rPr>
        <w:t xml:space="preserve"> 2  spółka  jawna  J. Strykowski, S. Miazga</w:t>
      </w:r>
      <w:r w:rsidRPr="005D2F18">
        <w:rPr>
          <w:sz w:val="20"/>
          <w:szCs w:val="20"/>
        </w:rPr>
        <w:t xml:space="preserve">. Równolegle na skutek kolejnych zastrzeżeń wniesionych przez wykonawcę </w:t>
      </w:r>
      <w:r w:rsidRPr="005D2F18">
        <w:rPr>
          <w:b/>
          <w:bCs/>
          <w:sz w:val="20"/>
          <w:szCs w:val="20"/>
        </w:rPr>
        <w:t xml:space="preserve">PROGRESS Systemy Komputerowe Sp. z o.o. </w:t>
      </w:r>
      <w:r w:rsidRPr="005D2F18">
        <w:rPr>
          <w:sz w:val="20"/>
          <w:szCs w:val="20"/>
        </w:rPr>
        <w:t xml:space="preserve">w sprawie niespełnienia wymogów Zamawiającego przez sprzęt zaoferowany w poz. nr 40 Kalkulacji cenowej w ofercie wykonawcy </w:t>
      </w:r>
      <w:r w:rsidRPr="005D2F18">
        <w:rPr>
          <w:b/>
          <w:bCs/>
          <w:sz w:val="20"/>
          <w:szCs w:val="20"/>
        </w:rPr>
        <w:t>4PPL sp. z o.o.</w:t>
      </w:r>
      <w:r w:rsidRPr="005D2F18">
        <w:rPr>
          <w:sz w:val="20"/>
          <w:szCs w:val="20"/>
        </w:rPr>
        <w:t>, Zamawiający wezwał również do przedstawienia wyjaśnień składającego tę ofertę.</w:t>
      </w:r>
    </w:p>
    <w:p w14:paraId="29BF06AC" w14:textId="77777777" w:rsidR="005B548F" w:rsidRPr="005D2F18" w:rsidRDefault="005B548F" w:rsidP="005B548F">
      <w:pPr>
        <w:jc w:val="both"/>
        <w:rPr>
          <w:b/>
          <w:sz w:val="20"/>
          <w:szCs w:val="20"/>
        </w:rPr>
      </w:pPr>
      <w:r w:rsidRPr="005D2F18">
        <w:rPr>
          <w:sz w:val="20"/>
          <w:szCs w:val="20"/>
        </w:rPr>
        <w:t xml:space="preserve">W następstwie podsumowania i weryfikacji otrzymanych wyjaśnień oraz dokonanej z ich uwzględnieniem oceny Zamawiający podtrzymał decyzję o wyborze jako najkorzystniejszej oferty Wykonawcy </w:t>
      </w:r>
      <w:r w:rsidRPr="005D2F18">
        <w:rPr>
          <w:b/>
          <w:bCs/>
          <w:sz w:val="20"/>
          <w:szCs w:val="20"/>
        </w:rPr>
        <w:t xml:space="preserve">PROGRESS Systemy Komputerowe Sp. z o.o., </w:t>
      </w:r>
      <w:r w:rsidRPr="005D2F18">
        <w:rPr>
          <w:sz w:val="20"/>
          <w:szCs w:val="20"/>
        </w:rPr>
        <w:t xml:space="preserve">uznał za zgodną z warunkami zamówienia ofertę wykonawcy </w:t>
      </w:r>
      <w:r w:rsidRPr="005D2F18">
        <w:rPr>
          <w:b/>
          <w:bCs/>
          <w:sz w:val="20"/>
          <w:szCs w:val="20"/>
        </w:rPr>
        <w:t>4PPL sp. z o.o</w:t>
      </w:r>
      <w:r w:rsidRPr="005D2F18">
        <w:rPr>
          <w:sz w:val="20"/>
          <w:szCs w:val="20"/>
        </w:rPr>
        <w:t xml:space="preserve">.  oraz odrzucił ofertę wykonawcy </w:t>
      </w:r>
      <w:proofErr w:type="spellStart"/>
      <w:r w:rsidRPr="005D2F18">
        <w:rPr>
          <w:b/>
          <w:bCs/>
          <w:sz w:val="20"/>
          <w:szCs w:val="20"/>
        </w:rPr>
        <w:t>Framko</w:t>
      </w:r>
      <w:proofErr w:type="spellEnd"/>
      <w:r w:rsidRPr="005D2F18">
        <w:rPr>
          <w:b/>
          <w:bCs/>
          <w:sz w:val="20"/>
          <w:szCs w:val="20"/>
        </w:rPr>
        <w:t xml:space="preserve"> 2  spółka  jawna  J. Strykowski, S. Miazga </w:t>
      </w:r>
      <w:r w:rsidRPr="005D2F18">
        <w:rPr>
          <w:sz w:val="20"/>
          <w:szCs w:val="20"/>
        </w:rPr>
        <w:t xml:space="preserve">na podstawie art. 226 ust. 1 pkt 5 ustawy </w:t>
      </w:r>
      <w:proofErr w:type="spellStart"/>
      <w:r w:rsidRPr="005D2F18">
        <w:rPr>
          <w:sz w:val="20"/>
          <w:szCs w:val="20"/>
        </w:rPr>
        <w:t>Pzp</w:t>
      </w:r>
      <w:proofErr w:type="spellEnd"/>
      <w:r w:rsidRPr="005D2F18">
        <w:rPr>
          <w:sz w:val="20"/>
          <w:szCs w:val="20"/>
        </w:rPr>
        <w:t xml:space="preserve">, </w:t>
      </w:r>
    </w:p>
    <w:p w14:paraId="206FD0B9" w14:textId="77777777" w:rsidR="005B548F" w:rsidRPr="005D2F18" w:rsidRDefault="005B548F" w:rsidP="005B548F">
      <w:pPr>
        <w:spacing w:before="240" w:after="120"/>
        <w:jc w:val="both"/>
        <w:rPr>
          <w:color w:val="000000"/>
          <w:sz w:val="20"/>
          <w:szCs w:val="20"/>
        </w:rPr>
      </w:pPr>
    </w:p>
    <w:p w14:paraId="7CA713AF" w14:textId="77777777" w:rsidR="005B548F" w:rsidRDefault="005B548F" w:rsidP="005B548F">
      <w:pPr>
        <w:spacing w:before="240" w:after="120"/>
        <w:jc w:val="both"/>
        <w:rPr>
          <w:color w:val="000000"/>
          <w:sz w:val="22"/>
          <w:szCs w:val="22"/>
        </w:rPr>
      </w:pPr>
    </w:p>
    <w:p w14:paraId="30AB0F8B" w14:textId="77777777" w:rsidR="005B548F" w:rsidRDefault="005B548F" w:rsidP="005B548F">
      <w:pPr>
        <w:spacing w:before="240" w:after="120"/>
        <w:jc w:val="both"/>
        <w:rPr>
          <w:color w:val="000000"/>
          <w:sz w:val="22"/>
          <w:szCs w:val="22"/>
        </w:rPr>
      </w:pPr>
    </w:p>
    <w:p w14:paraId="2D8021C9" w14:textId="77777777" w:rsidR="005B548F" w:rsidRPr="00756CDA" w:rsidRDefault="005B548F" w:rsidP="005B548F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5B548F" w:rsidRPr="008567C7" w14:paraId="32A682EE" w14:textId="77777777" w:rsidTr="00952187">
        <w:trPr>
          <w:trHeight w:val="510"/>
        </w:trPr>
        <w:tc>
          <w:tcPr>
            <w:tcW w:w="709" w:type="dxa"/>
            <w:vAlign w:val="center"/>
          </w:tcPr>
          <w:p w14:paraId="279CF124" w14:textId="77777777" w:rsidR="005B548F" w:rsidRPr="008567C7" w:rsidRDefault="005B548F" w:rsidP="0095218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4ADBB2BE" w14:textId="77777777" w:rsidR="005B548F" w:rsidRPr="008567C7" w:rsidRDefault="005B548F" w:rsidP="0095218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6964F37F" w14:textId="77777777" w:rsidR="005B548F" w:rsidRPr="008567C7" w:rsidRDefault="005B548F" w:rsidP="00952187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42CB0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60DE2C1F" w14:textId="77777777" w:rsidR="005B548F" w:rsidRPr="008567C7" w:rsidRDefault="005B548F" w:rsidP="00952187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42CB0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zamówień cząstkowych</w:t>
            </w:r>
          </w:p>
        </w:tc>
        <w:tc>
          <w:tcPr>
            <w:tcW w:w="1134" w:type="dxa"/>
            <w:vAlign w:val="center"/>
          </w:tcPr>
          <w:p w14:paraId="464F8B0F" w14:textId="77777777" w:rsidR="005B548F" w:rsidRPr="008567C7" w:rsidRDefault="005B548F" w:rsidP="00952187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7496AA91" w14:textId="77777777" w:rsidR="005B548F" w:rsidRPr="008567C7" w:rsidRDefault="005B548F" w:rsidP="00952187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531A8100" w14:textId="77777777" w:rsidR="005B548F" w:rsidRPr="008567C7" w:rsidRDefault="005B548F" w:rsidP="00952187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3AD3AE73" w14:textId="77777777" w:rsidR="005B548F" w:rsidRPr="008567C7" w:rsidRDefault="005B548F" w:rsidP="00952187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65D83643" w14:textId="77777777" w:rsidR="005B548F" w:rsidRPr="008567C7" w:rsidRDefault="005B548F" w:rsidP="0095218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5B548F" w:rsidRPr="008567C7" w14:paraId="48519C05" w14:textId="77777777" w:rsidTr="00952187">
        <w:tc>
          <w:tcPr>
            <w:tcW w:w="709" w:type="dxa"/>
            <w:vAlign w:val="center"/>
          </w:tcPr>
          <w:p w14:paraId="38F9AF17" w14:textId="77777777" w:rsidR="005B548F" w:rsidRPr="008567C7" w:rsidRDefault="005B548F" w:rsidP="0095218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42C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5DBEDBE5" w14:textId="77777777" w:rsidR="005B548F" w:rsidRPr="002B6761" w:rsidRDefault="005B548F" w:rsidP="00952187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42CB0">
              <w:rPr>
                <w:rFonts w:ascii="Times New Roman" w:hAnsi="Times New Roman" w:cs="Times New Roman"/>
                <w:b/>
                <w:sz w:val="18"/>
                <w:szCs w:val="18"/>
              </w:rPr>
              <w:t>PROGRESS Systemy Komputerowe Sp. z o.o.</w:t>
            </w:r>
          </w:p>
          <w:p w14:paraId="7E06D886" w14:textId="77777777" w:rsidR="005B548F" w:rsidRPr="008567C7" w:rsidRDefault="005B548F" w:rsidP="00952187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42CB0">
              <w:rPr>
                <w:rFonts w:ascii="Times New Roman" w:hAnsi="Times New Roman" w:cs="Times New Roman"/>
                <w:bCs/>
                <w:sz w:val="18"/>
                <w:szCs w:val="18"/>
              </w:rPr>
              <w:t>Al. Mickiewicza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42CB0">
              <w:rPr>
                <w:rFonts w:ascii="Times New Roman" w:hAnsi="Times New Roman" w:cs="Times New Roman"/>
                <w:bCs/>
                <w:sz w:val="18"/>
                <w:szCs w:val="18"/>
              </w:rPr>
              <w:t>27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67AD81F1" w14:textId="77777777" w:rsidR="005B548F" w:rsidRPr="001B7815" w:rsidRDefault="005B548F" w:rsidP="00952187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42CB0">
              <w:rPr>
                <w:rFonts w:ascii="Times New Roman" w:hAnsi="Times New Roman" w:cs="Times New Roman"/>
                <w:bCs/>
                <w:sz w:val="18"/>
                <w:szCs w:val="18"/>
              </w:rPr>
              <w:t>31-120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42CB0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14:paraId="065EDEBC" w14:textId="77777777" w:rsidR="005B548F" w:rsidRPr="008567C7" w:rsidRDefault="005B548F" w:rsidP="0095218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42CB0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00938028" w14:textId="77777777" w:rsidR="005B548F" w:rsidRPr="008567C7" w:rsidRDefault="005B548F" w:rsidP="0095218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42CB0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35A8384D" w14:textId="77777777" w:rsidR="005B548F" w:rsidRPr="008567C7" w:rsidRDefault="005B548F" w:rsidP="0095218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1184BD8A" w14:textId="77777777" w:rsidR="005B548F" w:rsidRPr="008567C7" w:rsidRDefault="005B548F" w:rsidP="0095218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2C6814BA" w14:textId="77777777" w:rsidR="005B548F" w:rsidRPr="008567C7" w:rsidRDefault="005B548F" w:rsidP="0095218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2FEFE2E3" w14:textId="77777777" w:rsidR="005B548F" w:rsidRPr="008567C7" w:rsidRDefault="005B548F" w:rsidP="0095218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20DFE49A" w14:textId="77777777" w:rsidR="005B548F" w:rsidRPr="008567C7" w:rsidRDefault="005B548F" w:rsidP="0095218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42CB0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5B548F" w:rsidRPr="008567C7" w14:paraId="26987E32" w14:textId="77777777" w:rsidTr="00952187">
        <w:tc>
          <w:tcPr>
            <w:tcW w:w="709" w:type="dxa"/>
            <w:vAlign w:val="center"/>
          </w:tcPr>
          <w:p w14:paraId="7DDB4EDE" w14:textId="77777777" w:rsidR="005B548F" w:rsidRPr="008567C7" w:rsidRDefault="005B548F" w:rsidP="0095218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42CB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27" w:type="dxa"/>
            <w:vAlign w:val="center"/>
          </w:tcPr>
          <w:p w14:paraId="616D9FCB" w14:textId="77777777" w:rsidR="005B548F" w:rsidRPr="002B6761" w:rsidRDefault="005B548F" w:rsidP="00952187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42CB0">
              <w:rPr>
                <w:rFonts w:ascii="Times New Roman" w:hAnsi="Times New Roman" w:cs="Times New Roman"/>
                <w:b/>
                <w:sz w:val="18"/>
                <w:szCs w:val="18"/>
              </w:rPr>
              <w:t>4PPL sp. z o.o.</w:t>
            </w:r>
          </w:p>
          <w:p w14:paraId="45982668" w14:textId="77777777" w:rsidR="005B548F" w:rsidRPr="008567C7" w:rsidRDefault="005B548F" w:rsidP="00952187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42CB0">
              <w:rPr>
                <w:rFonts w:ascii="Times New Roman" w:hAnsi="Times New Roman" w:cs="Times New Roman"/>
                <w:bCs/>
                <w:sz w:val="18"/>
                <w:szCs w:val="18"/>
              </w:rPr>
              <w:t>Opolska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42CB0">
              <w:rPr>
                <w:rFonts w:ascii="Times New Roman" w:hAnsi="Times New Roman" w:cs="Times New Roman"/>
                <w:bCs/>
                <w:sz w:val="18"/>
                <w:szCs w:val="18"/>
              </w:rPr>
              <w:t>24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790640B0" w14:textId="77777777" w:rsidR="005B548F" w:rsidRPr="001B7815" w:rsidRDefault="005B548F" w:rsidP="00952187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42CB0">
              <w:rPr>
                <w:rFonts w:ascii="Times New Roman" w:hAnsi="Times New Roman" w:cs="Times New Roman"/>
                <w:bCs/>
                <w:sz w:val="18"/>
                <w:szCs w:val="18"/>
              </w:rPr>
              <w:t>55-010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42CB0">
              <w:rPr>
                <w:rFonts w:ascii="Times New Roman" w:hAnsi="Times New Roman" w:cs="Times New Roman"/>
                <w:bCs/>
                <w:sz w:val="18"/>
                <w:szCs w:val="18"/>
              </w:rPr>
              <w:t>Groblice</w:t>
            </w:r>
          </w:p>
        </w:tc>
        <w:tc>
          <w:tcPr>
            <w:tcW w:w="1134" w:type="dxa"/>
            <w:vAlign w:val="center"/>
          </w:tcPr>
          <w:p w14:paraId="7FECA921" w14:textId="77777777" w:rsidR="005B548F" w:rsidRPr="008567C7" w:rsidRDefault="005B548F" w:rsidP="0095218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42CB0">
              <w:rPr>
                <w:rFonts w:ascii="Times New Roman" w:hAnsi="Times New Roman" w:cs="Times New Roman"/>
                <w:sz w:val="18"/>
                <w:szCs w:val="18"/>
              </w:rPr>
              <w:t xml:space="preserve">  53,83</w:t>
            </w:r>
          </w:p>
        </w:tc>
        <w:tc>
          <w:tcPr>
            <w:tcW w:w="1134" w:type="dxa"/>
            <w:vAlign w:val="center"/>
          </w:tcPr>
          <w:p w14:paraId="3521474F" w14:textId="77777777" w:rsidR="005B548F" w:rsidRPr="008567C7" w:rsidRDefault="005B548F" w:rsidP="0095218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42CB0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58B95FF7" w14:textId="77777777" w:rsidR="005B548F" w:rsidRPr="008567C7" w:rsidRDefault="005B548F" w:rsidP="0095218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5AA35E65" w14:textId="77777777" w:rsidR="005B548F" w:rsidRPr="008567C7" w:rsidRDefault="005B548F" w:rsidP="0095218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48693676" w14:textId="77777777" w:rsidR="005B548F" w:rsidRPr="008567C7" w:rsidRDefault="005B548F" w:rsidP="0095218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075B2AAE" w14:textId="77777777" w:rsidR="005B548F" w:rsidRPr="008567C7" w:rsidRDefault="005B548F" w:rsidP="0095218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4F811892" w14:textId="77777777" w:rsidR="005B548F" w:rsidRPr="008567C7" w:rsidRDefault="005B548F" w:rsidP="0095218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42CB0">
              <w:rPr>
                <w:rFonts w:ascii="Times New Roman" w:hAnsi="Times New Roman" w:cs="Times New Roman"/>
                <w:sz w:val="18"/>
                <w:szCs w:val="18"/>
              </w:rPr>
              <w:t xml:space="preserve">  93,83</w:t>
            </w:r>
          </w:p>
        </w:tc>
      </w:tr>
    </w:tbl>
    <w:p w14:paraId="432DFFE2" w14:textId="77777777" w:rsidR="005B548F" w:rsidRDefault="005B548F" w:rsidP="005B548F">
      <w:pPr>
        <w:spacing w:before="120"/>
        <w:ind w:firstLine="709"/>
        <w:jc w:val="both"/>
        <w:rPr>
          <w:color w:val="000000"/>
        </w:rPr>
      </w:pPr>
    </w:p>
    <w:p w14:paraId="56BE5206" w14:textId="77777777" w:rsidR="005B548F" w:rsidRPr="001B7815" w:rsidRDefault="005B548F" w:rsidP="005B548F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10150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9"/>
        <w:gridCol w:w="2958"/>
        <w:gridCol w:w="6413"/>
      </w:tblGrid>
      <w:tr w:rsidR="005B548F" w14:paraId="622F678A" w14:textId="77777777" w:rsidTr="00952187">
        <w:tc>
          <w:tcPr>
            <w:tcW w:w="779" w:type="dxa"/>
            <w:shd w:val="clear" w:color="auto" w:fill="FFFFFF"/>
            <w:vAlign w:val="center"/>
          </w:tcPr>
          <w:p w14:paraId="5E5D909C" w14:textId="77777777" w:rsidR="005B548F" w:rsidRPr="004657DA" w:rsidRDefault="005B548F" w:rsidP="00952187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Nr oferty</w:t>
            </w:r>
          </w:p>
        </w:tc>
        <w:tc>
          <w:tcPr>
            <w:tcW w:w="2958" w:type="dxa"/>
            <w:shd w:val="clear" w:color="auto" w:fill="FFFFFF"/>
            <w:vAlign w:val="center"/>
          </w:tcPr>
          <w:p w14:paraId="4681A81C" w14:textId="77777777" w:rsidR="005B548F" w:rsidRPr="004657DA" w:rsidRDefault="005B548F" w:rsidP="00952187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Nazwa i adres wykonawcy</w:t>
            </w:r>
          </w:p>
        </w:tc>
        <w:tc>
          <w:tcPr>
            <w:tcW w:w="6413" w:type="dxa"/>
            <w:shd w:val="clear" w:color="auto" w:fill="FFFFFF"/>
            <w:vAlign w:val="center"/>
          </w:tcPr>
          <w:p w14:paraId="771B022D" w14:textId="77777777" w:rsidR="005B548F" w:rsidRPr="004657DA" w:rsidRDefault="005B548F" w:rsidP="00952187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Uzasadnienie odrzucenia</w:t>
            </w:r>
          </w:p>
        </w:tc>
      </w:tr>
      <w:tr w:rsidR="005B548F" w14:paraId="1D41C8FF" w14:textId="77777777" w:rsidTr="00952187">
        <w:tc>
          <w:tcPr>
            <w:tcW w:w="779" w:type="dxa"/>
            <w:vAlign w:val="center"/>
          </w:tcPr>
          <w:p w14:paraId="4FA40840" w14:textId="77777777" w:rsidR="005B548F" w:rsidRPr="002B6761" w:rsidRDefault="005B548F" w:rsidP="00952187">
            <w:pPr>
              <w:jc w:val="center"/>
              <w:rPr>
                <w:sz w:val="22"/>
                <w:szCs w:val="22"/>
              </w:rPr>
            </w:pPr>
            <w:r w:rsidRPr="00142CB0">
              <w:rPr>
                <w:sz w:val="22"/>
                <w:szCs w:val="22"/>
              </w:rPr>
              <w:t>3</w:t>
            </w:r>
          </w:p>
          <w:p w14:paraId="62DD6766" w14:textId="77777777" w:rsidR="005B548F" w:rsidRPr="002B6761" w:rsidRDefault="005B548F" w:rsidP="009521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8" w:type="dxa"/>
            <w:vAlign w:val="center"/>
          </w:tcPr>
          <w:p w14:paraId="62D4A053" w14:textId="77777777" w:rsidR="005B548F" w:rsidRPr="002B6761" w:rsidRDefault="005B548F" w:rsidP="00952187">
            <w:pPr>
              <w:spacing w:before="40" w:after="40"/>
              <w:rPr>
                <w:b/>
                <w:bCs/>
                <w:sz w:val="22"/>
                <w:szCs w:val="22"/>
              </w:rPr>
            </w:pPr>
            <w:proofErr w:type="spellStart"/>
            <w:r w:rsidRPr="00142CB0">
              <w:rPr>
                <w:b/>
                <w:bCs/>
                <w:sz w:val="22"/>
                <w:szCs w:val="22"/>
              </w:rPr>
              <w:t>Framko</w:t>
            </w:r>
            <w:proofErr w:type="spellEnd"/>
            <w:r w:rsidRPr="00142CB0">
              <w:rPr>
                <w:b/>
                <w:bCs/>
                <w:sz w:val="22"/>
                <w:szCs w:val="22"/>
              </w:rPr>
              <w:t xml:space="preserve"> 2  spółka  jawna  J. Strykowski, S. Miazga</w:t>
            </w:r>
          </w:p>
          <w:p w14:paraId="12177C0D" w14:textId="77777777" w:rsidR="005B548F" w:rsidRPr="002B6761" w:rsidRDefault="005B548F" w:rsidP="00952187">
            <w:pPr>
              <w:rPr>
                <w:sz w:val="22"/>
                <w:szCs w:val="22"/>
              </w:rPr>
            </w:pPr>
            <w:r w:rsidRPr="00142CB0">
              <w:rPr>
                <w:sz w:val="22"/>
                <w:szCs w:val="22"/>
              </w:rPr>
              <w:t>ul. Duża</w:t>
            </w:r>
            <w:r w:rsidRPr="002B6761">
              <w:rPr>
                <w:sz w:val="22"/>
                <w:szCs w:val="22"/>
              </w:rPr>
              <w:t xml:space="preserve"> </w:t>
            </w:r>
            <w:r w:rsidRPr="00142CB0">
              <w:rPr>
                <w:sz w:val="22"/>
                <w:szCs w:val="22"/>
              </w:rPr>
              <w:t>22</w:t>
            </w:r>
            <w:r w:rsidRPr="002B6761">
              <w:rPr>
                <w:sz w:val="22"/>
                <w:szCs w:val="22"/>
              </w:rPr>
              <w:t xml:space="preserve"> </w:t>
            </w:r>
          </w:p>
          <w:p w14:paraId="29FEC7C8" w14:textId="77777777" w:rsidR="005B548F" w:rsidRPr="002B6761" w:rsidRDefault="005B548F" w:rsidP="00952187">
            <w:pPr>
              <w:spacing w:after="40"/>
              <w:rPr>
                <w:sz w:val="22"/>
                <w:szCs w:val="22"/>
              </w:rPr>
            </w:pPr>
            <w:r w:rsidRPr="00142CB0">
              <w:rPr>
                <w:sz w:val="22"/>
                <w:szCs w:val="22"/>
              </w:rPr>
              <w:t>25-013</w:t>
            </w:r>
            <w:r w:rsidRPr="002B6761">
              <w:rPr>
                <w:sz w:val="22"/>
                <w:szCs w:val="22"/>
              </w:rPr>
              <w:t xml:space="preserve"> </w:t>
            </w:r>
            <w:r w:rsidRPr="00142CB0">
              <w:rPr>
                <w:sz w:val="22"/>
                <w:szCs w:val="22"/>
              </w:rPr>
              <w:t>Kielce</w:t>
            </w:r>
          </w:p>
        </w:tc>
        <w:tc>
          <w:tcPr>
            <w:tcW w:w="6413" w:type="dxa"/>
            <w:vAlign w:val="center"/>
          </w:tcPr>
          <w:p w14:paraId="2E42FAF4" w14:textId="77777777" w:rsidR="005B548F" w:rsidRPr="002B6761" w:rsidRDefault="005B548F" w:rsidP="00952187">
            <w:pPr>
              <w:spacing w:after="40"/>
              <w:rPr>
                <w:sz w:val="22"/>
                <w:szCs w:val="22"/>
              </w:rPr>
            </w:pPr>
            <w:r w:rsidRPr="00142CB0">
              <w:rPr>
                <w:sz w:val="22"/>
                <w:szCs w:val="22"/>
              </w:rPr>
              <w:t>Art. 226 ust. 1 pkt 5</w:t>
            </w:r>
          </w:p>
          <w:p w14:paraId="5AA23E6D" w14:textId="438E9B43" w:rsidR="005B548F" w:rsidRPr="002B6761" w:rsidRDefault="005B548F" w:rsidP="00952187">
            <w:pPr>
              <w:jc w:val="both"/>
              <w:rPr>
                <w:sz w:val="22"/>
                <w:szCs w:val="22"/>
              </w:rPr>
            </w:pPr>
            <w:r w:rsidRPr="00142CB0">
              <w:rPr>
                <w:sz w:val="22"/>
                <w:szCs w:val="22"/>
              </w:rPr>
              <w:t xml:space="preserve">Oferta podlega odrzuceniu na podstawie art. 226 ust. 1 pkt 5, ponieważ jej treść jest niezgodna z warunkami zamówienia. Wykonawca w dołączanym do oferty załączniku Kalkulacja cenowa pominął wymaganą zgodnie z OPZ poz. nr 24, </w:t>
            </w:r>
            <w:r w:rsidRPr="00142CB0">
              <w:rPr>
                <w:sz w:val="22"/>
                <w:szCs w:val="22"/>
              </w:rPr>
              <w:t>dotyczącą</w:t>
            </w:r>
            <w:r w:rsidRPr="00142CB0">
              <w:rPr>
                <w:sz w:val="22"/>
                <w:szCs w:val="22"/>
              </w:rPr>
              <w:t xml:space="preserve"> dostawy klawiatury przewodowej. W wyjaśnieniach z dnia 14.11.2024 r. wykonawca tłumaczył ten brak błędem w arkuszu Excela, w wyniku którego pozycja ta nie została wyświetlona oraz dosłał poprawioną Kalkulacje cenową. Jednak Zamawiający uznał, iż wykonawca winien był dochować należytej staranności na etapie przygotowania oferty, a przyjęcie uzupełnionej Kalkulacji cenowej mogłoby naruszać art 223 ust. 1 ustawy </w:t>
            </w:r>
            <w:proofErr w:type="spellStart"/>
            <w:r w:rsidRPr="00142CB0">
              <w:rPr>
                <w:sz w:val="22"/>
                <w:szCs w:val="22"/>
              </w:rPr>
              <w:t>Pzp</w:t>
            </w:r>
            <w:proofErr w:type="spellEnd"/>
            <w:r w:rsidRPr="00142CB0">
              <w:rPr>
                <w:sz w:val="22"/>
                <w:szCs w:val="22"/>
              </w:rPr>
              <w:t>, ponieważ prowadziłoby do zmiany treści oferty.</w:t>
            </w:r>
          </w:p>
        </w:tc>
      </w:tr>
    </w:tbl>
    <w:p w14:paraId="7FC8999A" w14:textId="77777777" w:rsidR="005B548F" w:rsidRDefault="005B548F" w:rsidP="005B548F">
      <w:pPr>
        <w:spacing w:before="120" w:after="120"/>
        <w:jc w:val="both"/>
        <w:rPr>
          <w:color w:val="000000"/>
          <w:sz w:val="16"/>
          <w:szCs w:val="16"/>
        </w:rPr>
      </w:pPr>
    </w:p>
    <w:p w14:paraId="21C87386" w14:textId="77777777" w:rsidR="00F960D7" w:rsidRDefault="00F960D7" w:rsidP="00787E43">
      <w:pPr>
        <w:spacing w:before="240" w:after="120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EDFB2AA" w14:textId="77777777" w:rsidR="00DA4878" w:rsidRDefault="00DA4878">
      <w:r>
        <w:separator/>
      </w:r>
    </w:p>
  </w:endnote>
  <w:endnote w:type="continuationSeparator" w:id="0">
    <w:p w14:paraId="7A8E46D4" w14:textId="77777777" w:rsidR="00DA4878" w:rsidRDefault="00DA48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ECA01D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F2C99C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B2D5CA9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64883F4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519FE3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AA96D7A" w14:textId="77777777" w:rsidR="00DA4878" w:rsidRDefault="00DA4878">
      <w:r>
        <w:separator/>
      </w:r>
    </w:p>
  </w:footnote>
  <w:footnote w:type="continuationSeparator" w:id="0">
    <w:p w14:paraId="7702DE35" w14:textId="77777777" w:rsidR="00DA4878" w:rsidRDefault="00DA48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DD29D2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16F79F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9CB008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A4878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B548F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87E43"/>
    <w:rsid w:val="007E2ACC"/>
    <w:rsid w:val="007E68C5"/>
    <w:rsid w:val="00832144"/>
    <w:rsid w:val="008567C7"/>
    <w:rsid w:val="00862C44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A4878"/>
    <w:rsid w:val="00DE4BF6"/>
    <w:rsid w:val="00E30B2D"/>
    <w:rsid w:val="00E62859"/>
    <w:rsid w:val="00E85D70"/>
    <w:rsid w:val="00F33C66"/>
    <w:rsid w:val="00F579B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672B2C3"/>
  <w15:chartTrackingRefBased/>
  <w15:docId w15:val="{E93D811A-1FBF-4B99-AC2A-0DD8D162B5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5B548F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596</Words>
  <Characters>3696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2</cp:revision>
  <cp:lastPrinted>2024-11-21T13:07:00Z</cp:lastPrinted>
  <dcterms:created xsi:type="dcterms:W3CDTF">2024-11-21T13:07:00Z</dcterms:created>
  <dcterms:modified xsi:type="dcterms:W3CDTF">2024-11-21T13:07:00Z</dcterms:modified>
</cp:coreProperties>
</file>