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A76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762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762C">
        <w:rPr>
          <w:sz w:val="22"/>
          <w:szCs w:val="22"/>
        </w:rPr>
        <w:t>2024-11-12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A762C" w:rsidRPr="007A762C" w:rsidRDefault="007A762C" w:rsidP="00FB7F50">
      <w:pPr>
        <w:spacing w:after="40"/>
        <w:rPr>
          <w:b/>
          <w:bCs/>
          <w:sz w:val="22"/>
          <w:szCs w:val="22"/>
        </w:rPr>
      </w:pPr>
      <w:r w:rsidRPr="007A762C">
        <w:rPr>
          <w:b/>
          <w:bCs/>
          <w:sz w:val="22"/>
          <w:szCs w:val="22"/>
        </w:rPr>
        <w:t>Akademia Górniczo - Hutnicza</w:t>
      </w:r>
    </w:p>
    <w:p w:rsidR="007A762C" w:rsidRPr="007A762C" w:rsidRDefault="007A762C" w:rsidP="00FB7F50">
      <w:pPr>
        <w:spacing w:after="40"/>
        <w:rPr>
          <w:b/>
          <w:bCs/>
          <w:sz w:val="22"/>
          <w:szCs w:val="22"/>
        </w:rPr>
      </w:pPr>
      <w:r w:rsidRPr="007A762C">
        <w:rPr>
          <w:b/>
          <w:bCs/>
          <w:sz w:val="22"/>
          <w:szCs w:val="22"/>
        </w:rPr>
        <w:t>im. Stanisława Staszica w Krakowie</w:t>
      </w:r>
    </w:p>
    <w:p w:rsidR="00FB7F50" w:rsidRPr="002245BE" w:rsidRDefault="007A762C" w:rsidP="00FB7F50">
      <w:pPr>
        <w:spacing w:after="40"/>
        <w:rPr>
          <w:b/>
          <w:bCs/>
          <w:sz w:val="22"/>
          <w:szCs w:val="22"/>
        </w:rPr>
      </w:pPr>
      <w:r w:rsidRPr="007A762C">
        <w:rPr>
          <w:b/>
          <w:bCs/>
          <w:sz w:val="22"/>
          <w:szCs w:val="22"/>
        </w:rPr>
        <w:t>Dział Zamówień Publicznych</w:t>
      </w:r>
    </w:p>
    <w:p w:rsidR="00FB7F50" w:rsidRPr="002245BE" w:rsidRDefault="007A762C" w:rsidP="00FB7F50">
      <w:pPr>
        <w:rPr>
          <w:sz w:val="22"/>
          <w:szCs w:val="22"/>
        </w:rPr>
      </w:pPr>
      <w:r w:rsidRPr="007A762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A762C">
        <w:rPr>
          <w:sz w:val="22"/>
          <w:szCs w:val="22"/>
        </w:rPr>
        <w:t>30</w:t>
      </w:r>
    </w:p>
    <w:p w:rsidR="00FB7F50" w:rsidRPr="002245BE" w:rsidRDefault="007A762C" w:rsidP="00FB7F50">
      <w:pPr>
        <w:rPr>
          <w:sz w:val="22"/>
          <w:szCs w:val="22"/>
        </w:rPr>
      </w:pPr>
      <w:r w:rsidRPr="007A762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A762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A762C" w:rsidRPr="00607F9B" w:rsidTr="004A224F">
        <w:trPr>
          <w:trHeight w:val="638"/>
        </w:trPr>
        <w:tc>
          <w:tcPr>
            <w:tcW w:w="959" w:type="dxa"/>
            <w:shd w:val="clear" w:color="auto" w:fill="auto"/>
          </w:tcPr>
          <w:p w:rsidR="007A762C" w:rsidRPr="00607F9B" w:rsidRDefault="007A762C" w:rsidP="004A22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762C" w:rsidRPr="00607F9B" w:rsidRDefault="007A762C" w:rsidP="004A22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A762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A762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762C">
              <w:rPr>
                <w:b/>
                <w:bCs/>
                <w:sz w:val="22"/>
                <w:szCs w:val="22"/>
              </w:rPr>
              <w:t xml:space="preserve">Wsparcie techniczne i produkcja elementów do eksperymentu ISS </w:t>
            </w:r>
            <w:proofErr w:type="spellStart"/>
            <w:r w:rsidRPr="007A762C">
              <w:rPr>
                <w:b/>
                <w:bCs/>
                <w:sz w:val="22"/>
                <w:szCs w:val="22"/>
              </w:rPr>
              <w:t>MXene</w:t>
            </w:r>
            <w:proofErr w:type="spellEnd"/>
            <w:r w:rsidRPr="007A762C">
              <w:rPr>
                <w:b/>
                <w:bCs/>
                <w:sz w:val="22"/>
                <w:szCs w:val="22"/>
              </w:rPr>
              <w:t xml:space="preserve"> in LEO- DE-dzp.272-623/24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762C">
              <w:rPr>
                <w:b/>
                <w:sz w:val="22"/>
                <w:szCs w:val="22"/>
              </w:rPr>
              <w:t>DE-dzp.272-623/24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762C" w:rsidTr="004A2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A762C" w:rsidRPr="00D26ED6" w:rsidRDefault="007A762C" w:rsidP="004A224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A762C">
              <w:rPr>
                <w:b/>
                <w:sz w:val="22"/>
                <w:szCs w:val="22"/>
              </w:rPr>
              <w:t>Astronika</w:t>
            </w:r>
            <w:proofErr w:type="spellEnd"/>
            <w:r w:rsidRPr="007A762C">
              <w:rPr>
                <w:b/>
                <w:sz w:val="22"/>
                <w:szCs w:val="22"/>
              </w:rPr>
              <w:t xml:space="preserve"> sp. z o.o.</w:t>
            </w:r>
          </w:p>
          <w:p w:rsidR="007A762C" w:rsidRPr="009F0E5C" w:rsidRDefault="007A762C" w:rsidP="004A224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7A762C">
              <w:rPr>
                <w:bCs/>
                <w:sz w:val="22"/>
                <w:szCs w:val="22"/>
              </w:rPr>
              <w:t>Bartycka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762C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A762C" w:rsidRPr="009F0E5C" w:rsidRDefault="007A762C" w:rsidP="004A224F">
            <w:pPr>
              <w:jc w:val="both"/>
              <w:rPr>
                <w:bCs/>
                <w:sz w:val="22"/>
                <w:szCs w:val="22"/>
              </w:rPr>
            </w:pPr>
            <w:r w:rsidRPr="007A762C">
              <w:rPr>
                <w:bCs/>
                <w:sz w:val="22"/>
                <w:szCs w:val="22"/>
              </w:rPr>
              <w:t>00-716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762C">
              <w:rPr>
                <w:bCs/>
                <w:sz w:val="22"/>
                <w:szCs w:val="22"/>
              </w:rPr>
              <w:t>Warszawa</w:t>
            </w:r>
          </w:p>
          <w:p w:rsidR="007A762C" w:rsidRPr="00D26ED6" w:rsidRDefault="007A762C" w:rsidP="004A22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A762C">
              <w:rPr>
                <w:b/>
                <w:sz w:val="22"/>
                <w:szCs w:val="22"/>
              </w:rPr>
              <w:t xml:space="preserve">78 105.00 </w:t>
            </w:r>
            <w:r w:rsidR="00D77769">
              <w:rPr>
                <w:b/>
                <w:sz w:val="22"/>
                <w:szCs w:val="22"/>
              </w:rPr>
              <w:t>euro</w:t>
            </w:r>
            <w:bookmarkStart w:id="1" w:name="_GoBack"/>
            <w:bookmarkEnd w:id="1"/>
          </w:p>
          <w:p w:rsidR="007A762C" w:rsidRDefault="007A762C" w:rsidP="004A224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2268"/>
        <w:gridCol w:w="2693"/>
      </w:tblGrid>
      <w:tr w:rsidR="00D77769" w:rsidRPr="008567C7" w:rsidTr="00D77769">
        <w:trPr>
          <w:trHeight w:val="510"/>
        </w:trPr>
        <w:tc>
          <w:tcPr>
            <w:tcW w:w="709" w:type="dxa"/>
            <w:vAlign w:val="center"/>
          </w:tcPr>
          <w:p w:rsidR="00D77769" w:rsidRPr="008567C7" w:rsidRDefault="00D777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D77769" w:rsidRPr="008567C7" w:rsidRDefault="00D777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D77769" w:rsidRPr="008567C7" w:rsidRDefault="00D7776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762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D77769" w:rsidRPr="008567C7" w:rsidRDefault="00D777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77769" w:rsidRPr="008567C7" w:rsidTr="00D77769">
        <w:tc>
          <w:tcPr>
            <w:tcW w:w="709" w:type="dxa"/>
            <w:vAlign w:val="center"/>
          </w:tcPr>
          <w:p w:rsidR="00D77769" w:rsidRPr="008567C7" w:rsidRDefault="00D77769" w:rsidP="004A22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76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D77769" w:rsidRPr="002B6761" w:rsidRDefault="00D77769" w:rsidP="004A22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A762C">
              <w:rPr>
                <w:rFonts w:ascii="Times New Roman" w:hAnsi="Times New Roman" w:cs="Times New Roman"/>
                <w:b/>
                <w:sz w:val="18"/>
                <w:szCs w:val="18"/>
              </w:rPr>
              <w:t>Astronika</w:t>
            </w:r>
            <w:proofErr w:type="spellEnd"/>
            <w:r w:rsidRPr="007A76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D77769" w:rsidRPr="008567C7" w:rsidRDefault="00D77769" w:rsidP="004A22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A762C">
              <w:rPr>
                <w:rFonts w:ascii="Times New Roman" w:hAnsi="Times New Roman" w:cs="Times New Roman"/>
                <w:bCs/>
                <w:sz w:val="18"/>
                <w:szCs w:val="18"/>
              </w:rPr>
              <w:t>Bartycka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762C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77769" w:rsidRPr="001B7815" w:rsidRDefault="00D77769" w:rsidP="004A22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762C">
              <w:rPr>
                <w:rFonts w:ascii="Times New Roman" w:hAnsi="Times New Roman" w:cs="Times New Roman"/>
                <w:bCs/>
                <w:sz w:val="18"/>
                <w:szCs w:val="18"/>
              </w:rPr>
              <w:t>00-716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762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268" w:type="dxa"/>
            <w:vAlign w:val="center"/>
          </w:tcPr>
          <w:p w:rsidR="00D77769" w:rsidRPr="008567C7" w:rsidRDefault="00D77769" w:rsidP="004A22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2693" w:type="dxa"/>
            <w:vAlign w:val="center"/>
          </w:tcPr>
          <w:p w:rsidR="00D77769" w:rsidRPr="008567C7" w:rsidRDefault="00D77769" w:rsidP="004A22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762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A762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C01" w:rsidRDefault="001A6C01">
      <w:r>
        <w:separator/>
      </w:r>
    </w:p>
  </w:endnote>
  <w:endnote w:type="continuationSeparator" w:id="0">
    <w:p w:rsidR="001A6C01" w:rsidRDefault="001A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C01" w:rsidRDefault="001A6C01">
      <w:r>
        <w:separator/>
      </w:r>
    </w:p>
  </w:footnote>
  <w:footnote w:type="continuationSeparator" w:id="0">
    <w:p w:rsidR="001A6C01" w:rsidRDefault="001A6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C01"/>
    <w:rsid w:val="00005838"/>
    <w:rsid w:val="00022322"/>
    <w:rsid w:val="00042497"/>
    <w:rsid w:val="000C1E6F"/>
    <w:rsid w:val="000E4E56"/>
    <w:rsid w:val="001A1468"/>
    <w:rsid w:val="001A6C01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762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7769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681E2"/>
  <w15:chartTrackingRefBased/>
  <w15:docId w15:val="{D7EF1CE8-9A10-4E46-9C56-EDBD4A959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2024-11-12T12:48:00Z</dcterms:created>
  <dcterms:modified xsi:type="dcterms:W3CDTF">2024-11-12T12:49:00Z</dcterms:modified>
</cp:coreProperties>
</file>