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65307" w:rsidP="00890B92">
      <w:pPr>
        <w:spacing w:after="240"/>
        <w:jc w:val="right"/>
        <w:rPr>
          <w:sz w:val="22"/>
          <w:szCs w:val="22"/>
        </w:rPr>
      </w:pPr>
      <w:r w:rsidRPr="00A6530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65307">
        <w:rPr>
          <w:sz w:val="22"/>
          <w:szCs w:val="22"/>
        </w:rPr>
        <w:t>2024-11-0</w:t>
      </w:r>
      <w:r w:rsidR="001300D6">
        <w:rPr>
          <w:sz w:val="22"/>
          <w:szCs w:val="22"/>
        </w:rPr>
        <w:t>7</w:t>
      </w:r>
      <w:bookmarkStart w:id="0" w:name="_GoBack"/>
      <w:bookmarkEnd w:id="0"/>
    </w:p>
    <w:p w:rsidR="00A65307" w:rsidRPr="00A65307" w:rsidRDefault="00A65307" w:rsidP="00890B92">
      <w:pPr>
        <w:rPr>
          <w:b/>
          <w:bCs/>
          <w:sz w:val="22"/>
          <w:szCs w:val="22"/>
        </w:rPr>
      </w:pPr>
      <w:r w:rsidRPr="00A65307">
        <w:rPr>
          <w:b/>
          <w:bCs/>
          <w:sz w:val="22"/>
          <w:szCs w:val="22"/>
        </w:rPr>
        <w:t>Akademia Górniczo - Hutnicza</w:t>
      </w:r>
    </w:p>
    <w:p w:rsidR="00A65307" w:rsidRPr="00A65307" w:rsidRDefault="00A65307" w:rsidP="00890B92">
      <w:pPr>
        <w:rPr>
          <w:b/>
          <w:bCs/>
          <w:sz w:val="22"/>
          <w:szCs w:val="22"/>
        </w:rPr>
      </w:pPr>
      <w:r w:rsidRPr="00A65307">
        <w:rPr>
          <w:b/>
          <w:bCs/>
          <w:sz w:val="22"/>
          <w:szCs w:val="22"/>
        </w:rPr>
        <w:t>im. Stanisława Staszica w Krakowie</w:t>
      </w:r>
    </w:p>
    <w:p w:rsidR="00890B92" w:rsidRPr="00D91931" w:rsidRDefault="00A65307" w:rsidP="00890B92">
      <w:pPr>
        <w:rPr>
          <w:b/>
          <w:bCs/>
          <w:sz w:val="22"/>
          <w:szCs w:val="22"/>
        </w:rPr>
      </w:pPr>
      <w:r w:rsidRPr="00A65307">
        <w:rPr>
          <w:b/>
          <w:bCs/>
          <w:sz w:val="22"/>
          <w:szCs w:val="22"/>
        </w:rPr>
        <w:t>Dział Zamówień Publicznych</w:t>
      </w:r>
    </w:p>
    <w:p w:rsidR="00890B92" w:rsidRPr="00BD5546" w:rsidRDefault="00A65307" w:rsidP="00890B92">
      <w:pPr>
        <w:rPr>
          <w:sz w:val="22"/>
          <w:szCs w:val="22"/>
        </w:rPr>
      </w:pPr>
      <w:r w:rsidRPr="00A6530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65307">
        <w:rPr>
          <w:sz w:val="22"/>
          <w:szCs w:val="22"/>
        </w:rPr>
        <w:t>30</w:t>
      </w:r>
    </w:p>
    <w:p w:rsidR="00890B92" w:rsidRPr="00BD5546" w:rsidRDefault="00A65307" w:rsidP="00890B92">
      <w:pPr>
        <w:rPr>
          <w:sz w:val="22"/>
          <w:szCs w:val="22"/>
        </w:rPr>
      </w:pPr>
      <w:r w:rsidRPr="00A6530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6530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5307" w:rsidRPr="00A65307">
        <w:rPr>
          <w:b/>
          <w:sz w:val="22"/>
          <w:szCs w:val="22"/>
        </w:rPr>
        <w:t>DE-dzp.272-522/24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65307" w:rsidRPr="00A6530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6530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65307">
        <w:rPr>
          <w:b/>
          <w:sz w:val="22"/>
          <w:szCs w:val="22"/>
        </w:rPr>
        <w:t>dostawa robota kognitywnego wraz z dodatkowymi systemami wspomagającymi- DE-dzp.272-522/24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65307" w:rsidP="00A80738">
      <w:pPr>
        <w:spacing w:before="120" w:after="120"/>
        <w:jc w:val="both"/>
        <w:rPr>
          <w:sz w:val="22"/>
          <w:szCs w:val="22"/>
        </w:rPr>
      </w:pPr>
      <w:r w:rsidRPr="00A65307">
        <w:rPr>
          <w:b/>
          <w:sz w:val="22"/>
          <w:szCs w:val="22"/>
        </w:rPr>
        <w:t>475 000.00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3A6F" w:rsidRDefault="003B3A6F">
      <w:r>
        <w:separator/>
      </w:r>
    </w:p>
  </w:endnote>
  <w:endnote w:type="continuationSeparator" w:id="0">
    <w:p w:rsidR="003B3A6F" w:rsidRDefault="003B3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3A6F" w:rsidRDefault="003B3A6F">
      <w:r>
        <w:separator/>
      </w:r>
    </w:p>
  </w:footnote>
  <w:footnote w:type="continuationSeparator" w:id="0">
    <w:p w:rsidR="003B3A6F" w:rsidRDefault="003B3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307" w:rsidRDefault="00A653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307" w:rsidRDefault="00A653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307" w:rsidRDefault="00A653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3A6F"/>
    <w:rsid w:val="00007727"/>
    <w:rsid w:val="00017720"/>
    <w:rsid w:val="00027748"/>
    <w:rsid w:val="00035488"/>
    <w:rsid w:val="000D7F25"/>
    <w:rsid w:val="000E00E5"/>
    <w:rsid w:val="001300D6"/>
    <w:rsid w:val="00163A18"/>
    <w:rsid w:val="00173B20"/>
    <w:rsid w:val="001C69FF"/>
    <w:rsid w:val="0023318D"/>
    <w:rsid w:val="00240DDE"/>
    <w:rsid w:val="00282ACD"/>
    <w:rsid w:val="0038146E"/>
    <w:rsid w:val="003A3D76"/>
    <w:rsid w:val="003B3A6F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65307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63118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1B1A1D"/>
  <w15:chartTrackingRefBased/>
  <w15:docId w15:val="{BCB6A5EC-CE1D-4B31-B4FC-B2BE126F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2024-11-06T12:24:00Z</dcterms:created>
  <dcterms:modified xsi:type="dcterms:W3CDTF">2024-11-06T12:24:00Z</dcterms:modified>
</cp:coreProperties>
</file>