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1FBF8" w14:textId="6A1739D2" w:rsidR="00930A96" w:rsidRPr="00F7268B" w:rsidRDefault="000F5F2C" w:rsidP="00F7268B">
      <w:pPr>
        <w:spacing w:after="480" w:line="276" w:lineRule="auto"/>
        <w:jc w:val="right"/>
        <w:rPr>
          <w:sz w:val="24"/>
          <w:szCs w:val="24"/>
        </w:rPr>
      </w:pPr>
      <w:r w:rsidRPr="00F7268B">
        <w:rPr>
          <w:sz w:val="24"/>
          <w:szCs w:val="24"/>
        </w:rPr>
        <w:t>Kraków</w:t>
      </w:r>
      <w:r w:rsidR="00930A96" w:rsidRPr="00F7268B">
        <w:rPr>
          <w:sz w:val="24"/>
          <w:szCs w:val="24"/>
        </w:rPr>
        <w:t xml:space="preserve"> dnia: </w:t>
      </w:r>
      <w:r w:rsidR="00C1723E">
        <w:rPr>
          <w:sz w:val="24"/>
          <w:szCs w:val="24"/>
        </w:rPr>
        <w:t>05.11.2024</w:t>
      </w:r>
    </w:p>
    <w:p w14:paraId="04AC3CE7" w14:textId="77777777" w:rsidR="000F5F2C" w:rsidRPr="00F7268B" w:rsidRDefault="000F5F2C" w:rsidP="00F7268B">
      <w:pPr>
        <w:spacing w:line="276" w:lineRule="auto"/>
        <w:rPr>
          <w:b/>
          <w:bCs/>
          <w:sz w:val="24"/>
          <w:szCs w:val="24"/>
        </w:rPr>
      </w:pPr>
      <w:r w:rsidRPr="00F7268B">
        <w:rPr>
          <w:b/>
          <w:bCs/>
          <w:sz w:val="24"/>
          <w:szCs w:val="24"/>
        </w:rPr>
        <w:t>Szpital Miejski Specjalistyczny</w:t>
      </w:r>
    </w:p>
    <w:p w14:paraId="5EA91B4B" w14:textId="77777777" w:rsidR="000F5F2C" w:rsidRPr="00F7268B" w:rsidRDefault="000F5F2C" w:rsidP="00F7268B">
      <w:pPr>
        <w:spacing w:line="276" w:lineRule="auto"/>
        <w:rPr>
          <w:b/>
          <w:bCs/>
          <w:sz w:val="24"/>
          <w:szCs w:val="24"/>
        </w:rPr>
      </w:pPr>
      <w:r w:rsidRPr="00F7268B">
        <w:rPr>
          <w:b/>
          <w:bCs/>
          <w:sz w:val="24"/>
          <w:szCs w:val="24"/>
        </w:rPr>
        <w:t>im. Gabriela Narutowicza w Krakowie</w:t>
      </w:r>
    </w:p>
    <w:p w14:paraId="188900FD" w14:textId="77777777" w:rsidR="00930A96" w:rsidRPr="00F7268B" w:rsidRDefault="000F5F2C" w:rsidP="00F7268B">
      <w:pPr>
        <w:spacing w:line="276" w:lineRule="auto"/>
        <w:rPr>
          <w:sz w:val="24"/>
          <w:szCs w:val="24"/>
        </w:rPr>
      </w:pPr>
      <w:r w:rsidRPr="00F7268B">
        <w:rPr>
          <w:sz w:val="24"/>
          <w:szCs w:val="24"/>
        </w:rPr>
        <w:t>ul. Prądnicka</w:t>
      </w:r>
      <w:r w:rsidR="00930A96" w:rsidRPr="00F7268B">
        <w:rPr>
          <w:sz w:val="24"/>
          <w:szCs w:val="24"/>
        </w:rPr>
        <w:t xml:space="preserve"> </w:t>
      </w:r>
      <w:r w:rsidRPr="00F7268B">
        <w:rPr>
          <w:sz w:val="24"/>
          <w:szCs w:val="24"/>
        </w:rPr>
        <w:t>35-37</w:t>
      </w:r>
    </w:p>
    <w:p w14:paraId="10C162D4" w14:textId="18C8F7C1" w:rsidR="00930A96" w:rsidRDefault="000F5F2C" w:rsidP="00F7268B">
      <w:pPr>
        <w:spacing w:line="276" w:lineRule="auto"/>
        <w:rPr>
          <w:sz w:val="24"/>
          <w:szCs w:val="24"/>
        </w:rPr>
      </w:pPr>
      <w:r w:rsidRPr="00F7268B">
        <w:rPr>
          <w:sz w:val="24"/>
          <w:szCs w:val="24"/>
        </w:rPr>
        <w:t>31-202</w:t>
      </w:r>
      <w:r w:rsidR="00930A96" w:rsidRPr="00F7268B">
        <w:rPr>
          <w:sz w:val="24"/>
          <w:szCs w:val="24"/>
        </w:rPr>
        <w:t xml:space="preserve"> </w:t>
      </w:r>
      <w:r w:rsidRPr="00F7268B">
        <w:rPr>
          <w:sz w:val="24"/>
          <w:szCs w:val="24"/>
        </w:rPr>
        <w:t>Kraków</w:t>
      </w:r>
    </w:p>
    <w:p w14:paraId="286DAAC8" w14:textId="77777777" w:rsidR="00F7268B" w:rsidRPr="00F7268B" w:rsidRDefault="00F7268B" w:rsidP="00F7268B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77AAD7D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F90620" w14:textId="76FAF8C0" w:rsidR="00930A96" w:rsidRPr="00065A67" w:rsidRDefault="00F7268B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065A67"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065A67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1D6CF2C9" w14:textId="2BEFCC9B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065A67">
              <w:rPr>
                <w:sz w:val="28"/>
                <w:szCs w:val="28"/>
              </w:rPr>
              <w:t xml:space="preserve">o zmianie treści Specyfikacji Warunków Zamówienia (dalej </w:t>
            </w:r>
            <w:r w:rsidRPr="00065A67">
              <w:rPr>
                <w:b/>
                <w:bCs/>
                <w:sz w:val="28"/>
                <w:szCs w:val="28"/>
              </w:rPr>
              <w:t>SWZ</w:t>
            </w:r>
            <w:r w:rsidRPr="00065A67">
              <w:rPr>
                <w:sz w:val="28"/>
                <w:szCs w:val="28"/>
              </w:rPr>
              <w:t>)</w:t>
            </w:r>
            <w:r w:rsidR="00F7268B" w:rsidRPr="00065A67">
              <w:rPr>
                <w:sz w:val="28"/>
                <w:szCs w:val="28"/>
              </w:rPr>
              <w:t xml:space="preserve"> </w:t>
            </w:r>
            <w:r w:rsidR="006E1557" w:rsidRPr="00065A67">
              <w:rPr>
                <w:sz w:val="28"/>
                <w:szCs w:val="28"/>
              </w:rPr>
              <w:t>-</w:t>
            </w:r>
            <w:r w:rsidR="006B1728" w:rsidRPr="00065A67">
              <w:rPr>
                <w:sz w:val="28"/>
                <w:szCs w:val="28"/>
              </w:rPr>
              <w:t xml:space="preserve"> </w:t>
            </w:r>
            <w:r w:rsidR="006E1557" w:rsidRPr="00065A67">
              <w:rPr>
                <w:sz w:val="28"/>
                <w:szCs w:val="28"/>
              </w:rPr>
              <w:t>1</w:t>
            </w:r>
          </w:p>
        </w:tc>
      </w:tr>
    </w:tbl>
    <w:p w14:paraId="7027569A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03249C2" w14:textId="77777777" w:rsidR="00930A96" w:rsidRPr="00F7268B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7268B">
        <w:rPr>
          <w:rFonts w:eastAsia="Calibri"/>
          <w:sz w:val="24"/>
          <w:szCs w:val="24"/>
          <w:lang w:eastAsia="en-US"/>
        </w:rPr>
        <w:t xml:space="preserve">Dotyczy </w:t>
      </w:r>
      <w:r w:rsidRPr="00F7268B">
        <w:rPr>
          <w:sz w:val="24"/>
          <w:szCs w:val="24"/>
        </w:rPr>
        <w:t>postępowania o udzielenie zamówienia publicznego</w:t>
      </w:r>
      <w:r w:rsidRPr="00F7268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7268B" w14:paraId="118BD987" w14:textId="77777777" w:rsidTr="00F7268B">
        <w:tc>
          <w:tcPr>
            <w:tcW w:w="2269" w:type="dxa"/>
            <w:shd w:val="clear" w:color="auto" w:fill="auto"/>
          </w:tcPr>
          <w:p w14:paraId="14445C0A" w14:textId="77777777" w:rsidR="00930A96" w:rsidRPr="00F7268B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7268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8BA6D4" w14:textId="06081D56" w:rsidR="00930A96" w:rsidRPr="00065A67" w:rsidRDefault="000F5F2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65A67">
              <w:rPr>
                <w:b/>
                <w:sz w:val="24"/>
                <w:szCs w:val="24"/>
              </w:rPr>
              <w:t xml:space="preserve">Zakup i dostawa </w:t>
            </w:r>
            <w:r w:rsidR="006B1728" w:rsidRPr="00065A67">
              <w:rPr>
                <w:b/>
                <w:sz w:val="24"/>
                <w:szCs w:val="24"/>
              </w:rPr>
              <w:t>nici chirurgicznych</w:t>
            </w:r>
            <w:r w:rsidRPr="00065A67">
              <w:rPr>
                <w:b/>
                <w:sz w:val="24"/>
                <w:szCs w:val="24"/>
              </w:rPr>
              <w:t xml:space="preserve"> III</w:t>
            </w:r>
          </w:p>
        </w:tc>
      </w:tr>
      <w:tr w:rsidR="000F5F2C" w:rsidRPr="00F7268B" w14:paraId="288C1F91" w14:textId="77777777" w:rsidTr="00F7268B">
        <w:tc>
          <w:tcPr>
            <w:tcW w:w="2269" w:type="dxa"/>
            <w:shd w:val="clear" w:color="auto" w:fill="auto"/>
          </w:tcPr>
          <w:p w14:paraId="3D24C099" w14:textId="77777777" w:rsidR="000F5F2C" w:rsidRPr="00F7268B" w:rsidRDefault="000F5F2C" w:rsidP="00D22A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7268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FD7C08" w14:textId="0E063F1F" w:rsidR="000F5F2C" w:rsidRPr="00065A67" w:rsidRDefault="000F5F2C" w:rsidP="00D22A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65A67">
              <w:rPr>
                <w:b/>
                <w:sz w:val="24"/>
                <w:szCs w:val="24"/>
              </w:rPr>
              <w:t>ZP/6</w:t>
            </w:r>
            <w:r w:rsidR="006B1728" w:rsidRPr="00065A67">
              <w:rPr>
                <w:b/>
                <w:sz w:val="24"/>
                <w:szCs w:val="24"/>
              </w:rPr>
              <w:t>1</w:t>
            </w:r>
            <w:r w:rsidRPr="00065A67">
              <w:rPr>
                <w:b/>
                <w:sz w:val="24"/>
                <w:szCs w:val="24"/>
              </w:rPr>
              <w:t>/2024</w:t>
            </w:r>
          </w:p>
        </w:tc>
      </w:tr>
    </w:tbl>
    <w:p w14:paraId="22A3BD4B" w14:textId="77777777" w:rsidR="006E1557" w:rsidRPr="006E1557" w:rsidRDefault="006E1557" w:rsidP="006E1557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 w:rsidRPr="006E1557">
        <w:rPr>
          <w:sz w:val="24"/>
          <w:szCs w:val="24"/>
        </w:rPr>
        <w:t xml:space="preserve">Zamawiający, działając na </w:t>
      </w:r>
      <w:r w:rsidRPr="00065A67">
        <w:rPr>
          <w:sz w:val="24"/>
          <w:szCs w:val="24"/>
        </w:rPr>
        <w:t xml:space="preserve">podstawie art. 137 ust. 1 i 2 </w:t>
      </w:r>
      <w:r w:rsidRPr="006E1557">
        <w:rPr>
          <w:sz w:val="24"/>
          <w:szCs w:val="24"/>
        </w:rPr>
        <w:t>ustawy z dnia 11 września 2019r. Prawo zamówień publicznych), informuje o dokonaniu zmian w zapisach SWZ.</w:t>
      </w:r>
    </w:p>
    <w:p w14:paraId="7EA1A1E3" w14:textId="1C802FC8" w:rsidR="006E1557" w:rsidRPr="00065A67" w:rsidRDefault="006E1557" w:rsidP="006E1557">
      <w:pPr>
        <w:rPr>
          <w:sz w:val="24"/>
          <w:szCs w:val="24"/>
        </w:rPr>
      </w:pPr>
      <w:r w:rsidRPr="006E1557">
        <w:rPr>
          <w:sz w:val="24"/>
          <w:szCs w:val="24"/>
        </w:rPr>
        <w:br/>
      </w:r>
      <w:r w:rsidRPr="00065A67">
        <w:rPr>
          <w:sz w:val="24"/>
          <w:szCs w:val="24"/>
        </w:rPr>
        <w:t xml:space="preserve">Zamawiający w </w:t>
      </w:r>
      <w:r w:rsidRPr="00065A67">
        <w:rPr>
          <w:i/>
          <w:iCs/>
          <w:sz w:val="24"/>
          <w:szCs w:val="24"/>
        </w:rPr>
        <w:t>Załączniku nr 4 (Projekt umowy) do SWZ</w:t>
      </w:r>
      <w:r w:rsidRPr="00065A67">
        <w:rPr>
          <w:sz w:val="24"/>
          <w:szCs w:val="24"/>
        </w:rPr>
        <w:t xml:space="preserve"> modyfikuje zapisy</w:t>
      </w:r>
      <w:r w:rsidR="00065A67">
        <w:rPr>
          <w:sz w:val="24"/>
          <w:szCs w:val="24"/>
        </w:rPr>
        <w:t xml:space="preserve"> </w:t>
      </w:r>
      <w:r w:rsidR="008776A6" w:rsidRPr="00065A67">
        <w:rPr>
          <w:sz w:val="24"/>
          <w:szCs w:val="24"/>
        </w:rPr>
        <w:t>wyszczególnione poniżej:</w:t>
      </w:r>
    </w:p>
    <w:p w14:paraId="19CC71C9" w14:textId="77777777" w:rsidR="008776A6" w:rsidRPr="00065A67" w:rsidRDefault="006E1557" w:rsidP="006E1557">
      <w:pPr>
        <w:spacing w:before="120" w:after="120"/>
        <w:jc w:val="both"/>
        <w:rPr>
          <w:i/>
          <w:iCs/>
          <w:sz w:val="24"/>
          <w:szCs w:val="24"/>
          <w:u w:val="single"/>
        </w:rPr>
      </w:pPr>
      <w:r w:rsidRPr="00065A67">
        <w:rPr>
          <w:i/>
          <w:iCs/>
          <w:sz w:val="24"/>
          <w:szCs w:val="24"/>
          <w:u w:val="single"/>
        </w:rPr>
        <w:br/>
        <w:t>Załącznik nr 4 do SWZ – Projekt umowy</w:t>
      </w:r>
      <w:r w:rsidR="008776A6" w:rsidRPr="00065A67">
        <w:rPr>
          <w:i/>
          <w:iCs/>
          <w:sz w:val="24"/>
          <w:szCs w:val="24"/>
          <w:u w:val="single"/>
        </w:rPr>
        <w:t>:</w:t>
      </w:r>
    </w:p>
    <w:p w14:paraId="5335EA49" w14:textId="507FD633" w:rsidR="008776A6" w:rsidRPr="00065A67" w:rsidRDefault="008776A6" w:rsidP="008776A6">
      <w:pPr>
        <w:spacing w:before="120" w:after="120"/>
        <w:jc w:val="center"/>
        <w:rPr>
          <w:b/>
          <w:bCs/>
          <w:sz w:val="24"/>
          <w:szCs w:val="24"/>
        </w:rPr>
      </w:pPr>
      <w:r w:rsidRPr="00065A67">
        <w:rPr>
          <w:b/>
          <w:bCs/>
          <w:sz w:val="24"/>
          <w:szCs w:val="24"/>
        </w:rPr>
        <w:t xml:space="preserve">§ </w:t>
      </w:r>
      <w:r w:rsidR="00065A67" w:rsidRPr="00065A67">
        <w:rPr>
          <w:b/>
          <w:bCs/>
          <w:sz w:val="24"/>
          <w:szCs w:val="24"/>
        </w:rPr>
        <w:t>5 ust. 4</w:t>
      </w:r>
      <w:r w:rsidRPr="00065A67">
        <w:rPr>
          <w:b/>
          <w:bCs/>
          <w:sz w:val="24"/>
          <w:szCs w:val="24"/>
        </w:rPr>
        <w:t xml:space="preserve"> </w:t>
      </w:r>
    </w:p>
    <w:p w14:paraId="5669CA2F" w14:textId="77777777" w:rsidR="008776A6" w:rsidRPr="00065A67" w:rsidRDefault="008776A6" w:rsidP="006E1557">
      <w:pPr>
        <w:spacing w:before="120" w:after="120"/>
        <w:jc w:val="both"/>
        <w:rPr>
          <w:b/>
          <w:bCs/>
          <w:sz w:val="24"/>
          <w:szCs w:val="24"/>
        </w:rPr>
      </w:pPr>
      <w:r w:rsidRPr="00065A67">
        <w:rPr>
          <w:b/>
          <w:bCs/>
          <w:sz w:val="24"/>
          <w:szCs w:val="24"/>
        </w:rPr>
        <w:t>Było:</w:t>
      </w:r>
    </w:p>
    <w:p w14:paraId="534937CB" w14:textId="3DA79631" w:rsidR="00065A67" w:rsidRPr="00065A67" w:rsidRDefault="00065A67" w:rsidP="00065A67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bookmarkStart w:id="0" w:name="_Hlk122684548"/>
      <w:r w:rsidRPr="00065A67">
        <w:rPr>
          <w:sz w:val="22"/>
          <w:szCs w:val="22"/>
        </w:rPr>
        <w:t>Każdorazowe dostarczenie przedmiotu zamówienia winno zawierać:</w:t>
      </w:r>
    </w:p>
    <w:p w14:paraId="3AEE5BB6" w14:textId="77777777" w:rsidR="00065A67" w:rsidRPr="00E17E06" w:rsidRDefault="00065A67" w:rsidP="00065A67">
      <w:pPr>
        <w:numPr>
          <w:ilvl w:val="0"/>
          <w:numId w:val="16"/>
        </w:numPr>
        <w:ind w:left="851"/>
        <w:jc w:val="both"/>
        <w:rPr>
          <w:sz w:val="22"/>
          <w:szCs w:val="22"/>
        </w:rPr>
      </w:pPr>
      <w:r w:rsidRPr="00E17E06">
        <w:rPr>
          <w:sz w:val="22"/>
          <w:szCs w:val="22"/>
        </w:rPr>
        <w:t>ulotki w języku polskim, zawierające wszystkie niezbędne dla bezpośredniego użytkownika informacje;</w:t>
      </w:r>
    </w:p>
    <w:p w14:paraId="65411D59" w14:textId="77777777" w:rsidR="00065A67" w:rsidRDefault="00065A67" w:rsidP="00065A67">
      <w:pPr>
        <w:numPr>
          <w:ilvl w:val="0"/>
          <w:numId w:val="16"/>
        </w:numPr>
        <w:ind w:left="851"/>
        <w:jc w:val="both"/>
        <w:rPr>
          <w:sz w:val="22"/>
          <w:szCs w:val="22"/>
        </w:rPr>
      </w:pPr>
      <w:r w:rsidRPr="00E17E06">
        <w:rPr>
          <w:sz w:val="22"/>
          <w:szCs w:val="22"/>
        </w:rPr>
        <w:t>instrukcje w języku polskim dotyczące magazynowania i przechowywania przedmiotu umowy oraz znak CE.</w:t>
      </w:r>
    </w:p>
    <w:p w14:paraId="0E0FBD12" w14:textId="77777777" w:rsidR="00065A67" w:rsidRDefault="00065A67" w:rsidP="00065A67">
      <w:pPr>
        <w:numPr>
          <w:ilvl w:val="0"/>
          <w:numId w:val="16"/>
        </w:numPr>
        <w:ind w:left="851"/>
        <w:jc w:val="both"/>
        <w:rPr>
          <w:sz w:val="22"/>
          <w:szCs w:val="22"/>
        </w:rPr>
      </w:pPr>
      <w:bookmarkStart w:id="1" w:name="_Hlk121728853"/>
      <w:r>
        <w:rPr>
          <w:sz w:val="22"/>
          <w:szCs w:val="22"/>
        </w:rPr>
        <w:t xml:space="preserve">Zamawiający wymaga dostarczenia elektronicznego zestawienia kodów UDI wraz </w:t>
      </w:r>
      <w:r>
        <w:rPr>
          <w:sz w:val="22"/>
          <w:szCs w:val="22"/>
        </w:rPr>
        <w:br/>
        <w:t xml:space="preserve">z każdą dostawą wyrobów medycznych zgodnie z harmonogramem MDR na adres </w:t>
      </w:r>
      <w:r>
        <w:rPr>
          <w:sz w:val="22"/>
          <w:szCs w:val="22"/>
        </w:rPr>
        <w:br/>
        <w:t xml:space="preserve">e-mail: </w:t>
      </w:r>
      <w:hyperlink r:id="rId7" w:history="1">
        <w:r w:rsidRPr="005A37EC">
          <w:rPr>
            <w:rStyle w:val="Hipercze"/>
            <w:sz w:val="22"/>
            <w:szCs w:val="22"/>
          </w:rPr>
          <w:t>apteka@narutowicz.krakow.pl</w:t>
        </w:r>
      </w:hyperlink>
      <w:r>
        <w:rPr>
          <w:sz w:val="22"/>
          <w:szCs w:val="22"/>
        </w:rPr>
        <w:t xml:space="preserve"> </w:t>
      </w:r>
    </w:p>
    <w:bookmarkEnd w:id="0"/>
    <w:bookmarkEnd w:id="1"/>
    <w:p w14:paraId="0CD517EF" w14:textId="52577112" w:rsidR="00065A67" w:rsidRPr="00065A67" w:rsidRDefault="00065A67" w:rsidP="00065A67">
      <w:pPr>
        <w:pStyle w:val="Akapitzlist"/>
        <w:numPr>
          <w:ilvl w:val="0"/>
          <w:numId w:val="17"/>
        </w:numPr>
        <w:ind w:left="426" w:hanging="437"/>
        <w:jc w:val="both"/>
        <w:rPr>
          <w:sz w:val="22"/>
          <w:szCs w:val="22"/>
        </w:rPr>
      </w:pPr>
      <w:r w:rsidRPr="00065A67">
        <w:rPr>
          <w:sz w:val="22"/>
          <w:szCs w:val="22"/>
        </w:rPr>
        <w:t xml:space="preserve">Wykonawca zobowiązuje się zapoznać swoich przedstawicieli oraz osoby, z pomocą których wykonuje zobowiązanie, z przepisami dotyczącymi ochrony danych osobowych, w tym wewnętrznymi regulacjami Zamawiającego oraz zobowiązać je do ich stosowania, a także do zachowania w tajemnicy danych osobowych uzyskanych w związku z wykonywaniem niniejszej umowy. </w:t>
      </w:r>
    </w:p>
    <w:p w14:paraId="6603EEBC" w14:textId="77777777" w:rsidR="00065A67" w:rsidRDefault="00065A67" w:rsidP="00065A67">
      <w:pPr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zobowiązany jest zapewnić poufność informacji dotyczących Zamawiającego uzyskanych i powierzonych w związku z realizacją niniejszej umowy i nie ujawniać tych informacji </w:t>
      </w:r>
      <w:r>
        <w:rPr>
          <w:sz w:val="22"/>
          <w:szCs w:val="22"/>
        </w:rPr>
        <w:lastRenderedPageBreak/>
        <w:t>bez uprzedniej pisemnej pod rygorem nieważności zgody Zamawiającego w czasie trwania niniejszej umowy, jak i po zakończeniu jej wykonywania.</w:t>
      </w:r>
    </w:p>
    <w:p w14:paraId="3FEA8401" w14:textId="77777777" w:rsidR="00065A67" w:rsidRDefault="00065A67" w:rsidP="00065A67">
      <w:pPr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 przy wykonywaniu przedmiotu umowy do zachowania procedur </w:t>
      </w:r>
      <w:r>
        <w:rPr>
          <w:sz w:val="22"/>
          <w:szCs w:val="22"/>
        </w:rPr>
        <w:br/>
        <w:t xml:space="preserve">i instrukcji obowiązujących u Zamawiającego. </w:t>
      </w:r>
    </w:p>
    <w:p w14:paraId="4D9D8A69" w14:textId="77777777" w:rsidR="00065A67" w:rsidRDefault="00065A67" w:rsidP="00065A67">
      <w:pPr>
        <w:ind w:left="567"/>
        <w:jc w:val="both"/>
        <w:rPr>
          <w:sz w:val="22"/>
          <w:szCs w:val="22"/>
        </w:rPr>
      </w:pPr>
    </w:p>
    <w:p w14:paraId="116FEE48" w14:textId="77777777" w:rsidR="008776A6" w:rsidRPr="006B1728" w:rsidRDefault="008776A6" w:rsidP="008776A6">
      <w:pPr>
        <w:spacing w:before="120" w:after="120"/>
        <w:jc w:val="both"/>
        <w:rPr>
          <w:b/>
          <w:bCs/>
          <w:color w:val="FF0000"/>
          <w:sz w:val="24"/>
          <w:szCs w:val="24"/>
        </w:rPr>
      </w:pPr>
      <w:r w:rsidRPr="006B1728">
        <w:rPr>
          <w:b/>
          <w:bCs/>
          <w:color w:val="FF0000"/>
          <w:sz w:val="24"/>
          <w:szCs w:val="24"/>
        </w:rPr>
        <w:t>Jest:</w:t>
      </w:r>
    </w:p>
    <w:p w14:paraId="0615E1F2" w14:textId="21E9297D" w:rsidR="00065A67" w:rsidRPr="00065A67" w:rsidRDefault="00065A67" w:rsidP="00065A67">
      <w:pPr>
        <w:pStyle w:val="Akapitzlist"/>
        <w:numPr>
          <w:ilvl w:val="0"/>
          <w:numId w:val="18"/>
        </w:numPr>
        <w:ind w:left="284" w:hanging="284"/>
        <w:jc w:val="both"/>
        <w:rPr>
          <w:color w:val="FF0000"/>
          <w:sz w:val="22"/>
          <w:szCs w:val="22"/>
        </w:rPr>
      </w:pPr>
      <w:r w:rsidRPr="00065A67">
        <w:rPr>
          <w:color w:val="FF0000"/>
          <w:sz w:val="22"/>
          <w:szCs w:val="22"/>
        </w:rPr>
        <w:t>Każdorazowe dostarczenie przedmiotu zamówienia winno zawierać:</w:t>
      </w:r>
    </w:p>
    <w:p w14:paraId="1089A52F" w14:textId="3E2FA187" w:rsidR="00065A67" w:rsidRPr="00065A67" w:rsidRDefault="00065A67" w:rsidP="00065A67">
      <w:pPr>
        <w:pStyle w:val="Akapitzlist"/>
        <w:numPr>
          <w:ilvl w:val="0"/>
          <w:numId w:val="22"/>
        </w:numPr>
        <w:jc w:val="both"/>
        <w:rPr>
          <w:color w:val="FF0000"/>
          <w:sz w:val="22"/>
          <w:szCs w:val="22"/>
        </w:rPr>
      </w:pPr>
      <w:r w:rsidRPr="00065A67">
        <w:rPr>
          <w:color w:val="FF0000"/>
          <w:sz w:val="22"/>
          <w:szCs w:val="22"/>
        </w:rPr>
        <w:t>ulotki w języku polskim, zawierające wszystkie niezbędne dla bezpośredniego użytkownika informacje;</w:t>
      </w:r>
    </w:p>
    <w:p w14:paraId="0B92AC42" w14:textId="7679F875" w:rsidR="00065A67" w:rsidRPr="00065A67" w:rsidRDefault="00065A67" w:rsidP="00065A67">
      <w:pPr>
        <w:pStyle w:val="Akapitzlist"/>
        <w:numPr>
          <w:ilvl w:val="0"/>
          <w:numId w:val="22"/>
        </w:numPr>
        <w:jc w:val="both"/>
        <w:rPr>
          <w:color w:val="FF0000"/>
          <w:sz w:val="22"/>
          <w:szCs w:val="22"/>
        </w:rPr>
      </w:pPr>
      <w:r w:rsidRPr="00065A67">
        <w:rPr>
          <w:color w:val="FF0000"/>
          <w:sz w:val="22"/>
          <w:szCs w:val="22"/>
        </w:rPr>
        <w:t>instrukcje w języku polskim dotyczące magazynowania i przechowywania przedmiotu umowy oraz znak CE.</w:t>
      </w:r>
    </w:p>
    <w:p w14:paraId="14E70B96" w14:textId="15CD6454" w:rsidR="00065A67" w:rsidRPr="00065A67" w:rsidRDefault="00065A67" w:rsidP="00065A67">
      <w:pPr>
        <w:pStyle w:val="Akapitzlist"/>
        <w:numPr>
          <w:ilvl w:val="0"/>
          <w:numId w:val="18"/>
        </w:numPr>
        <w:ind w:left="284" w:hanging="284"/>
        <w:jc w:val="both"/>
        <w:rPr>
          <w:color w:val="FF0000"/>
          <w:sz w:val="22"/>
          <w:szCs w:val="22"/>
        </w:rPr>
      </w:pPr>
      <w:r w:rsidRPr="00065A67">
        <w:rPr>
          <w:color w:val="FF0000"/>
          <w:sz w:val="22"/>
          <w:szCs w:val="22"/>
        </w:rPr>
        <w:t xml:space="preserve">Zamawiający wymaga dostarczenia elektronicznego zestawienia kodów UDI wraz </w:t>
      </w:r>
      <w:r w:rsidRPr="00065A67">
        <w:rPr>
          <w:color w:val="FF0000"/>
          <w:sz w:val="22"/>
          <w:szCs w:val="22"/>
        </w:rPr>
        <w:br/>
        <w:t xml:space="preserve">z każdą dostawą wyrobów medycznych zgodnie z harmonogramem MDR na adres </w:t>
      </w:r>
      <w:r w:rsidRPr="00065A67">
        <w:rPr>
          <w:color w:val="FF0000"/>
          <w:sz w:val="22"/>
          <w:szCs w:val="22"/>
        </w:rPr>
        <w:br/>
        <w:t xml:space="preserve">e-mail: </w:t>
      </w:r>
      <w:hyperlink r:id="rId8" w:history="1">
        <w:r w:rsidRPr="00065A67">
          <w:rPr>
            <w:rStyle w:val="Hipercze"/>
            <w:color w:val="FF0000"/>
            <w:sz w:val="22"/>
            <w:szCs w:val="22"/>
          </w:rPr>
          <w:t>apteka@narutowicz.krakow.pl</w:t>
        </w:r>
      </w:hyperlink>
      <w:r w:rsidRPr="00065A67">
        <w:rPr>
          <w:color w:val="FF0000"/>
          <w:sz w:val="22"/>
          <w:szCs w:val="22"/>
        </w:rPr>
        <w:t>, dla każdego wyrobu medycznego, którego dotyczą przepisy Rozporządzenia MDR 2017/745 na dzień zawarcia umowy - nie dotyczy wyrobów medycznych udostępnianych na podstawie art. 120 ust. 3-3c MDR.</w:t>
      </w:r>
    </w:p>
    <w:p w14:paraId="7EB44863" w14:textId="77777777" w:rsidR="00065A67" w:rsidRPr="00065A67" w:rsidRDefault="00065A67" w:rsidP="00065A67">
      <w:pPr>
        <w:numPr>
          <w:ilvl w:val="0"/>
          <w:numId w:val="18"/>
        </w:numPr>
        <w:ind w:left="284" w:hanging="284"/>
        <w:jc w:val="both"/>
        <w:rPr>
          <w:color w:val="FF0000"/>
          <w:sz w:val="22"/>
          <w:szCs w:val="22"/>
        </w:rPr>
      </w:pPr>
      <w:r w:rsidRPr="00065A67">
        <w:rPr>
          <w:color w:val="FF0000"/>
          <w:sz w:val="22"/>
          <w:szCs w:val="22"/>
        </w:rPr>
        <w:t xml:space="preserve">Wykonawca zobowiązuje się zapoznać swoich przedstawicieli oraz osoby, z pomocą których wykonuje zobowiązanie, z przepisami dotyczącymi ochrony danych osobowych, w tym wewnętrznymi regulacjami Zamawiającego oraz zobowiązać je do ich stosowania, a także do zachowania w tajemnicy danych osobowych uzyskanych w związku z wykonywaniem niniejszej umowy. </w:t>
      </w:r>
    </w:p>
    <w:p w14:paraId="654A086E" w14:textId="77777777" w:rsidR="00065A67" w:rsidRPr="00065A67" w:rsidRDefault="00065A67" w:rsidP="00065A67">
      <w:pPr>
        <w:numPr>
          <w:ilvl w:val="0"/>
          <w:numId w:val="18"/>
        </w:numPr>
        <w:ind w:left="284" w:hanging="284"/>
        <w:jc w:val="both"/>
        <w:rPr>
          <w:color w:val="FF0000"/>
          <w:sz w:val="22"/>
          <w:szCs w:val="22"/>
        </w:rPr>
      </w:pPr>
      <w:r w:rsidRPr="00065A67">
        <w:rPr>
          <w:color w:val="FF0000"/>
          <w:sz w:val="22"/>
          <w:szCs w:val="22"/>
        </w:rPr>
        <w:t>Wykonawca zobowiązany jest zapewnić poufność informacji dotyczących Zamawiającego uzyskanych i powierzonych w związku z realizacją niniejszej umowy i nie ujawniać tych informacji bez uprzedniej pisemnej pod rygorem nieważności zgody Zamawiającego w czasie trwania niniejszej umowy, jak i po zakończeniu jej wykonywania.</w:t>
      </w:r>
    </w:p>
    <w:p w14:paraId="64325793" w14:textId="77777777" w:rsidR="00065A67" w:rsidRPr="00065A67" w:rsidRDefault="00065A67" w:rsidP="00065A67">
      <w:pPr>
        <w:numPr>
          <w:ilvl w:val="0"/>
          <w:numId w:val="18"/>
        </w:numPr>
        <w:ind w:left="284" w:hanging="284"/>
        <w:jc w:val="both"/>
        <w:rPr>
          <w:color w:val="FF0000"/>
          <w:sz w:val="22"/>
          <w:szCs w:val="22"/>
        </w:rPr>
      </w:pPr>
      <w:r w:rsidRPr="00065A67">
        <w:rPr>
          <w:color w:val="FF0000"/>
          <w:sz w:val="22"/>
          <w:szCs w:val="22"/>
        </w:rPr>
        <w:t xml:space="preserve">Wykonawca zobowiązuje się przy wykonywaniu przedmiotu umowy do zachowania procedur </w:t>
      </w:r>
      <w:r w:rsidRPr="00065A67">
        <w:rPr>
          <w:color w:val="FF0000"/>
          <w:sz w:val="22"/>
          <w:szCs w:val="22"/>
        </w:rPr>
        <w:br/>
        <w:t xml:space="preserve">i instrukcji obowiązujących u Zamawiającego. </w:t>
      </w:r>
    </w:p>
    <w:p w14:paraId="37B8DB4D" w14:textId="77777777" w:rsidR="00FF039C" w:rsidRDefault="00FF039C" w:rsidP="00FF039C">
      <w:pPr>
        <w:tabs>
          <w:tab w:val="left" w:pos="284"/>
        </w:tabs>
        <w:suppressAutoHyphens/>
        <w:spacing w:line="276" w:lineRule="auto"/>
        <w:jc w:val="both"/>
        <w:rPr>
          <w:lang w:eastAsia="ar-SA"/>
        </w:rPr>
      </w:pPr>
    </w:p>
    <w:p w14:paraId="49A37320" w14:textId="77777777" w:rsidR="00AE3602" w:rsidRPr="00065A67" w:rsidRDefault="00AE3602" w:rsidP="00FF039C">
      <w:pPr>
        <w:tabs>
          <w:tab w:val="left" w:pos="284"/>
        </w:tabs>
        <w:suppressAutoHyphens/>
        <w:spacing w:line="276" w:lineRule="auto"/>
        <w:jc w:val="center"/>
        <w:rPr>
          <w:b/>
          <w:bCs/>
          <w:sz w:val="24"/>
          <w:szCs w:val="24"/>
        </w:rPr>
      </w:pPr>
    </w:p>
    <w:p w14:paraId="7BE4208B" w14:textId="77777777" w:rsidR="006B1728" w:rsidRPr="00065A67" w:rsidRDefault="006B1728" w:rsidP="006B1728">
      <w:pPr>
        <w:jc w:val="center"/>
        <w:rPr>
          <w:b/>
          <w:sz w:val="22"/>
          <w:szCs w:val="22"/>
        </w:rPr>
      </w:pPr>
      <w:r w:rsidRPr="00065A67">
        <w:rPr>
          <w:b/>
          <w:sz w:val="22"/>
          <w:szCs w:val="22"/>
        </w:rPr>
        <w:t>§ 12</w:t>
      </w:r>
    </w:p>
    <w:p w14:paraId="1116EAEC" w14:textId="2A935436" w:rsidR="006B1728" w:rsidRPr="00065A67" w:rsidRDefault="006B1728" w:rsidP="006B1728">
      <w:pPr>
        <w:rPr>
          <w:b/>
          <w:bCs/>
          <w:sz w:val="24"/>
          <w:szCs w:val="24"/>
        </w:rPr>
      </w:pPr>
      <w:r w:rsidRPr="00065A67">
        <w:rPr>
          <w:b/>
          <w:bCs/>
          <w:sz w:val="24"/>
          <w:szCs w:val="24"/>
        </w:rPr>
        <w:t>Było:</w:t>
      </w:r>
    </w:p>
    <w:p w14:paraId="1C527B3F" w14:textId="77777777" w:rsidR="006B1728" w:rsidRPr="006B1728" w:rsidRDefault="006B1728" w:rsidP="006B1728">
      <w:pPr>
        <w:rPr>
          <w:b/>
          <w:color w:val="4472C4" w:themeColor="accent1"/>
          <w:sz w:val="22"/>
          <w:szCs w:val="22"/>
        </w:rPr>
      </w:pPr>
    </w:p>
    <w:p w14:paraId="3FFEEB2E" w14:textId="77777777" w:rsidR="00065A67" w:rsidRPr="00923AE6" w:rsidRDefault="00065A67" w:rsidP="00065A67">
      <w:pPr>
        <w:numPr>
          <w:ilvl w:val="0"/>
          <w:numId w:val="12"/>
        </w:numPr>
        <w:suppressAutoHyphens/>
        <w:ind w:left="567" w:hanging="425"/>
        <w:jc w:val="both"/>
        <w:rPr>
          <w:lang w:eastAsia="zh-CN"/>
        </w:rPr>
      </w:pPr>
      <w:r w:rsidRPr="00923AE6">
        <w:rPr>
          <w:color w:val="000000"/>
          <w:sz w:val="22"/>
          <w:szCs w:val="22"/>
          <w:shd w:val="clear" w:color="auto" w:fill="FDFDFD"/>
          <w:lang w:eastAsia="zh-CN"/>
        </w:rPr>
        <w:t>Wykonawca zobowiązuje się do zapłaty Zamawiającemu następujących kar umownych w przypadku:</w:t>
      </w:r>
      <w:r w:rsidRPr="00923AE6">
        <w:rPr>
          <w:sz w:val="22"/>
          <w:szCs w:val="22"/>
          <w:lang w:eastAsia="zh-CN"/>
        </w:rPr>
        <w:t xml:space="preserve"> </w:t>
      </w:r>
    </w:p>
    <w:p w14:paraId="31910ECA" w14:textId="77777777" w:rsidR="00065A67" w:rsidRPr="0090321B" w:rsidRDefault="00065A67" w:rsidP="00065A67">
      <w:pPr>
        <w:numPr>
          <w:ilvl w:val="0"/>
          <w:numId w:val="4"/>
        </w:numPr>
        <w:suppressAutoHyphens/>
        <w:jc w:val="both"/>
        <w:rPr>
          <w:sz w:val="22"/>
          <w:szCs w:val="22"/>
          <w:lang w:eastAsia="zh-CN"/>
        </w:rPr>
      </w:pPr>
      <w:r w:rsidRPr="0090321B">
        <w:rPr>
          <w:sz w:val="22"/>
          <w:szCs w:val="22"/>
          <w:lang w:eastAsia="zh-CN"/>
        </w:rPr>
        <w:t xml:space="preserve">zwłoki w realizacji dostawy towaru,  w terminach określonych w niniejszej umowie - kwoty </w:t>
      </w:r>
      <w:r w:rsidRPr="0090321B">
        <w:rPr>
          <w:sz w:val="22"/>
          <w:szCs w:val="22"/>
          <w:lang w:eastAsia="zh-CN"/>
        </w:rPr>
        <w:br/>
        <w:t>w wysokości 1%</w:t>
      </w:r>
      <w:r w:rsidRPr="0090321B">
        <w:rPr>
          <w:sz w:val="22"/>
          <w:szCs w:val="22"/>
        </w:rPr>
        <w:t xml:space="preserve"> wartości brutto </w:t>
      </w:r>
      <w:r>
        <w:rPr>
          <w:color w:val="000000"/>
          <w:sz w:val="22"/>
          <w:szCs w:val="22"/>
        </w:rPr>
        <w:t>niezrealizowanej</w:t>
      </w:r>
      <w:r w:rsidRPr="003F6797">
        <w:rPr>
          <w:color w:val="000000"/>
          <w:sz w:val="22"/>
          <w:szCs w:val="22"/>
        </w:rPr>
        <w:t xml:space="preserve"> partii produktu za każdy dzień</w:t>
      </w:r>
      <w:r>
        <w:rPr>
          <w:rStyle w:val="Odwoanieprzypisudolnego"/>
          <w:color w:val="000000"/>
          <w:sz w:val="22"/>
          <w:szCs w:val="22"/>
        </w:rPr>
        <w:footnoteReference w:id="1"/>
      </w:r>
      <w:r>
        <w:rPr>
          <w:color w:val="000000"/>
          <w:sz w:val="22"/>
          <w:szCs w:val="22"/>
        </w:rPr>
        <w:t>/godzinę</w:t>
      </w:r>
      <w:r>
        <w:rPr>
          <w:rStyle w:val="Odwoanieprzypisudolnego"/>
          <w:color w:val="000000"/>
          <w:sz w:val="22"/>
          <w:szCs w:val="22"/>
        </w:rPr>
        <w:footnoteReference w:id="2"/>
      </w:r>
      <w:r>
        <w:rPr>
          <w:color w:val="000000"/>
          <w:sz w:val="22"/>
          <w:szCs w:val="22"/>
        </w:rPr>
        <w:t xml:space="preserve"> </w:t>
      </w:r>
      <w:r w:rsidRPr="003F6797">
        <w:rPr>
          <w:color w:val="000000"/>
          <w:sz w:val="22"/>
          <w:szCs w:val="22"/>
        </w:rPr>
        <w:t>zwłoki w jej dostarczeniu</w:t>
      </w:r>
      <w:r w:rsidRPr="0090321B">
        <w:rPr>
          <w:sz w:val="22"/>
          <w:szCs w:val="22"/>
          <w:lang w:eastAsia="zh-CN"/>
        </w:rPr>
        <w:t xml:space="preserve">, </w:t>
      </w:r>
      <w:r w:rsidRPr="0090321B">
        <w:t>t</w:t>
      </w:r>
      <w:r w:rsidRPr="0090321B">
        <w:rPr>
          <w:sz w:val="22"/>
          <w:szCs w:val="22"/>
          <w:lang w:eastAsia="zh-CN"/>
        </w:rPr>
        <w:t>aka sama kara będzie się należeć za niewydanie przedmiotu umowy wolnego od wad w miejsce wadliwego w terminie, o którym mowa w § 7 ust. 3.</w:t>
      </w:r>
    </w:p>
    <w:p w14:paraId="16880994" w14:textId="77777777" w:rsidR="006B1728" w:rsidRPr="006B1728" w:rsidRDefault="006B1728" w:rsidP="00AE3602">
      <w:pPr>
        <w:tabs>
          <w:tab w:val="left" w:pos="284"/>
        </w:tabs>
        <w:suppressAutoHyphens/>
        <w:spacing w:line="276" w:lineRule="auto"/>
        <w:jc w:val="center"/>
        <w:rPr>
          <w:b/>
          <w:bCs/>
          <w:color w:val="4472C4" w:themeColor="accent1"/>
          <w:sz w:val="24"/>
          <w:szCs w:val="24"/>
        </w:rPr>
      </w:pPr>
    </w:p>
    <w:p w14:paraId="2556C2B2" w14:textId="77777777" w:rsidR="006B1728" w:rsidRPr="00065A67" w:rsidRDefault="00E93797" w:rsidP="006B1728">
      <w:pPr>
        <w:spacing w:before="120" w:after="120"/>
        <w:jc w:val="both"/>
        <w:rPr>
          <w:b/>
          <w:bCs/>
          <w:color w:val="FF0000"/>
          <w:sz w:val="24"/>
          <w:szCs w:val="24"/>
        </w:rPr>
      </w:pPr>
      <w:r w:rsidRPr="006B1728">
        <w:rPr>
          <w:b/>
          <w:bCs/>
          <w:color w:val="4472C4" w:themeColor="accent1"/>
          <w:sz w:val="24"/>
          <w:szCs w:val="24"/>
        </w:rPr>
        <w:br/>
      </w:r>
      <w:r w:rsidR="006B1728" w:rsidRPr="00065A67">
        <w:rPr>
          <w:b/>
          <w:bCs/>
          <w:color w:val="FF0000"/>
          <w:sz w:val="24"/>
          <w:szCs w:val="24"/>
        </w:rPr>
        <w:t>Jest:</w:t>
      </w:r>
    </w:p>
    <w:p w14:paraId="45C88532" w14:textId="7A76ED1F" w:rsidR="00065A67" w:rsidRPr="00065A67" w:rsidRDefault="00065A67" w:rsidP="00065A67">
      <w:pPr>
        <w:pStyle w:val="Akapitzlist"/>
        <w:numPr>
          <w:ilvl w:val="0"/>
          <w:numId w:val="20"/>
        </w:numPr>
        <w:suppressAutoHyphens/>
        <w:ind w:left="567" w:hanging="425"/>
        <w:jc w:val="both"/>
        <w:rPr>
          <w:color w:val="FF0000"/>
          <w:lang w:eastAsia="zh-CN"/>
        </w:rPr>
      </w:pPr>
      <w:r w:rsidRPr="00065A67">
        <w:rPr>
          <w:color w:val="FF0000"/>
          <w:sz w:val="22"/>
          <w:szCs w:val="22"/>
          <w:shd w:val="clear" w:color="auto" w:fill="FDFDFD"/>
          <w:lang w:eastAsia="zh-CN"/>
        </w:rPr>
        <w:t>Wykonawca zobowiązuje się do zapłaty Zamawiającemu następujących kar umownych w przypadku:</w:t>
      </w:r>
      <w:r w:rsidRPr="00065A67">
        <w:rPr>
          <w:color w:val="FF0000"/>
          <w:sz w:val="22"/>
          <w:szCs w:val="22"/>
          <w:lang w:eastAsia="zh-CN"/>
        </w:rPr>
        <w:t xml:space="preserve"> </w:t>
      </w:r>
    </w:p>
    <w:p w14:paraId="38AA9E70" w14:textId="266F2357" w:rsidR="00065A67" w:rsidRPr="00065A67" w:rsidRDefault="00065A67" w:rsidP="00065A67">
      <w:pPr>
        <w:pStyle w:val="Akapitzlist"/>
        <w:numPr>
          <w:ilvl w:val="0"/>
          <w:numId w:val="21"/>
        </w:numPr>
        <w:suppressAutoHyphens/>
        <w:ind w:left="567" w:hanging="425"/>
        <w:jc w:val="both"/>
        <w:rPr>
          <w:color w:val="FF0000"/>
          <w:sz w:val="22"/>
          <w:szCs w:val="22"/>
          <w:lang w:eastAsia="zh-CN"/>
        </w:rPr>
      </w:pPr>
      <w:r w:rsidRPr="00065A67">
        <w:rPr>
          <w:color w:val="FF0000"/>
          <w:sz w:val="22"/>
          <w:szCs w:val="22"/>
          <w:lang w:eastAsia="zh-CN"/>
        </w:rPr>
        <w:t xml:space="preserve">zwłoki w realizacji dostawy towaru, w terminach określonych w niniejszej umowie - kwoty </w:t>
      </w:r>
      <w:r w:rsidRPr="00065A67">
        <w:rPr>
          <w:color w:val="FF0000"/>
          <w:sz w:val="22"/>
          <w:szCs w:val="22"/>
          <w:lang w:eastAsia="zh-CN"/>
        </w:rPr>
        <w:br/>
        <w:t>w wysokości 2%</w:t>
      </w:r>
      <w:r w:rsidRPr="00065A67">
        <w:rPr>
          <w:color w:val="FF0000"/>
          <w:sz w:val="22"/>
          <w:szCs w:val="22"/>
        </w:rPr>
        <w:t xml:space="preserve"> wartości brutto niezrealizowanej partii produktu za każdy dzień zwłoki</w:t>
      </w:r>
      <w:r w:rsidRPr="00065A67">
        <w:rPr>
          <w:rStyle w:val="Odwoanieprzypisudolnego"/>
          <w:color w:val="FF0000"/>
          <w:sz w:val="22"/>
          <w:szCs w:val="22"/>
        </w:rPr>
        <w:footnoteReference w:id="3"/>
      </w:r>
      <w:r w:rsidRPr="00065A67">
        <w:rPr>
          <w:color w:val="FF0000"/>
          <w:sz w:val="22"/>
          <w:szCs w:val="22"/>
        </w:rPr>
        <w:t xml:space="preserve"> oraz 0,5% wartości brutto niezrealizowanej partii produktu za każdą godzinę zwłoki</w:t>
      </w:r>
      <w:r w:rsidRPr="00065A67">
        <w:rPr>
          <w:rStyle w:val="Odwoanieprzypisudolnego"/>
          <w:color w:val="FF0000"/>
          <w:sz w:val="22"/>
          <w:szCs w:val="22"/>
        </w:rPr>
        <w:footnoteReference w:id="4"/>
      </w:r>
      <w:r w:rsidRPr="00065A67">
        <w:rPr>
          <w:color w:val="FF0000"/>
          <w:sz w:val="22"/>
          <w:szCs w:val="22"/>
          <w:lang w:eastAsia="zh-CN"/>
        </w:rPr>
        <w:t xml:space="preserve">, </w:t>
      </w:r>
      <w:r w:rsidRPr="00065A67">
        <w:rPr>
          <w:color w:val="FF0000"/>
        </w:rPr>
        <w:t>t</w:t>
      </w:r>
      <w:r w:rsidRPr="00065A67">
        <w:rPr>
          <w:color w:val="FF0000"/>
          <w:sz w:val="22"/>
          <w:szCs w:val="22"/>
          <w:lang w:eastAsia="zh-CN"/>
        </w:rPr>
        <w:t>aka sama kara będzie się należeć za niewydanie przedmiotu umowy wolnego od wad w miejsce wadliwego w terminie, o którym mowa w § 7 ust. 3.</w:t>
      </w:r>
    </w:p>
    <w:p w14:paraId="3A40AD68" w14:textId="68D9A904" w:rsidR="00D45EB9" w:rsidRPr="00D20722" w:rsidRDefault="00D20722" w:rsidP="00D45EB9">
      <w:pPr>
        <w:spacing w:line="276" w:lineRule="auto"/>
        <w:jc w:val="both"/>
        <w:rPr>
          <w:sz w:val="24"/>
          <w:szCs w:val="24"/>
        </w:rPr>
      </w:pPr>
      <w:r w:rsidRPr="00D20722">
        <w:rPr>
          <w:sz w:val="24"/>
          <w:szCs w:val="24"/>
        </w:rPr>
        <w:lastRenderedPageBreak/>
        <w:t xml:space="preserve">Pozostałe zapisy znajdujące się w </w:t>
      </w:r>
      <w:r w:rsidRPr="00D20722">
        <w:rPr>
          <w:i/>
          <w:iCs/>
          <w:sz w:val="24"/>
          <w:szCs w:val="24"/>
        </w:rPr>
        <w:t>Załączniku nr 4 do SWZ - Projekt umowy</w:t>
      </w:r>
      <w:r w:rsidRPr="00D20722">
        <w:rPr>
          <w:sz w:val="24"/>
          <w:szCs w:val="24"/>
        </w:rPr>
        <w:t xml:space="preserve"> pozostają bez zmian.</w:t>
      </w:r>
    </w:p>
    <w:p w14:paraId="44EF4817" w14:textId="77777777" w:rsidR="00D20722" w:rsidRDefault="00D20722" w:rsidP="00D45EB9">
      <w:pPr>
        <w:spacing w:line="276" w:lineRule="auto"/>
        <w:jc w:val="both"/>
        <w:rPr>
          <w:i/>
          <w:iCs/>
          <w:sz w:val="24"/>
          <w:szCs w:val="24"/>
          <w:u w:val="single"/>
        </w:rPr>
      </w:pPr>
    </w:p>
    <w:p w14:paraId="4BC1B189" w14:textId="77777777" w:rsidR="00D20722" w:rsidRDefault="00D20722" w:rsidP="00D45EB9">
      <w:pPr>
        <w:spacing w:line="276" w:lineRule="auto"/>
        <w:rPr>
          <w:sz w:val="22"/>
          <w:szCs w:val="22"/>
          <w:lang w:eastAsia="zh-CN"/>
        </w:rPr>
      </w:pPr>
    </w:p>
    <w:p w14:paraId="1050547F" w14:textId="12FF1F32" w:rsidR="00AE3602" w:rsidRDefault="00D20722" w:rsidP="00D20722">
      <w:pPr>
        <w:spacing w:line="276" w:lineRule="auto"/>
        <w:jc w:val="both"/>
        <w:rPr>
          <w:sz w:val="22"/>
          <w:szCs w:val="22"/>
          <w:lang w:eastAsia="zh-CN"/>
        </w:rPr>
      </w:pPr>
      <w:r w:rsidRPr="00D20722">
        <w:rPr>
          <w:sz w:val="22"/>
          <w:szCs w:val="22"/>
          <w:lang w:eastAsia="zh-CN"/>
        </w:rPr>
        <w:t xml:space="preserve">Zmodyfikowany </w:t>
      </w:r>
      <w:r w:rsidRPr="00D20722">
        <w:rPr>
          <w:i/>
          <w:iCs/>
          <w:sz w:val="22"/>
          <w:szCs w:val="22"/>
          <w:lang w:eastAsia="zh-CN"/>
        </w:rPr>
        <w:t xml:space="preserve">Załącznik nr 4 </w:t>
      </w:r>
      <w:r w:rsidRPr="00D20722">
        <w:rPr>
          <w:sz w:val="22"/>
          <w:szCs w:val="22"/>
          <w:lang w:eastAsia="zh-CN"/>
        </w:rPr>
        <w:t>Zamawiający zamieszcza na stronie internetowej</w:t>
      </w:r>
      <w:r>
        <w:rPr>
          <w:sz w:val="22"/>
          <w:szCs w:val="22"/>
          <w:lang w:eastAsia="zh-CN"/>
        </w:rPr>
        <w:t xml:space="preserve"> </w:t>
      </w:r>
      <w:r w:rsidRPr="00D20722">
        <w:rPr>
          <w:sz w:val="22"/>
          <w:szCs w:val="22"/>
          <w:lang w:eastAsia="zh-CN"/>
        </w:rPr>
        <w:t xml:space="preserve">prowadzonego postępowania </w:t>
      </w:r>
      <w:hyperlink r:id="rId9" w:history="1">
        <w:r w:rsidRPr="006E5849">
          <w:rPr>
            <w:rStyle w:val="Hipercze"/>
            <w:sz w:val="22"/>
            <w:szCs w:val="22"/>
            <w:lang w:eastAsia="zh-CN"/>
          </w:rPr>
          <w:t>https://e-propublico.pl</w:t>
        </w:r>
      </w:hyperlink>
      <w:r>
        <w:rPr>
          <w:sz w:val="22"/>
          <w:szCs w:val="22"/>
          <w:lang w:eastAsia="zh-CN"/>
        </w:rPr>
        <w:t xml:space="preserve"> </w:t>
      </w:r>
      <w:r w:rsidRPr="00D20722">
        <w:rPr>
          <w:sz w:val="22"/>
          <w:szCs w:val="22"/>
          <w:lang w:eastAsia="zh-CN"/>
        </w:rPr>
        <w:t>oraz na stronie internetowej Zamawiającego</w:t>
      </w:r>
      <w:r>
        <w:rPr>
          <w:sz w:val="22"/>
          <w:szCs w:val="22"/>
          <w:lang w:eastAsia="zh-CN"/>
        </w:rPr>
        <w:t xml:space="preserve"> </w:t>
      </w:r>
      <w:hyperlink r:id="rId10" w:history="1">
        <w:r w:rsidRPr="006E5849">
          <w:rPr>
            <w:rStyle w:val="Hipercze"/>
            <w:sz w:val="22"/>
            <w:szCs w:val="22"/>
            <w:lang w:eastAsia="zh-CN"/>
          </w:rPr>
          <w:t>http://narutowicz.krakow.pl</w:t>
        </w:r>
      </w:hyperlink>
      <w:r>
        <w:rPr>
          <w:sz w:val="22"/>
          <w:szCs w:val="22"/>
          <w:lang w:eastAsia="zh-CN"/>
        </w:rPr>
        <w:t xml:space="preserve"> </w:t>
      </w:r>
    </w:p>
    <w:p w14:paraId="7F5A61FA" w14:textId="77777777" w:rsidR="00D20722" w:rsidRDefault="00D20722" w:rsidP="00D45EB9">
      <w:pPr>
        <w:spacing w:line="276" w:lineRule="auto"/>
        <w:rPr>
          <w:sz w:val="22"/>
          <w:szCs w:val="22"/>
          <w:lang w:eastAsia="zh-CN"/>
        </w:rPr>
      </w:pPr>
    </w:p>
    <w:p w14:paraId="537A3C69" w14:textId="77777777" w:rsidR="00D20722" w:rsidRDefault="00D20722" w:rsidP="00D45EB9">
      <w:pPr>
        <w:spacing w:line="276" w:lineRule="auto"/>
        <w:rPr>
          <w:sz w:val="22"/>
          <w:szCs w:val="22"/>
          <w:lang w:eastAsia="zh-CN"/>
        </w:rPr>
      </w:pPr>
    </w:p>
    <w:p w14:paraId="57C9BA12" w14:textId="4F0D7CD1" w:rsidR="00AE3602" w:rsidRPr="00D20722" w:rsidRDefault="00AE3602" w:rsidP="00D45EB9">
      <w:pPr>
        <w:spacing w:line="276" w:lineRule="auto"/>
        <w:rPr>
          <w:b/>
          <w:bCs/>
          <w:sz w:val="22"/>
          <w:szCs w:val="22"/>
          <w:lang w:eastAsia="zh-CN"/>
        </w:rPr>
      </w:pPr>
      <w:r w:rsidRPr="00D20722">
        <w:rPr>
          <w:b/>
          <w:bCs/>
          <w:sz w:val="22"/>
          <w:szCs w:val="22"/>
          <w:lang w:eastAsia="zh-CN"/>
        </w:rPr>
        <w:t xml:space="preserve">Powyższe zmiany nie powodują zmiany terminu składania i otwarcia ofert. </w:t>
      </w:r>
    </w:p>
    <w:sectPr w:rsidR="00AE3602" w:rsidRPr="00D20722" w:rsidSect="00930A96"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AA435" w14:textId="77777777" w:rsidR="00ED29BB" w:rsidRDefault="00ED29BB">
      <w:r>
        <w:separator/>
      </w:r>
    </w:p>
  </w:endnote>
  <w:endnote w:type="continuationSeparator" w:id="0">
    <w:p w14:paraId="4FC4053E" w14:textId="77777777" w:rsidR="00ED29BB" w:rsidRDefault="00ED2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DF08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A15FC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AFB1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6E9CCF" w14:textId="55748035" w:rsidR="00EF1037" w:rsidRPr="00930A96" w:rsidRDefault="00EF1037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8115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6E080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37C591" w14:textId="77777777" w:rsidR="00EF1037" w:rsidRDefault="00EF1037">
    <w:pPr>
      <w:pStyle w:val="Stopka"/>
      <w:tabs>
        <w:tab w:val="clear" w:pos="4536"/>
        <w:tab w:val="left" w:pos="6237"/>
      </w:tabs>
    </w:pPr>
  </w:p>
  <w:p w14:paraId="31A34CC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81B35" w14:textId="77777777" w:rsidR="00ED29BB" w:rsidRDefault="00ED29BB">
      <w:r>
        <w:separator/>
      </w:r>
    </w:p>
  </w:footnote>
  <w:footnote w:type="continuationSeparator" w:id="0">
    <w:p w14:paraId="695BD9DC" w14:textId="77777777" w:rsidR="00ED29BB" w:rsidRDefault="00ED29BB">
      <w:r>
        <w:continuationSeparator/>
      </w:r>
    </w:p>
  </w:footnote>
  <w:footnote w:id="1">
    <w:p w14:paraId="24F13560" w14:textId="77777777" w:rsidR="00065A67" w:rsidRPr="00323A92" w:rsidRDefault="00065A67" w:rsidP="00065A67">
      <w:pPr>
        <w:pStyle w:val="Tekstprzypisudolnego"/>
        <w:rPr>
          <w:sz w:val="16"/>
          <w:szCs w:val="16"/>
        </w:rPr>
      </w:pPr>
      <w:r w:rsidRPr="00323A92">
        <w:rPr>
          <w:rStyle w:val="Odwoanieprzypisudolnego"/>
          <w:sz w:val="16"/>
          <w:szCs w:val="16"/>
        </w:rPr>
        <w:footnoteRef/>
      </w:r>
      <w:r w:rsidRPr="00323A92">
        <w:rPr>
          <w:sz w:val="16"/>
          <w:szCs w:val="16"/>
        </w:rPr>
        <w:t xml:space="preserve"> O którym mowa w § 4 ust.1</w:t>
      </w:r>
    </w:p>
  </w:footnote>
  <w:footnote w:id="2">
    <w:p w14:paraId="54995D1F" w14:textId="77777777" w:rsidR="00065A67" w:rsidRDefault="00065A67" w:rsidP="00065A67">
      <w:pPr>
        <w:pStyle w:val="Tekstprzypisudolnego"/>
      </w:pPr>
      <w:r w:rsidRPr="00323A92">
        <w:rPr>
          <w:rStyle w:val="Odwoanieprzypisudolnego"/>
          <w:sz w:val="16"/>
          <w:szCs w:val="16"/>
        </w:rPr>
        <w:footnoteRef/>
      </w:r>
      <w:r w:rsidRPr="00323A92">
        <w:rPr>
          <w:sz w:val="16"/>
          <w:szCs w:val="16"/>
        </w:rPr>
        <w:t xml:space="preserve"> O której mowa w § 4 ust.</w:t>
      </w:r>
      <w:r>
        <w:rPr>
          <w:sz w:val="16"/>
          <w:szCs w:val="16"/>
        </w:rPr>
        <w:t>2.</w:t>
      </w:r>
    </w:p>
  </w:footnote>
  <w:footnote w:id="3">
    <w:p w14:paraId="048D0F46" w14:textId="77777777" w:rsidR="00065A67" w:rsidRPr="00323A92" w:rsidRDefault="00065A67" w:rsidP="00065A67">
      <w:pPr>
        <w:pStyle w:val="Tekstprzypisudolnego"/>
        <w:rPr>
          <w:sz w:val="16"/>
          <w:szCs w:val="16"/>
        </w:rPr>
      </w:pPr>
      <w:r w:rsidRPr="00323A92">
        <w:rPr>
          <w:rStyle w:val="Odwoanieprzypisudolnego"/>
          <w:sz w:val="16"/>
          <w:szCs w:val="16"/>
        </w:rPr>
        <w:footnoteRef/>
      </w:r>
      <w:r w:rsidRPr="00323A92">
        <w:rPr>
          <w:sz w:val="16"/>
          <w:szCs w:val="16"/>
        </w:rPr>
        <w:t xml:space="preserve"> O którym mowa w § 4 ust.1</w:t>
      </w:r>
    </w:p>
  </w:footnote>
  <w:footnote w:id="4">
    <w:p w14:paraId="328FA914" w14:textId="77777777" w:rsidR="00065A67" w:rsidRDefault="00065A67" w:rsidP="00065A67">
      <w:pPr>
        <w:pStyle w:val="Tekstprzypisudolnego"/>
      </w:pPr>
      <w:r w:rsidRPr="00323A92">
        <w:rPr>
          <w:rStyle w:val="Odwoanieprzypisudolnego"/>
          <w:sz w:val="16"/>
          <w:szCs w:val="16"/>
        </w:rPr>
        <w:footnoteRef/>
      </w:r>
      <w:r w:rsidRPr="00323A92">
        <w:rPr>
          <w:sz w:val="16"/>
          <w:szCs w:val="16"/>
        </w:rPr>
        <w:t xml:space="preserve"> O której mowa w § 4 ust.</w:t>
      </w:r>
      <w:r>
        <w:rPr>
          <w:sz w:val="16"/>
          <w:szCs w:val="16"/>
        </w:rPr>
        <w:t>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3"/>
    <w:multiLevelType w:val="singleLevel"/>
    <w:tmpl w:val="00000013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lang w:eastAsia="pl-PL"/>
      </w:rPr>
    </w:lvl>
  </w:abstractNum>
  <w:abstractNum w:abstractNumId="1" w15:restartNumberingAfterBreak="0">
    <w:nsid w:val="05B34F80"/>
    <w:multiLevelType w:val="hybridMultilevel"/>
    <w:tmpl w:val="52562C16"/>
    <w:lvl w:ilvl="0" w:tplc="BC26AE9A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36C0D"/>
    <w:multiLevelType w:val="hybridMultilevel"/>
    <w:tmpl w:val="5A247012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BF82420"/>
    <w:multiLevelType w:val="hybridMultilevel"/>
    <w:tmpl w:val="5CA24ED8"/>
    <w:lvl w:ilvl="0" w:tplc="E7368A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D16DC"/>
    <w:multiLevelType w:val="hybridMultilevel"/>
    <w:tmpl w:val="087E1516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2523610"/>
    <w:multiLevelType w:val="hybridMultilevel"/>
    <w:tmpl w:val="52562C16"/>
    <w:lvl w:ilvl="0" w:tplc="FFFFFFFF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41127"/>
    <w:multiLevelType w:val="hybridMultilevel"/>
    <w:tmpl w:val="91F62CA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A02CA"/>
    <w:multiLevelType w:val="hybridMultilevel"/>
    <w:tmpl w:val="3C2822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E1181"/>
    <w:multiLevelType w:val="hybridMultilevel"/>
    <w:tmpl w:val="580ADDDA"/>
    <w:lvl w:ilvl="0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6DAA878C">
      <w:start w:val="1"/>
      <w:numFmt w:val="lowerLetter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3DCB4661"/>
    <w:multiLevelType w:val="hybridMultilevel"/>
    <w:tmpl w:val="5A34D3CA"/>
    <w:lvl w:ilvl="0" w:tplc="A4224200">
      <w:start w:val="2"/>
      <w:numFmt w:val="lowerLetter"/>
      <w:lvlText w:val="%1)"/>
      <w:lvlJc w:val="left"/>
      <w:pPr>
        <w:ind w:left="502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719CB"/>
    <w:multiLevelType w:val="hybridMultilevel"/>
    <w:tmpl w:val="F3DAA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5B4E88"/>
    <w:multiLevelType w:val="hybridMultilevel"/>
    <w:tmpl w:val="51849032"/>
    <w:lvl w:ilvl="0" w:tplc="D8FE38C0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71D7564"/>
    <w:multiLevelType w:val="singleLevel"/>
    <w:tmpl w:val="DED89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3" w15:restartNumberingAfterBreak="0">
    <w:nsid w:val="5224695C"/>
    <w:multiLevelType w:val="hybridMultilevel"/>
    <w:tmpl w:val="39FCFEB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66919"/>
    <w:multiLevelType w:val="hybridMultilevel"/>
    <w:tmpl w:val="FA6830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D76B17"/>
    <w:multiLevelType w:val="hybridMultilevel"/>
    <w:tmpl w:val="318874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657479"/>
    <w:multiLevelType w:val="hybridMultilevel"/>
    <w:tmpl w:val="CF822B0A"/>
    <w:lvl w:ilvl="0" w:tplc="7D64EFC4">
      <w:start w:val="2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8819A6"/>
    <w:multiLevelType w:val="hybridMultilevel"/>
    <w:tmpl w:val="224E5B68"/>
    <w:lvl w:ilvl="0" w:tplc="04EC43C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FE094E"/>
    <w:multiLevelType w:val="singleLevel"/>
    <w:tmpl w:val="000000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lang w:eastAsia="pl-PL"/>
      </w:rPr>
    </w:lvl>
  </w:abstractNum>
  <w:abstractNum w:abstractNumId="19" w15:restartNumberingAfterBreak="0">
    <w:nsid w:val="79DD763C"/>
    <w:multiLevelType w:val="hybridMultilevel"/>
    <w:tmpl w:val="5A247012"/>
    <w:lvl w:ilvl="0" w:tplc="FB0EFFD2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7364703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055322">
    <w:abstractNumId w:val="1"/>
  </w:num>
  <w:num w:numId="3" w16cid:durableId="936061508">
    <w:abstractNumId w:val="16"/>
  </w:num>
  <w:num w:numId="4" w16cid:durableId="345446346">
    <w:abstractNumId w:val="19"/>
  </w:num>
  <w:num w:numId="5" w16cid:durableId="2048527143">
    <w:abstractNumId w:val="19"/>
  </w:num>
  <w:num w:numId="6" w16cid:durableId="892929029">
    <w:abstractNumId w:val="5"/>
  </w:num>
  <w:num w:numId="7" w16cid:durableId="974873691">
    <w:abstractNumId w:val="4"/>
  </w:num>
  <w:num w:numId="8" w16cid:durableId="20665860">
    <w:abstractNumId w:val="11"/>
  </w:num>
  <w:num w:numId="9" w16cid:durableId="733554001">
    <w:abstractNumId w:val="9"/>
  </w:num>
  <w:num w:numId="10" w16cid:durableId="1957637261">
    <w:abstractNumId w:val="2"/>
  </w:num>
  <w:num w:numId="11" w16cid:durableId="2044672876">
    <w:abstractNumId w:val="8"/>
  </w:num>
  <w:num w:numId="12" w16cid:durableId="1375040873">
    <w:abstractNumId w:val="0"/>
  </w:num>
  <w:num w:numId="13" w16cid:durableId="1791700146">
    <w:abstractNumId w:val="3"/>
  </w:num>
  <w:num w:numId="14" w16cid:durableId="1141927546">
    <w:abstractNumId w:val="7"/>
  </w:num>
  <w:num w:numId="15" w16cid:durableId="1209608725">
    <w:abstractNumId w:val="12"/>
    <w:lvlOverride w:ilvl="0">
      <w:startOverride w:val="1"/>
    </w:lvlOverride>
  </w:num>
  <w:num w:numId="16" w16cid:durableId="1280574572">
    <w:abstractNumId w:val="14"/>
  </w:num>
  <w:num w:numId="17" w16cid:durableId="1953976672">
    <w:abstractNumId w:val="13"/>
  </w:num>
  <w:num w:numId="18" w16cid:durableId="1614943521">
    <w:abstractNumId w:val="6"/>
  </w:num>
  <w:num w:numId="19" w16cid:durableId="810681127">
    <w:abstractNumId w:val="18"/>
  </w:num>
  <w:num w:numId="20" w16cid:durableId="726608193">
    <w:abstractNumId w:val="17"/>
  </w:num>
  <w:num w:numId="21" w16cid:durableId="1527908329">
    <w:abstractNumId w:val="15"/>
  </w:num>
  <w:num w:numId="22" w16cid:durableId="11958468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9BB"/>
    <w:rsid w:val="00057D02"/>
    <w:rsid w:val="000613E0"/>
    <w:rsid w:val="00065A67"/>
    <w:rsid w:val="00092248"/>
    <w:rsid w:val="00095BB4"/>
    <w:rsid w:val="000F5F2C"/>
    <w:rsid w:val="001A571A"/>
    <w:rsid w:val="001C737C"/>
    <w:rsid w:val="001D5AA9"/>
    <w:rsid w:val="0022485D"/>
    <w:rsid w:val="002B1C74"/>
    <w:rsid w:val="00384EFD"/>
    <w:rsid w:val="004222DA"/>
    <w:rsid w:val="00453E59"/>
    <w:rsid w:val="00460DC4"/>
    <w:rsid w:val="004A0344"/>
    <w:rsid w:val="005079A4"/>
    <w:rsid w:val="00514CD9"/>
    <w:rsid w:val="0055546F"/>
    <w:rsid w:val="0059416E"/>
    <w:rsid w:val="00594B62"/>
    <w:rsid w:val="005C0930"/>
    <w:rsid w:val="005D6997"/>
    <w:rsid w:val="00603E5B"/>
    <w:rsid w:val="006736C6"/>
    <w:rsid w:val="006B1728"/>
    <w:rsid w:val="006D4AE5"/>
    <w:rsid w:val="006E1557"/>
    <w:rsid w:val="007A29FF"/>
    <w:rsid w:val="007D3803"/>
    <w:rsid w:val="008030AE"/>
    <w:rsid w:val="00854803"/>
    <w:rsid w:val="0087224A"/>
    <w:rsid w:val="008776A6"/>
    <w:rsid w:val="008B7AA7"/>
    <w:rsid w:val="009149C3"/>
    <w:rsid w:val="00925D85"/>
    <w:rsid w:val="00930A96"/>
    <w:rsid w:val="00953AA1"/>
    <w:rsid w:val="0095641D"/>
    <w:rsid w:val="009D169F"/>
    <w:rsid w:val="00A4668B"/>
    <w:rsid w:val="00AE3602"/>
    <w:rsid w:val="00AF5FF4"/>
    <w:rsid w:val="00B26D41"/>
    <w:rsid w:val="00B361A9"/>
    <w:rsid w:val="00B94174"/>
    <w:rsid w:val="00BF3B9D"/>
    <w:rsid w:val="00C152AE"/>
    <w:rsid w:val="00C1723E"/>
    <w:rsid w:val="00C84120"/>
    <w:rsid w:val="00D1574A"/>
    <w:rsid w:val="00D20722"/>
    <w:rsid w:val="00D248D2"/>
    <w:rsid w:val="00D45EB9"/>
    <w:rsid w:val="00DD7898"/>
    <w:rsid w:val="00E02559"/>
    <w:rsid w:val="00E03B3C"/>
    <w:rsid w:val="00E74582"/>
    <w:rsid w:val="00E93797"/>
    <w:rsid w:val="00EB3650"/>
    <w:rsid w:val="00ED2439"/>
    <w:rsid w:val="00ED29BB"/>
    <w:rsid w:val="00EF1037"/>
    <w:rsid w:val="00F16162"/>
    <w:rsid w:val="00F7268B"/>
    <w:rsid w:val="00FA7728"/>
    <w:rsid w:val="00FF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A33105"/>
  <w15:chartTrackingRefBased/>
  <w15:docId w15:val="{90DBEC94-6295-4167-8E57-36F5BF255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ekstprzypisudolnego">
    <w:name w:val="footnote text"/>
    <w:basedOn w:val="Normalny"/>
    <w:link w:val="TekstprzypisudolnegoZnak1"/>
    <w:uiPriority w:val="99"/>
    <w:unhideWhenUsed/>
    <w:rsid w:val="00FF039C"/>
    <w:rPr>
      <w:lang w:val="x-none" w:eastAsia="ar-SA"/>
    </w:rPr>
  </w:style>
  <w:style w:type="character" w:customStyle="1" w:styleId="TekstprzypisudolnegoZnak">
    <w:name w:val="Tekst przypisu dolnego Znak"/>
    <w:basedOn w:val="Domylnaczcionkaakapitu"/>
    <w:uiPriority w:val="99"/>
    <w:rsid w:val="00FF039C"/>
  </w:style>
  <w:style w:type="character" w:customStyle="1" w:styleId="TekstprzypisudolnegoZnak1">
    <w:name w:val="Tekst przypisu dolnego Znak1"/>
    <w:basedOn w:val="Domylnaczcionkaakapitu"/>
    <w:link w:val="Tekstprzypisudolnego"/>
    <w:locked/>
    <w:rsid w:val="00FF039C"/>
    <w:rPr>
      <w:lang w:val="x-none" w:eastAsia="ar-SA"/>
    </w:rPr>
  </w:style>
  <w:style w:type="character" w:styleId="Odwoanieprzypisudolnego">
    <w:name w:val="footnote reference"/>
    <w:uiPriority w:val="99"/>
    <w:rsid w:val="00FF039C"/>
    <w:rPr>
      <w:vertAlign w:val="superscript"/>
    </w:rPr>
  </w:style>
  <w:style w:type="character" w:styleId="Hipercze">
    <w:name w:val="Hyperlink"/>
    <w:basedOn w:val="Domylnaczcionkaakapitu"/>
    <w:rsid w:val="00D207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072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B1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42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narutowicz.krakow.p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pteka@narutowicz.krako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narutowicz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3</Pages>
  <Words>633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Agnieszka Guzowska</cp:lastModifiedBy>
  <cp:revision>5</cp:revision>
  <cp:lastPrinted>2024-10-07T10:38:00Z</cp:lastPrinted>
  <dcterms:created xsi:type="dcterms:W3CDTF">2024-10-29T12:36:00Z</dcterms:created>
  <dcterms:modified xsi:type="dcterms:W3CDTF">2024-11-05T07:17:00Z</dcterms:modified>
</cp:coreProperties>
</file>