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5E143" w14:textId="0FAB3686" w:rsidR="0029606A" w:rsidRPr="00E43934" w:rsidRDefault="00BB2AAA" w:rsidP="00E43934">
      <w:pPr>
        <w:spacing w:after="240"/>
        <w:jc w:val="right"/>
        <w:rPr>
          <w:sz w:val="24"/>
          <w:szCs w:val="24"/>
        </w:rPr>
      </w:pPr>
      <w:r w:rsidRPr="00E43934">
        <w:rPr>
          <w:sz w:val="24"/>
          <w:szCs w:val="24"/>
        </w:rPr>
        <w:t>Kraków</w:t>
      </w:r>
      <w:r w:rsidR="006A5DF1" w:rsidRPr="00E43934">
        <w:rPr>
          <w:sz w:val="24"/>
          <w:szCs w:val="24"/>
        </w:rPr>
        <w:t xml:space="preserve"> dnia: </w:t>
      </w:r>
      <w:r w:rsidRPr="00E43934">
        <w:rPr>
          <w:sz w:val="24"/>
          <w:szCs w:val="24"/>
        </w:rPr>
        <w:t>2024-1</w:t>
      </w:r>
      <w:r w:rsidR="00E43934" w:rsidRPr="00E43934">
        <w:rPr>
          <w:sz w:val="24"/>
          <w:szCs w:val="24"/>
        </w:rPr>
        <w:t>1</w:t>
      </w:r>
      <w:r w:rsidRPr="00E43934">
        <w:rPr>
          <w:sz w:val="24"/>
          <w:szCs w:val="24"/>
        </w:rPr>
        <w:t>-</w:t>
      </w:r>
      <w:r w:rsidR="00E43934" w:rsidRPr="00E43934">
        <w:rPr>
          <w:sz w:val="24"/>
          <w:szCs w:val="24"/>
        </w:rPr>
        <w:t>05</w:t>
      </w:r>
    </w:p>
    <w:p w14:paraId="5BDFA599" w14:textId="77777777" w:rsidR="007427BD" w:rsidRPr="00E43934" w:rsidRDefault="007427BD" w:rsidP="007427BD">
      <w:pPr>
        <w:rPr>
          <w:b/>
          <w:bCs/>
          <w:sz w:val="24"/>
          <w:szCs w:val="24"/>
        </w:rPr>
      </w:pPr>
      <w:r w:rsidRPr="00E43934">
        <w:rPr>
          <w:b/>
          <w:bCs/>
          <w:sz w:val="24"/>
          <w:szCs w:val="24"/>
        </w:rPr>
        <w:t xml:space="preserve">Szpital Miejski Specjalistyczny </w:t>
      </w:r>
    </w:p>
    <w:p w14:paraId="2DE0CBC1" w14:textId="77777777" w:rsidR="007427BD" w:rsidRPr="00E43934" w:rsidRDefault="007427BD" w:rsidP="007427BD">
      <w:pPr>
        <w:rPr>
          <w:sz w:val="24"/>
          <w:szCs w:val="24"/>
        </w:rPr>
      </w:pPr>
      <w:r w:rsidRPr="00E43934">
        <w:rPr>
          <w:b/>
          <w:bCs/>
          <w:sz w:val="24"/>
          <w:szCs w:val="24"/>
        </w:rPr>
        <w:t>im. Gabriela Narutowicza w Krakowie</w:t>
      </w:r>
    </w:p>
    <w:p w14:paraId="23F5778B" w14:textId="77777777" w:rsidR="007427BD" w:rsidRPr="00E4393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3934">
        <w:rPr>
          <w:sz w:val="24"/>
          <w:szCs w:val="24"/>
        </w:rPr>
        <w:t>ul. Prądnicka 35-37</w:t>
      </w:r>
    </w:p>
    <w:p w14:paraId="1AF7CD77" w14:textId="77777777" w:rsidR="007427BD" w:rsidRPr="00E4393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3934">
        <w:rPr>
          <w:sz w:val="24"/>
          <w:szCs w:val="24"/>
        </w:rPr>
        <w:t>31-202 Kraków</w:t>
      </w:r>
    </w:p>
    <w:p w14:paraId="2F920A06" w14:textId="77777777" w:rsidR="006A5DF1" w:rsidRPr="00E4393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809410" w14:textId="05C394FD" w:rsidR="006D4AB3" w:rsidRPr="00E43934" w:rsidRDefault="006A5DF1" w:rsidP="00E43934">
      <w:pPr>
        <w:pStyle w:val="Nagwek"/>
        <w:tabs>
          <w:tab w:val="clear" w:pos="4536"/>
        </w:tabs>
        <w:rPr>
          <w:sz w:val="24"/>
          <w:szCs w:val="24"/>
        </w:rPr>
      </w:pPr>
      <w:r w:rsidRPr="00E43934">
        <w:rPr>
          <w:sz w:val="24"/>
          <w:szCs w:val="24"/>
        </w:rPr>
        <w:tab/>
        <w:t xml:space="preserve"> </w:t>
      </w:r>
    </w:p>
    <w:p w14:paraId="32BD26B8" w14:textId="77777777" w:rsidR="006D4AB3" w:rsidRPr="00E4393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8332E5" w14:textId="6016472C" w:rsidR="00632C3C" w:rsidRPr="00E4393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43934">
        <w:rPr>
          <w:rFonts w:ascii="Times New Roman" w:hAnsi="Times New Roman"/>
          <w:szCs w:val="28"/>
        </w:rPr>
        <w:t>WYJAŚNIENI</w:t>
      </w:r>
      <w:r w:rsidR="00520165" w:rsidRPr="00E43934">
        <w:rPr>
          <w:rFonts w:ascii="Times New Roman" w:hAnsi="Times New Roman"/>
          <w:szCs w:val="28"/>
        </w:rPr>
        <w:t>A</w:t>
      </w:r>
      <w:r w:rsidR="00632C3C" w:rsidRPr="00E43934">
        <w:rPr>
          <w:rFonts w:ascii="Times New Roman" w:hAnsi="Times New Roman"/>
          <w:szCs w:val="28"/>
        </w:rPr>
        <w:t xml:space="preserve"> TREŚCI</w:t>
      </w:r>
      <w:r w:rsidR="0029606A" w:rsidRPr="00E43934">
        <w:rPr>
          <w:rFonts w:ascii="Times New Roman" w:hAnsi="Times New Roman"/>
          <w:szCs w:val="28"/>
        </w:rPr>
        <w:t xml:space="preserve"> SWZ</w:t>
      </w:r>
      <w:r w:rsidR="00E43934">
        <w:rPr>
          <w:rFonts w:ascii="Times New Roman" w:hAnsi="Times New Roman"/>
          <w:szCs w:val="28"/>
        </w:rPr>
        <w:t xml:space="preserve"> - 3</w:t>
      </w:r>
    </w:p>
    <w:p w14:paraId="4D442AB2" w14:textId="7BC4F3DF" w:rsidR="006D4AB3" w:rsidRPr="00E4393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3934">
        <w:rPr>
          <w:sz w:val="24"/>
          <w:szCs w:val="24"/>
        </w:rPr>
        <w:t xml:space="preserve">Dotyczy: </w:t>
      </w:r>
      <w:r w:rsidR="006A5DF1" w:rsidRPr="00E43934">
        <w:rPr>
          <w:sz w:val="24"/>
          <w:szCs w:val="24"/>
        </w:rPr>
        <w:t>p</w:t>
      </w:r>
      <w:r w:rsidRPr="00E43934">
        <w:rPr>
          <w:sz w:val="24"/>
          <w:szCs w:val="24"/>
        </w:rPr>
        <w:t>ostępowani</w:t>
      </w:r>
      <w:r w:rsidR="006A5DF1" w:rsidRPr="00E43934">
        <w:rPr>
          <w:sz w:val="24"/>
          <w:szCs w:val="24"/>
        </w:rPr>
        <w:t>a</w:t>
      </w:r>
      <w:r w:rsidRPr="00E43934">
        <w:rPr>
          <w:sz w:val="24"/>
          <w:szCs w:val="24"/>
        </w:rPr>
        <w:t xml:space="preserve"> o udzielenie zamówienia publicznego, prowadzone</w:t>
      </w:r>
      <w:r w:rsidR="006A5DF1" w:rsidRPr="00E43934">
        <w:rPr>
          <w:sz w:val="24"/>
          <w:szCs w:val="24"/>
        </w:rPr>
        <w:t>go</w:t>
      </w:r>
      <w:r w:rsidRPr="00E43934">
        <w:rPr>
          <w:sz w:val="24"/>
          <w:szCs w:val="24"/>
        </w:rPr>
        <w:t xml:space="preserve"> w</w:t>
      </w:r>
      <w:r w:rsidR="00E43934">
        <w:rPr>
          <w:sz w:val="24"/>
          <w:szCs w:val="24"/>
        </w:rPr>
        <w:t xml:space="preserve"> </w:t>
      </w:r>
      <w:r w:rsidR="007427BD" w:rsidRPr="00E43934">
        <w:rPr>
          <w:sz w:val="24"/>
          <w:szCs w:val="24"/>
        </w:rPr>
        <w:t> </w:t>
      </w:r>
      <w:r w:rsidRPr="00E43934">
        <w:rPr>
          <w:sz w:val="24"/>
          <w:szCs w:val="24"/>
        </w:rPr>
        <w:t xml:space="preserve">trybie </w:t>
      </w:r>
      <w:r w:rsidR="00BB2AAA" w:rsidRPr="00E43934">
        <w:rPr>
          <w:sz w:val="24"/>
          <w:szCs w:val="24"/>
        </w:rPr>
        <w:t>podstawowy</w:t>
      </w:r>
      <w:r w:rsidR="00F672D6">
        <w:rPr>
          <w:sz w:val="24"/>
          <w:szCs w:val="24"/>
        </w:rPr>
        <w:t>m</w:t>
      </w:r>
      <w:r w:rsidR="00BB2AAA" w:rsidRPr="00E43934">
        <w:rPr>
          <w:sz w:val="24"/>
          <w:szCs w:val="24"/>
        </w:rPr>
        <w:t xml:space="preserve"> bez negocjacji - art. 275 pkt. 1 ustawy </w:t>
      </w:r>
      <w:proofErr w:type="spellStart"/>
      <w:r w:rsidR="00BB2AAA" w:rsidRPr="00E43934">
        <w:rPr>
          <w:sz w:val="24"/>
          <w:szCs w:val="24"/>
        </w:rPr>
        <w:t>Pzp</w:t>
      </w:r>
      <w:proofErr w:type="spellEnd"/>
      <w:r w:rsidRPr="00E43934">
        <w:rPr>
          <w:b/>
          <w:sz w:val="24"/>
          <w:szCs w:val="24"/>
        </w:rPr>
        <w:t xml:space="preserve"> </w:t>
      </w:r>
      <w:r w:rsidRPr="00E43934">
        <w:rPr>
          <w:bCs/>
          <w:sz w:val="24"/>
          <w:szCs w:val="24"/>
        </w:rPr>
        <w:t>na</w:t>
      </w:r>
      <w:r w:rsidRPr="00E43934">
        <w:rPr>
          <w:b/>
          <w:sz w:val="24"/>
          <w:szCs w:val="24"/>
        </w:rPr>
        <w:t xml:space="preserve"> </w:t>
      </w:r>
      <w:r w:rsidR="00E72428" w:rsidRPr="00E43934">
        <w:rPr>
          <w:bCs/>
          <w:sz w:val="24"/>
          <w:szCs w:val="24"/>
        </w:rPr>
        <w:t>”</w:t>
      </w:r>
      <w:r w:rsidR="00BB2AAA" w:rsidRPr="00E43934">
        <w:rPr>
          <w:b/>
          <w:bCs/>
          <w:sz w:val="24"/>
          <w:szCs w:val="24"/>
        </w:rPr>
        <w:t>Zakup i dostawa nici chirurgicznych III</w:t>
      </w:r>
      <w:r w:rsidR="00E72428" w:rsidRPr="00E43934">
        <w:rPr>
          <w:bCs/>
          <w:sz w:val="24"/>
          <w:szCs w:val="24"/>
        </w:rPr>
        <w:t>”</w:t>
      </w:r>
      <w:r w:rsidRPr="00E43934">
        <w:rPr>
          <w:b/>
          <w:sz w:val="24"/>
          <w:szCs w:val="24"/>
        </w:rPr>
        <w:t xml:space="preserve"> </w:t>
      </w:r>
      <w:r w:rsidRPr="00E43934">
        <w:rPr>
          <w:bCs/>
          <w:sz w:val="24"/>
          <w:szCs w:val="24"/>
        </w:rPr>
        <w:t>– znak sprawy</w:t>
      </w:r>
      <w:r w:rsidRPr="00E43934">
        <w:rPr>
          <w:b/>
          <w:sz w:val="24"/>
          <w:szCs w:val="24"/>
        </w:rPr>
        <w:t xml:space="preserve"> </w:t>
      </w:r>
      <w:r w:rsidR="00BB2AAA" w:rsidRPr="00E43934">
        <w:rPr>
          <w:b/>
          <w:sz w:val="24"/>
          <w:szCs w:val="24"/>
        </w:rPr>
        <w:t>ZP/61/2024</w:t>
      </w:r>
      <w:r w:rsidRPr="00E43934">
        <w:rPr>
          <w:b/>
          <w:sz w:val="24"/>
          <w:szCs w:val="24"/>
        </w:rPr>
        <w:t>.</w:t>
      </w:r>
    </w:p>
    <w:p w14:paraId="4B26CEA6" w14:textId="77777777" w:rsidR="0012774F" w:rsidRPr="00E4393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43934">
        <w:rPr>
          <w:sz w:val="24"/>
          <w:szCs w:val="24"/>
        </w:rPr>
        <w:t>Zamawiający</w:t>
      </w:r>
      <w:r w:rsidR="007427BD" w:rsidRPr="00E43934">
        <w:rPr>
          <w:sz w:val="24"/>
          <w:szCs w:val="24"/>
        </w:rPr>
        <w:t xml:space="preserve"> </w:t>
      </w:r>
      <w:r w:rsidRPr="00E43934">
        <w:rPr>
          <w:sz w:val="24"/>
          <w:szCs w:val="24"/>
        </w:rPr>
        <w:t xml:space="preserve">działając na podstawie art. </w:t>
      </w:r>
      <w:r w:rsidR="00E74BC3" w:rsidRPr="00E43934">
        <w:rPr>
          <w:sz w:val="24"/>
          <w:szCs w:val="24"/>
        </w:rPr>
        <w:t>284</w:t>
      </w:r>
      <w:r w:rsidRPr="00E43934">
        <w:rPr>
          <w:sz w:val="24"/>
          <w:szCs w:val="24"/>
        </w:rPr>
        <w:t xml:space="preserve"> ust. </w:t>
      </w:r>
      <w:r w:rsidR="0029606A" w:rsidRPr="00E43934">
        <w:rPr>
          <w:sz w:val="24"/>
          <w:szCs w:val="24"/>
        </w:rPr>
        <w:t>6</w:t>
      </w:r>
      <w:r w:rsidRPr="00E43934">
        <w:rPr>
          <w:sz w:val="24"/>
          <w:szCs w:val="24"/>
        </w:rPr>
        <w:t xml:space="preserve"> ustawy z dnia </w:t>
      </w:r>
      <w:r w:rsidR="0029606A" w:rsidRPr="00E43934">
        <w:rPr>
          <w:sz w:val="24"/>
          <w:szCs w:val="24"/>
        </w:rPr>
        <w:t>11</w:t>
      </w:r>
      <w:r w:rsidRPr="00E43934">
        <w:rPr>
          <w:sz w:val="24"/>
          <w:szCs w:val="24"/>
        </w:rPr>
        <w:t xml:space="preserve"> </w:t>
      </w:r>
      <w:r w:rsidR="0029606A" w:rsidRPr="00E43934">
        <w:rPr>
          <w:sz w:val="24"/>
          <w:szCs w:val="24"/>
        </w:rPr>
        <w:t xml:space="preserve">września </w:t>
      </w:r>
      <w:r w:rsidRPr="00E43934">
        <w:rPr>
          <w:sz w:val="24"/>
          <w:szCs w:val="24"/>
        </w:rPr>
        <w:t>20</w:t>
      </w:r>
      <w:r w:rsidR="0029606A" w:rsidRPr="00E43934">
        <w:rPr>
          <w:sz w:val="24"/>
          <w:szCs w:val="24"/>
        </w:rPr>
        <w:t>19</w:t>
      </w:r>
      <w:r w:rsidR="007427BD" w:rsidRPr="00E43934">
        <w:rPr>
          <w:sz w:val="24"/>
          <w:szCs w:val="24"/>
        </w:rPr>
        <w:t> </w:t>
      </w:r>
      <w:r w:rsidRPr="00E43934">
        <w:rPr>
          <w:sz w:val="24"/>
          <w:szCs w:val="24"/>
        </w:rPr>
        <w:t>r</w:t>
      </w:r>
      <w:r w:rsidR="0029606A" w:rsidRPr="00E43934">
        <w:rPr>
          <w:sz w:val="24"/>
          <w:szCs w:val="24"/>
        </w:rPr>
        <w:t>.</w:t>
      </w:r>
      <w:r w:rsidRPr="00E43934">
        <w:rPr>
          <w:sz w:val="24"/>
          <w:szCs w:val="24"/>
        </w:rPr>
        <w:t xml:space="preserve"> Prawo </w:t>
      </w:r>
      <w:r w:rsidR="0029606A" w:rsidRPr="00E43934">
        <w:rPr>
          <w:sz w:val="24"/>
          <w:szCs w:val="24"/>
        </w:rPr>
        <w:t>z</w:t>
      </w:r>
      <w:r w:rsidRPr="00E43934">
        <w:rPr>
          <w:sz w:val="24"/>
          <w:szCs w:val="24"/>
        </w:rPr>
        <w:t xml:space="preserve">amówień </w:t>
      </w:r>
      <w:r w:rsidR="0029606A" w:rsidRPr="00E43934">
        <w:rPr>
          <w:sz w:val="24"/>
          <w:szCs w:val="24"/>
        </w:rPr>
        <w:t>p</w:t>
      </w:r>
      <w:r w:rsidRPr="00E43934">
        <w:rPr>
          <w:sz w:val="24"/>
          <w:szCs w:val="24"/>
        </w:rPr>
        <w:t xml:space="preserve">ublicznych </w:t>
      </w:r>
      <w:r w:rsidR="00E74BC3" w:rsidRPr="00E43934">
        <w:rPr>
          <w:sz w:val="24"/>
          <w:szCs w:val="24"/>
        </w:rPr>
        <w:t>udostępnia</w:t>
      </w:r>
      <w:r w:rsidR="00BE7BFD" w:rsidRPr="00E43934">
        <w:rPr>
          <w:sz w:val="24"/>
          <w:szCs w:val="24"/>
        </w:rPr>
        <w:t xml:space="preserve"> poniżej treść zapytań do S</w:t>
      </w:r>
      <w:r w:rsidR="0012774F" w:rsidRPr="00E43934">
        <w:rPr>
          <w:sz w:val="24"/>
          <w:szCs w:val="24"/>
        </w:rPr>
        <w:t>pecyfikacji Warunków Zamówienia (</w:t>
      </w:r>
      <w:r w:rsidR="0012774F" w:rsidRPr="00E43934">
        <w:rPr>
          <w:sz w:val="24"/>
          <w:szCs w:val="24"/>
          <w:lang w:eastAsia="ar-SA"/>
        </w:rPr>
        <w:t>zwanej dalej</w:t>
      </w:r>
      <w:r w:rsidR="0012774F" w:rsidRPr="00E43934">
        <w:rPr>
          <w:b/>
          <w:sz w:val="24"/>
          <w:szCs w:val="24"/>
          <w:lang w:eastAsia="ar-SA"/>
        </w:rPr>
        <w:t xml:space="preserve"> </w:t>
      </w:r>
      <w:r w:rsidR="0012774F" w:rsidRPr="00E43934">
        <w:rPr>
          <w:bCs/>
          <w:sz w:val="24"/>
          <w:szCs w:val="24"/>
          <w:lang w:eastAsia="ar-SA"/>
        </w:rPr>
        <w:t>”SWZ”)</w:t>
      </w:r>
      <w:r w:rsidR="00E74BC3" w:rsidRPr="00E43934">
        <w:rPr>
          <w:bCs/>
          <w:sz w:val="24"/>
          <w:szCs w:val="24"/>
          <w:lang w:eastAsia="ar-SA"/>
        </w:rPr>
        <w:t xml:space="preserve"> </w:t>
      </w:r>
      <w:r w:rsidR="00E74BC3" w:rsidRPr="00E43934">
        <w:rPr>
          <w:sz w:val="24"/>
          <w:szCs w:val="24"/>
        </w:rPr>
        <w:t>wraz z wyjaśnieniami</w:t>
      </w:r>
      <w:r w:rsidR="0012774F" w:rsidRPr="00E4393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2AAA" w:rsidRPr="00E43934" w14:paraId="5ECA3C92" w14:textId="77777777" w:rsidTr="009A410E">
        <w:tc>
          <w:tcPr>
            <w:tcW w:w="9356" w:type="dxa"/>
            <w:shd w:val="clear" w:color="auto" w:fill="auto"/>
          </w:tcPr>
          <w:p w14:paraId="418CE309" w14:textId="05460C7F" w:rsidR="00DE64CD" w:rsidRPr="00E43934" w:rsidRDefault="00BB2AAA" w:rsidP="00DE64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>Pakiet 3 poz. 4</w:t>
            </w:r>
            <w:r w:rsidRPr="00E43934">
              <w:rPr>
                <w:sz w:val="22"/>
                <w:szCs w:val="22"/>
              </w:rPr>
              <w:t xml:space="preserve"> Czy Zamawiający dopuści szew o długości 150 cm spełniający pozostałe zapisy SWZ? </w:t>
            </w:r>
          </w:p>
          <w:p w14:paraId="54EEB559" w14:textId="1182F909" w:rsidR="00DE64CD" w:rsidRPr="00E43934" w:rsidRDefault="00DE64CD" w:rsidP="00DE64C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 xml:space="preserve">Odpowiedź: Zamawiający nie dopuszcza. Zgodnie z SWZ </w:t>
            </w:r>
          </w:p>
          <w:p w14:paraId="51EF4615" w14:textId="77777777" w:rsidR="00DE64CD" w:rsidRPr="00E43934" w:rsidRDefault="00DE64CD" w:rsidP="009A4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589EBE" w14:textId="79E0A10C" w:rsidR="00BB2AAA" w:rsidRPr="00E43934" w:rsidRDefault="00BB2AAA" w:rsidP="009A4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>Pakiet 3 poz.7</w:t>
            </w:r>
            <w:r w:rsidRPr="00E43934">
              <w:rPr>
                <w:sz w:val="22"/>
                <w:szCs w:val="22"/>
              </w:rPr>
              <w:t xml:space="preserve"> </w:t>
            </w:r>
            <w:r w:rsidR="00DE64CD" w:rsidRPr="00E43934">
              <w:rPr>
                <w:sz w:val="22"/>
                <w:szCs w:val="22"/>
              </w:rPr>
              <w:t xml:space="preserve"> </w:t>
            </w:r>
            <w:r w:rsidRPr="00E43934">
              <w:rPr>
                <w:sz w:val="22"/>
                <w:szCs w:val="22"/>
              </w:rPr>
              <w:t xml:space="preserve">Czy Zamawiający dopuści igłę 37 mm spełniającą pozostałe zapisy SWZ? </w:t>
            </w:r>
          </w:p>
          <w:p w14:paraId="7F1D8A68" w14:textId="77777777" w:rsidR="00DE64CD" w:rsidRPr="00E43934" w:rsidRDefault="00DE64CD" w:rsidP="00DE64C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3C2C7FC7" w14:textId="77777777" w:rsidR="00DE64CD" w:rsidRPr="00E43934" w:rsidRDefault="00DE64CD" w:rsidP="00DE64C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DAA4358" w14:textId="7F4A3245" w:rsidR="00DE64CD" w:rsidRPr="00E43934" w:rsidRDefault="00BB2AAA" w:rsidP="00DE64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>Pakiet 4 poz. 1-7</w:t>
            </w:r>
            <w:r w:rsidRPr="00E43934">
              <w:rPr>
                <w:sz w:val="22"/>
                <w:szCs w:val="22"/>
              </w:rPr>
              <w:t xml:space="preserve"> Czy Zamawiający dopuści SZEW WCHŁANIALNY, SYNTETYCZNY, JEDNOWŁÓKNOWY, OKRES PODTRZYMYWANIA TKANKI OK. 65 DNI, OKRES CAŁKOWITEGO WCHŁONIĘCIA MASY SZWU OK. 180 - 220 DNI? </w:t>
            </w:r>
          </w:p>
          <w:p w14:paraId="17E67604" w14:textId="77777777" w:rsidR="00DE64CD" w:rsidRPr="00E43934" w:rsidRDefault="00DE64CD" w:rsidP="00DE64C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41DBCF07" w14:textId="77777777" w:rsidR="00DE64CD" w:rsidRPr="00E43934" w:rsidRDefault="00DE64CD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D488106" w14:textId="118AB61F" w:rsidR="00DE64CD" w:rsidRPr="00E43934" w:rsidRDefault="00BB2AAA" w:rsidP="00DE64C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>Pakiet 4 poz. 2</w:t>
            </w:r>
            <w:r w:rsidRPr="00E43934">
              <w:rPr>
                <w:sz w:val="22"/>
                <w:szCs w:val="22"/>
              </w:rPr>
              <w:t xml:space="preserve"> Czy Zamawiający dopuści igłę 22 mm spełniającą zapisy SWZ?</w:t>
            </w:r>
          </w:p>
          <w:p w14:paraId="133CB392" w14:textId="77777777" w:rsidR="00DE64CD" w:rsidRPr="00E43934" w:rsidRDefault="00DE64CD" w:rsidP="00DE64C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733C1C4A" w14:textId="77777777" w:rsidR="00DE64CD" w:rsidRPr="00E43934" w:rsidRDefault="00DE64CD" w:rsidP="009A4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CEE346" w14:textId="7E7F430C" w:rsidR="00BB2AAA" w:rsidRPr="00E43934" w:rsidRDefault="00BB2AAA" w:rsidP="009A4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>Pakiet 4 poz. 4</w:t>
            </w:r>
            <w:r w:rsidRPr="00E43934">
              <w:rPr>
                <w:sz w:val="22"/>
                <w:szCs w:val="22"/>
              </w:rPr>
              <w:t xml:space="preserve"> Czy Zamawiający dopuści szew o długości 150 cm?</w:t>
            </w:r>
          </w:p>
          <w:p w14:paraId="3E77BD66" w14:textId="77777777" w:rsidR="00DE64CD" w:rsidRPr="00E43934" w:rsidRDefault="00DE64CD" w:rsidP="00DE64C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934">
              <w:rPr>
                <w:b/>
                <w:bCs/>
                <w:sz w:val="22"/>
                <w:szCs w:val="22"/>
              </w:rPr>
              <w:t xml:space="preserve">Odpowiedź: Zamawiający nie dopuszcza. Zgodnie z SWZ </w:t>
            </w:r>
          </w:p>
          <w:p w14:paraId="4615695C" w14:textId="77777777" w:rsidR="00DE64CD" w:rsidRPr="00E43934" w:rsidRDefault="00DE64CD" w:rsidP="009A4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32D961" w14:textId="1705A706" w:rsidR="00BB2AAA" w:rsidRPr="00E43934" w:rsidRDefault="00BB2AAA" w:rsidP="009A41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6E2A05" w14:textId="11F0FA43" w:rsidR="006D4AB3" w:rsidRPr="00E43934" w:rsidRDefault="00F672D6" w:rsidP="00E43934">
      <w:pPr>
        <w:pStyle w:val="Tekstpodstawowy"/>
        <w:spacing w:before="120" w:after="48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7427BD" w:rsidRPr="00E43934">
        <w:rPr>
          <w:sz w:val="24"/>
          <w:szCs w:val="24"/>
        </w:rPr>
        <w:t>Przewodnicz</w:t>
      </w:r>
      <w:r>
        <w:rPr>
          <w:sz w:val="24"/>
          <w:szCs w:val="24"/>
        </w:rPr>
        <w:t>ą</w:t>
      </w:r>
      <w:r w:rsidR="007427BD" w:rsidRPr="00E43934">
        <w:rPr>
          <w:sz w:val="24"/>
          <w:szCs w:val="24"/>
        </w:rPr>
        <w:t>c</w:t>
      </w:r>
      <w:r>
        <w:rPr>
          <w:sz w:val="24"/>
          <w:szCs w:val="24"/>
        </w:rPr>
        <w:t>ego</w:t>
      </w:r>
      <w:r w:rsidR="007427BD" w:rsidRPr="00E43934">
        <w:rPr>
          <w:sz w:val="24"/>
          <w:szCs w:val="24"/>
        </w:rPr>
        <w:t xml:space="preserve"> Komisji Przetargowej</w:t>
      </w:r>
    </w:p>
    <w:p w14:paraId="1A4EC029" w14:textId="2D2F879F" w:rsidR="006D4AB3" w:rsidRPr="00E43934" w:rsidRDefault="00F672D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Maria Barbara Lichoń</w:t>
      </w:r>
    </w:p>
    <w:sectPr w:rsidR="006D4AB3" w:rsidRPr="00E4393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4A796F" w14:textId="77777777" w:rsidR="0066410B" w:rsidRDefault="0066410B">
      <w:r>
        <w:separator/>
      </w:r>
    </w:p>
  </w:endnote>
  <w:endnote w:type="continuationSeparator" w:id="0">
    <w:p w14:paraId="10B6481B" w14:textId="77777777" w:rsidR="0066410B" w:rsidRDefault="0066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53D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DD46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D8B31" w14:textId="77777777" w:rsidR="006D4AB3" w:rsidRDefault="00F672D6">
    <w:pPr>
      <w:pStyle w:val="Stopka"/>
      <w:tabs>
        <w:tab w:val="clear" w:pos="4536"/>
      </w:tabs>
      <w:jc w:val="center"/>
    </w:pPr>
    <w:r>
      <w:rPr>
        <w:noProof/>
      </w:rPr>
      <w:pict w14:anchorId="6B4D6288">
        <v:line id="_x0000_s1025" style="position:absolute;left:0;text-align:left;z-index:251657728" from="-3.85pt,8.75pt" to="455.15pt,8.75pt"/>
      </w:pict>
    </w:r>
  </w:p>
  <w:p w14:paraId="2D619AE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3879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2521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94DB79" w14:textId="77777777" w:rsidR="006D4AB3" w:rsidRDefault="006D4AB3">
    <w:pPr>
      <w:pStyle w:val="Stopka"/>
      <w:tabs>
        <w:tab w:val="clear" w:pos="4536"/>
        <w:tab w:val="left" w:pos="6237"/>
      </w:tabs>
    </w:pPr>
  </w:p>
  <w:p w14:paraId="46B463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57AB1" w14:textId="77777777" w:rsidR="0066410B" w:rsidRDefault="0066410B">
      <w:r>
        <w:separator/>
      </w:r>
    </w:p>
  </w:footnote>
  <w:footnote w:type="continuationSeparator" w:id="0">
    <w:p w14:paraId="7F639D54" w14:textId="77777777" w:rsidR="0066410B" w:rsidRDefault="00664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6B8A1" w14:textId="77777777" w:rsidR="00BB2AAA" w:rsidRDefault="00BB2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B9845" w14:textId="77777777" w:rsidR="00BB2AAA" w:rsidRDefault="00BB2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95D59" w14:textId="77777777" w:rsidR="00BB2AAA" w:rsidRDefault="00BB2A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8125135">
    <w:abstractNumId w:val="3"/>
  </w:num>
  <w:num w:numId="2" w16cid:durableId="772940655">
    <w:abstractNumId w:val="6"/>
  </w:num>
  <w:num w:numId="3" w16cid:durableId="147940230">
    <w:abstractNumId w:val="2"/>
  </w:num>
  <w:num w:numId="4" w16cid:durableId="1582791364">
    <w:abstractNumId w:val="5"/>
  </w:num>
  <w:num w:numId="5" w16cid:durableId="131942175">
    <w:abstractNumId w:val="0"/>
  </w:num>
  <w:num w:numId="6" w16cid:durableId="784806404">
    <w:abstractNumId w:val="1"/>
  </w:num>
  <w:num w:numId="7" w16cid:durableId="2529331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10B"/>
    <w:rsid w:val="00031374"/>
    <w:rsid w:val="000A1097"/>
    <w:rsid w:val="000E2A8F"/>
    <w:rsid w:val="000F7F71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56A06"/>
    <w:rsid w:val="005B1B08"/>
    <w:rsid w:val="005F30CA"/>
    <w:rsid w:val="00632C3C"/>
    <w:rsid w:val="00662BDB"/>
    <w:rsid w:val="0066410B"/>
    <w:rsid w:val="006A5DF1"/>
    <w:rsid w:val="006B7198"/>
    <w:rsid w:val="006D4AB3"/>
    <w:rsid w:val="006F3B81"/>
    <w:rsid w:val="007427BD"/>
    <w:rsid w:val="007D7198"/>
    <w:rsid w:val="00864A4B"/>
    <w:rsid w:val="00870F9F"/>
    <w:rsid w:val="008767E8"/>
    <w:rsid w:val="008804B6"/>
    <w:rsid w:val="00897AB0"/>
    <w:rsid w:val="008A3553"/>
    <w:rsid w:val="00A905AC"/>
    <w:rsid w:val="00BA6584"/>
    <w:rsid w:val="00BB2AAA"/>
    <w:rsid w:val="00BE7BFD"/>
    <w:rsid w:val="00C370F2"/>
    <w:rsid w:val="00C44EEC"/>
    <w:rsid w:val="00D22FFA"/>
    <w:rsid w:val="00D8461B"/>
    <w:rsid w:val="00D915F2"/>
    <w:rsid w:val="00DE64CD"/>
    <w:rsid w:val="00DF32E8"/>
    <w:rsid w:val="00DF53CA"/>
    <w:rsid w:val="00E21B49"/>
    <w:rsid w:val="00E2789F"/>
    <w:rsid w:val="00E43934"/>
    <w:rsid w:val="00E72428"/>
    <w:rsid w:val="00E74BC3"/>
    <w:rsid w:val="00E935D6"/>
    <w:rsid w:val="00EA14B3"/>
    <w:rsid w:val="00EA416E"/>
    <w:rsid w:val="00F672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78DBCA"/>
  <w15:chartTrackingRefBased/>
  <w15:docId w15:val="{3B90DDB9-377F-467B-A00F-338CA6CD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2</cp:revision>
  <cp:lastPrinted>2024-11-04T13:23:00Z</cp:lastPrinted>
  <dcterms:created xsi:type="dcterms:W3CDTF">2024-11-04T13:23:00Z</dcterms:created>
  <dcterms:modified xsi:type="dcterms:W3CDTF">2024-11-04T13:23:00Z</dcterms:modified>
</cp:coreProperties>
</file>