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33AB41" w14:textId="77777777" w:rsidR="00D62E6E" w:rsidRPr="00AF79FA" w:rsidRDefault="00D62E6E" w:rsidP="00D62E6E">
      <w:pPr>
        <w:keepNext/>
        <w:spacing w:after="480" w:line="360" w:lineRule="auto"/>
        <w:jc w:val="right"/>
        <w:outlineLvl w:val="2"/>
        <w:rPr>
          <w:rFonts w:ascii="Verdana" w:eastAsia="Times New Roman" w:hAnsi="Verdana" w:cs="Arial"/>
          <w:b/>
          <w:sz w:val="24"/>
          <w:szCs w:val="24"/>
          <w:lang w:eastAsia="pl-PL"/>
        </w:rPr>
      </w:pPr>
      <w:r w:rsidRPr="00AF79FA">
        <w:rPr>
          <w:rFonts w:ascii="Verdana" w:eastAsia="Times New Roman" w:hAnsi="Verdana" w:cs="Arial"/>
          <w:b/>
          <w:sz w:val="24"/>
          <w:szCs w:val="20"/>
          <w:lang w:eastAsia="pl-PL"/>
        </w:rPr>
        <w:t xml:space="preserve">Załącznik nr </w:t>
      </w:r>
      <w:r w:rsidR="002C4FD6" w:rsidRPr="00AF79FA">
        <w:rPr>
          <w:rFonts w:ascii="Verdana" w:eastAsia="Times New Roman" w:hAnsi="Verdana" w:cs="Arial"/>
          <w:b/>
          <w:sz w:val="24"/>
          <w:szCs w:val="20"/>
          <w:lang w:eastAsia="pl-PL"/>
        </w:rPr>
        <w:t>4</w:t>
      </w:r>
      <w:r w:rsidRPr="00AF79FA">
        <w:rPr>
          <w:rFonts w:ascii="Verdana" w:eastAsia="Times New Roman" w:hAnsi="Verdana" w:cs="Arial"/>
          <w:b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F79FA" w14:paraId="67D36835" w14:textId="77777777" w:rsidTr="00D62E6E">
        <w:tc>
          <w:tcPr>
            <w:tcW w:w="2800" w:type="dxa"/>
            <w:shd w:val="clear" w:color="auto" w:fill="auto"/>
          </w:tcPr>
          <w:p w14:paraId="543D9EA0" w14:textId="77777777" w:rsidR="00D62E6E" w:rsidRPr="00AF79F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24"/>
                <w:szCs w:val="24"/>
                <w:lang w:eastAsia="pl-PL"/>
              </w:rPr>
            </w:pPr>
            <w:r w:rsidRPr="00AF79FA">
              <w:rPr>
                <w:rFonts w:ascii="Verdana" w:hAnsi="Verdana" w:cs="Arial"/>
                <w:b/>
                <w:sz w:val="24"/>
                <w:szCs w:val="24"/>
              </w:rPr>
              <w:t>Wykonawca</w:t>
            </w:r>
            <w:r w:rsidRPr="00AF79FA">
              <w:rPr>
                <w:rFonts w:ascii="Verdana" w:hAnsi="Verdana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AFB3AF0" w14:textId="77777777" w:rsidR="00D62E6E" w:rsidRPr="00AF79FA" w:rsidRDefault="00D62E6E" w:rsidP="00D62E6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</w:p>
          <w:p w14:paraId="7310E8B8" w14:textId="77777777" w:rsidR="00D62E6E" w:rsidRPr="00AF79FA" w:rsidRDefault="00D62E6E" w:rsidP="00D62E6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79FA"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BCCB62" w14:textId="77777777" w:rsidR="00D62E6E" w:rsidRPr="00AF79FA" w:rsidRDefault="00D62E6E" w:rsidP="00D62E6E">
            <w:pPr>
              <w:spacing w:after="12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  <w:r w:rsidRPr="00AF79FA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[nazwa, adres,</w:t>
            </w:r>
            <w:r w:rsidRPr="00AF79FA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Pr="00AF79FA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F79FA" w14:paraId="7C55D1F2" w14:textId="77777777" w:rsidTr="00D62E6E">
        <w:tc>
          <w:tcPr>
            <w:tcW w:w="2800" w:type="dxa"/>
            <w:shd w:val="clear" w:color="auto" w:fill="auto"/>
          </w:tcPr>
          <w:p w14:paraId="3451B1E4" w14:textId="77777777" w:rsidR="00D62E6E" w:rsidRPr="00AF79F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24"/>
                <w:szCs w:val="24"/>
                <w:lang w:eastAsia="pl-PL"/>
              </w:rPr>
            </w:pPr>
            <w:r w:rsidRPr="00AF79FA">
              <w:rPr>
                <w:rFonts w:ascii="Verdana" w:hAnsi="Verdana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D223C3D" w14:textId="77777777" w:rsidR="00D62E6E" w:rsidRPr="00AF79FA" w:rsidRDefault="00D62E6E" w:rsidP="00D62E6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</w:p>
          <w:p w14:paraId="656DC3C7" w14:textId="77777777" w:rsidR="00D62E6E" w:rsidRPr="00AF79FA" w:rsidRDefault="00D62E6E" w:rsidP="00D62E6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79FA"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FC9E68" w14:textId="77777777" w:rsidR="00D62E6E" w:rsidRPr="00AF79F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Verdana" w:hAnsi="Verdana" w:cs="Arial"/>
                <w:iCs/>
                <w:sz w:val="18"/>
                <w:szCs w:val="18"/>
              </w:rPr>
            </w:pPr>
            <w:r w:rsidRPr="00AF79FA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</w:t>
            </w:r>
            <w:r w:rsidRPr="00AF79FA">
              <w:rPr>
                <w:rFonts w:ascii="Verdana" w:hAnsi="Verdana" w:cs="Arial"/>
                <w:iCs/>
                <w:sz w:val="18"/>
                <w:szCs w:val="18"/>
              </w:rPr>
              <w:t>imię, nazwisko, stanowisko/podstawa do reprezentacji</w:t>
            </w:r>
            <w:r w:rsidRPr="00AF79FA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642CC6" w14:textId="77777777" w:rsidR="00BC121E" w:rsidRPr="00AF79F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Verdana" w:eastAsia="Times New Roman" w:hAnsi="Verdana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C4FD6" w:rsidRPr="00AF79FA" w14:paraId="35092493" w14:textId="77777777" w:rsidTr="000A25F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166526" w14:textId="77777777" w:rsidR="002C4FD6" w:rsidRPr="00AF79FA" w:rsidRDefault="002C4FD6" w:rsidP="000A25FD">
            <w:pPr>
              <w:spacing w:before="120" w:after="120" w:line="276" w:lineRule="auto"/>
              <w:jc w:val="center"/>
              <w:rPr>
                <w:rFonts w:ascii="Verdana" w:eastAsia="Times New Roman" w:hAnsi="Verdana" w:cs="Arial"/>
                <w:b/>
                <w:sz w:val="32"/>
                <w:szCs w:val="32"/>
                <w:lang w:eastAsia="pl-PL"/>
              </w:rPr>
            </w:pPr>
            <w:r w:rsidRPr="00AF79FA">
              <w:rPr>
                <w:rFonts w:ascii="Verdana" w:eastAsia="Times New Roman" w:hAnsi="Verdana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73325A4" w14:textId="77777777" w:rsidR="002C4FD6" w:rsidRPr="00AF79FA" w:rsidRDefault="002C4FD6" w:rsidP="000A25FD">
            <w:pPr>
              <w:spacing w:after="120" w:line="360" w:lineRule="auto"/>
              <w:jc w:val="both"/>
              <w:rPr>
                <w:rFonts w:ascii="Verdana" w:eastAsia="Times New Roman" w:hAnsi="Verdana" w:cs="Arial"/>
                <w:lang w:eastAsia="pl-PL"/>
              </w:rPr>
            </w:pPr>
            <w:r w:rsidRPr="00AF79FA">
              <w:rPr>
                <w:rFonts w:ascii="Verdana" w:eastAsia="Times New Roman" w:hAnsi="Verdana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F79FA">
              <w:rPr>
                <w:rFonts w:ascii="Verdana" w:eastAsia="Times New Roman" w:hAnsi="Verdana" w:cs="Arial"/>
                <w:lang w:eastAsia="pl-PL"/>
              </w:rPr>
              <w:t>(t.j. Dz. U. z 2024 poz. 1320)</w:t>
            </w:r>
            <w:r w:rsidRPr="00AF79FA">
              <w:rPr>
                <w:rFonts w:ascii="Verdana" w:eastAsia="Times New Roman" w:hAnsi="Verdana" w:cs="Arial"/>
                <w:lang w:eastAsia="pl-PL"/>
              </w:rPr>
              <w:t xml:space="preserve"> (dalej jako: ustawa Pzp), dotyczące:</w:t>
            </w:r>
          </w:p>
          <w:p w14:paraId="4037DF51" w14:textId="77777777" w:rsidR="002C4FD6" w:rsidRPr="00AF79FA" w:rsidRDefault="002C4FD6" w:rsidP="000A25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8"/>
                <w:szCs w:val="28"/>
                <w:lang w:eastAsia="pl-PL"/>
              </w:rPr>
            </w:pPr>
            <w:r w:rsidRPr="00AF79FA">
              <w:rPr>
                <w:rFonts w:ascii="Verdana" w:eastAsia="Times New Roman" w:hAnsi="Verdana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A7EFEFE" w14:textId="77777777" w:rsidR="002C4FD6" w:rsidRPr="00AF79FA" w:rsidRDefault="002C4FD6" w:rsidP="000A25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1"/>
                <w:szCs w:val="21"/>
                <w:lang w:eastAsia="pl-PL"/>
              </w:rPr>
            </w:pPr>
          </w:p>
        </w:tc>
      </w:tr>
    </w:tbl>
    <w:p w14:paraId="3ACCEE20" w14:textId="3466A9D6" w:rsidR="00BC121E" w:rsidRPr="00AF79FA" w:rsidRDefault="00C93F0A" w:rsidP="00AF79FA">
      <w:pPr>
        <w:spacing w:before="600" w:after="120" w:line="360" w:lineRule="auto"/>
        <w:rPr>
          <w:rFonts w:ascii="Verdana" w:eastAsia="Times New Roman" w:hAnsi="Verdana" w:cs="Arial"/>
          <w:sz w:val="24"/>
          <w:szCs w:val="24"/>
          <w:lang w:eastAsia="pl-PL"/>
        </w:rPr>
      </w:pPr>
      <w:r w:rsidRPr="00AF79FA">
        <w:rPr>
          <w:rFonts w:ascii="Verdana" w:eastAsia="Times New Roman" w:hAnsi="Verdana" w:cs="Arial"/>
          <w:sz w:val="24"/>
          <w:szCs w:val="24"/>
          <w:lang w:eastAsia="pl-PL"/>
        </w:rPr>
        <w:t>N</w:t>
      </w:r>
      <w:r w:rsidR="00BC121E" w:rsidRPr="00AF79FA">
        <w:rPr>
          <w:rFonts w:ascii="Verdana" w:eastAsia="Times New Roman" w:hAnsi="Verdana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F79FA" w14:paraId="6C8EB28C" w14:textId="77777777" w:rsidTr="00D62E6E">
        <w:tc>
          <w:tcPr>
            <w:tcW w:w="2269" w:type="dxa"/>
            <w:shd w:val="clear" w:color="auto" w:fill="auto"/>
          </w:tcPr>
          <w:p w14:paraId="62D8097B" w14:textId="77777777" w:rsidR="00D62E6E" w:rsidRPr="00AF79FA" w:rsidRDefault="00D62E6E" w:rsidP="00AF79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AF79FA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F094F2" w14:textId="618E33BB" w:rsidR="00D62E6E" w:rsidRPr="00AF79FA" w:rsidRDefault="002C4FD6" w:rsidP="00AF79FA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  <w:r w:rsidRPr="00AF79FA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Świadczenie usługi sprzątania obiektu Wojewódzkiego Inspektoratu Weterynarii w Bydgoszczy.</w:t>
            </w:r>
          </w:p>
        </w:tc>
      </w:tr>
      <w:tr w:rsidR="002C4FD6" w:rsidRPr="00AF79FA" w14:paraId="159C0CA1" w14:textId="77777777" w:rsidTr="000A25FD">
        <w:tc>
          <w:tcPr>
            <w:tcW w:w="2269" w:type="dxa"/>
            <w:shd w:val="clear" w:color="auto" w:fill="auto"/>
          </w:tcPr>
          <w:p w14:paraId="39648C43" w14:textId="77777777" w:rsidR="002C4FD6" w:rsidRPr="00AF79FA" w:rsidRDefault="002C4FD6" w:rsidP="00AF79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AF79FA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65B34A" w14:textId="77777777" w:rsidR="002C4FD6" w:rsidRPr="00AF79FA" w:rsidRDefault="002C4FD6" w:rsidP="00AF79FA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  <w:r w:rsidRPr="00AF79FA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WIWa.272.21.2024</w:t>
            </w:r>
          </w:p>
        </w:tc>
      </w:tr>
    </w:tbl>
    <w:p w14:paraId="1E9D41CD" w14:textId="27638798" w:rsidR="00BC121E" w:rsidRPr="00AF79FA" w:rsidRDefault="00BC121E" w:rsidP="00AF79FA">
      <w:pPr>
        <w:spacing w:before="240" w:after="120" w:line="360" w:lineRule="auto"/>
        <w:rPr>
          <w:rFonts w:ascii="Verdana" w:eastAsia="Times New Roman" w:hAnsi="Verdana" w:cs="Arial"/>
          <w:bCs/>
          <w:sz w:val="24"/>
          <w:szCs w:val="24"/>
          <w:lang w:eastAsia="pl-PL"/>
        </w:rPr>
      </w:pPr>
      <w:r w:rsidRPr="00AF79FA">
        <w:rPr>
          <w:rFonts w:ascii="Verdana" w:eastAsia="Times New Roman" w:hAnsi="Verdana" w:cs="Arial"/>
          <w:sz w:val="24"/>
          <w:szCs w:val="24"/>
          <w:lang w:eastAsia="pl-PL"/>
        </w:rPr>
        <w:t xml:space="preserve">prowadzonego przez </w:t>
      </w:r>
      <w:r w:rsidR="002C4FD6" w:rsidRPr="00AF79FA">
        <w:rPr>
          <w:rFonts w:ascii="Verdana" w:eastAsia="Times New Roman" w:hAnsi="Verdana" w:cs="Arial"/>
          <w:b/>
          <w:sz w:val="24"/>
          <w:szCs w:val="24"/>
          <w:lang w:eastAsia="pl-PL"/>
        </w:rPr>
        <w:t>Inspekcja Weterynaryjna Wojewódzki Inspektorat Weterynarii w Bydgoszczy</w:t>
      </w:r>
      <w:r w:rsidRPr="00AF79FA">
        <w:rPr>
          <w:rFonts w:ascii="Verdana" w:eastAsia="Times New Roman" w:hAnsi="Verdana" w:cs="Arial"/>
          <w:b/>
          <w:sz w:val="24"/>
          <w:szCs w:val="24"/>
          <w:lang w:eastAsia="pl-PL"/>
        </w:rPr>
        <w:t>,</w:t>
      </w:r>
      <w:r w:rsidRPr="00AF79FA">
        <w:rPr>
          <w:rFonts w:ascii="Verdana" w:eastAsia="Times New Roman" w:hAnsi="Verdana" w:cs="Arial"/>
          <w:sz w:val="24"/>
          <w:szCs w:val="24"/>
          <w:lang w:eastAsia="pl-PL"/>
        </w:rPr>
        <w:t xml:space="preserve"> oświadczam</w:t>
      </w:r>
      <w:r w:rsidRPr="00AF79FA">
        <w:rPr>
          <w:rFonts w:ascii="Verdana" w:eastAsia="Times New Roman" w:hAnsi="Verdana" w:cs="Arial"/>
          <w:bCs/>
          <w:sz w:val="24"/>
          <w:szCs w:val="24"/>
          <w:lang w:eastAsia="pl-PL"/>
        </w:rPr>
        <w:t>, że:</w:t>
      </w:r>
    </w:p>
    <w:p w14:paraId="11F209A0" w14:textId="04B33D31" w:rsidR="00BC121E" w:rsidRPr="00AF79FA" w:rsidRDefault="008E296F" w:rsidP="00AF79FA">
      <w:pPr>
        <w:spacing w:after="120" w:line="360" w:lineRule="auto"/>
        <w:rPr>
          <w:rFonts w:ascii="Verdana" w:eastAsia="Times New Roman" w:hAnsi="Verdana" w:cs="Arial"/>
          <w:b/>
          <w:bCs/>
          <w:sz w:val="24"/>
          <w:szCs w:val="24"/>
          <w:u w:val="single"/>
          <w:lang w:eastAsia="pl-PL"/>
        </w:rPr>
      </w:pPr>
      <w:r w:rsidRPr="00AF79FA">
        <w:rPr>
          <w:rFonts w:ascii="Verdana" w:eastAsia="Times New Roman" w:hAnsi="Verdana" w:cs="Arial"/>
          <w:b/>
          <w:bCs/>
          <w:sz w:val="24"/>
          <w:szCs w:val="24"/>
        </w:rPr>
        <w:object w:dxaOrig="0" w:dyaOrig="0" w14:anchorId="00E07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453pt;height:17.25pt" o:ole="">
            <v:imagedata r:id="rId8" o:title=""/>
          </v:shape>
          <w:control r:id="rId9" w:name="OptionButton211" w:shapeid="_x0000_i1051"/>
        </w:object>
      </w:r>
      <w:r w:rsidR="00BC121E" w:rsidRPr="00AF79FA">
        <w:rPr>
          <w:rFonts w:ascii="Verdana" w:eastAsia="Times New Roman" w:hAnsi="Verdana" w:cs="Arial"/>
          <w:sz w:val="24"/>
          <w:szCs w:val="24"/>
          <w:lang w:eastAsia="pl-PL"/>
        </w:rPr>
        <w:t>do tej samej grupy kapitałowej, w rozumieniu ustawy z dnia 16 lutego 2007 r.</w:t>
      </w:r>
      <w:r w:rsidR="00AF79FA">
        <w:rPr>
          <w:rFonts w:ascii="Verdana" w:eastAsia="Times New Roman" w:hAnsi="Verdana" w:cs="Arial"/>
          <w:sz w:val="24"/>
          <w:szCs w:val="24"/>
          <w:lang w:eastAsia="pl-PL"/>
        </w:rPr>
        <w:t xml:space="preserve"> </w:t>
      </w:r>
      <w:r w:rsidR="00BC121E" w:rsidRPr="00AF79FA">
        <w:rPr>
          <w:rFonts w:ascii="Verdana" w:eastAsia="Times New Roman" w:hAnsi="Verdana" w:cs="Arial"/>
          <w:sz w:val="24"/>
          <w:szCs w:val="24"/>
          <w:lang w:eastAsia="pl-PL"/>
        </w:rPr>
        <w:t>o ochronie konkurencji i konsumentów (</w:t>
      </w:r>
      <w:r w:rsidR="00C93F0A" w:rsidRPr="00AF79FA">
        <w:rPr>
          <w:rFonts w:ascii="Verdana" w:eastAsia="Times New Roman" w:hAnsi="Verdana" w:cs="Arial"/>
          <w:sz w:val="24"/>
          <w:szCs w:val="24"/>
          <w:lang w:eastAsia="pl-PL"/>
        </w:rPr>
        <w:t>t.j. Dz.U. z 202</w:t>
      </w:r>
      <w:r w:rsidR="00AF79FA">
        <w:rPr>
          <w:rFonts w:ascii="Verdana" w:eastAsia="Times New Roman" w:hAnsi="Verdana" w:cs="Arial"/>
          <w:sz w:val="24"/>
          <w:szCs w:val="24"/>
          <w:lang w:eastAsia="pl-PL"/>
        </w:rPr>
        <w:t xml:space="preserve">4 </w:t>
      </w:r>
      <w:r w:rsidR="00C93F0A" w:rsidRPr="00AF79FA">
        <w:rPr>
          <w:rFonts w:ascii="Verdana" w:eastAsia="Times New Roman" w:hAnsi="Verdana" w:cs="Arial"/>
          <w:sz w:val="24"/>
          <w:szCs w:val="24"/>
          <w:lang w:eastAsia="pl-PL"/>
        </w:rPr>
        <w:t xml:space="preserve">r. poz. </w:t>
      </w:r>
      <w:r w:rsidR="00AF79FA">
        <w:rPr>
          <w:rFonts w:ascii="Verdana" w:eastAsia="Times New Roman" w:hAnsi="Verdana" w:cs="Arial"/>
          <w:sz w:val="24"/>
          <w:szCs w:val="24"/>
          <w:lang w:eastAsia="pl-PL"/>
        </w:rPr>
        <w:t>594 ze zm.</w:t>
      </w:r>
      <w:r w:rsidR="00BC121E" w:rsidRPr="00AF79FA">
        <w:rPr>
          <w:rFonts w:ascii="Verdana" w:eastAsia="Times New Roman" w:hAnsi="Verdana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F79FA">
        <w:rPr>
          <w:rFonts w:ascii="Verdana" w:eastAsia="Times New Roman" w:hAnsi="Verdana" w:cs="Arial"/>
          <w:sz w:val="24"/>
          <w:szCs w:val="24"/>
          <w:lang w:eastAsia="pl-PL"/>
        </w:rPr>
        <w:t>.</w:t>
      </w:r>
    </w:p>
    <w:p w14:paraId="59332BF5" w14:textId="2E71E4FA" w:rsidR="00AF79FA" w:rsidRPr="00BD6460" w:rsidRDefault="00AF79FA" w:rsidP="00AF79FA">
      <w:pPr>
        <w:spacing w:after="120" w:line="360" w:lineRule="auto"/>
        <w:rPr>
          <w:rFonts w:ascii="Verdana" w:eastAsia="Times New Roman" w:hAnsi="Verdana" w:cs="Arial"/>
          <w:sz w:val="24"/>
          <w:szCs w:val="24"/>
          <w:lang w:eastAsia="pl-PL"/>
        </w:rPr>
      </w:pPr>
      <w:r w:rsidRPr="00BD6460">
        <w:rPr>
          <w:rFonts w:ascii="Verdana" w:eastAsia="Times New Roman" w:hAnsi="Verdana" w:cs="Arial"/>
          <w:b/>
          <w:bCs/>
          <w:sz w:val="24"/>
          <w:szCs w:val="24"/>
        </w:rPr>
        <w:object w:dxaOrig="1440" w:dyaOrig="1440" w14:anchorId="4F99C54E">
          <v:shape id="_x0000_i1056" type="#_x0000_t75" style="width:453pt;height:17.25pt" o:ole="">
            <v:imagedata r:id="rId10" o:title=""/>
          </v:shape>
          <w:control r:id="rId11" w:name="OptionButton21" w:shapeid="_x0000_i1056"/>
        </w:object>
      </w:r>
      <w:r w:rsidRPr="00BD6460">
        <w:rPr>
          <w:rFonts w:ascii="Verdana" w:eastAsia="Times New Roman" w:hAnsi="Verdana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Verdana" w:eastAsia="Times New Roman" w:hAnsi="Verdana" w:cs="Arial"/>
          <w:sz w:val="24"/>
          <w:szCs w:val="24"/>
          <w:lang w:eastAsia="pl-PL"/>
        </w:rPr>
        <w:t xml:space="preserve"> </w:t>
      </w:r>
      <w:r w:rsidRPr="00BD6460">
        <w:rPr>
          <w:rFonts w:ascii="Verdana" w:eastAsia="Times New Roman" w:hAnsi="Verdana" w:cs="Arial"/>
          <w:sz w:val="24"/>
          <w:szCs w:val="24"/>
          <w:lang w:eastAsia="pl-PL"/>
        </w:rPr>
        <w:t>o ochronie konkurencji i konsumentów (t.j. Dz.U. z 202</w:t>
      </w:r>
      <w:r>
        <w:rPr>
          <w:rFonts w:ascii="Verdana" w:eastAsia="Times New Roman" w:hAnsi="Verdana" w:cs="Arial"/>
          <w:sz w:val="24"/>
          <w:szCs w:val="24"/>
          <w:lang w:eastAsia="pl-PL"/>
        </w:rPr>
        <w:t xml:space="preserve">4 </w:t>
      </w:r>
      <w:r w:rsidRPr="00BD6460">
        <w:rPr>
          <w:rFonts w:ascii="Verdana" w:eastAsia="Times New Roman" w:hAnsi="Verdana" w:cs="Arial"/>
          <w:sz w:val="24"/>
          <w:szCs w:val="24"/>
          <w:lang w:eastAsia="pl-PL"/>
        </w:rPr>
        <w:t xml:space="preserve">r. poz. </w:t>
      </w:r>
      <w:r>
        <w:rPr>
          <w:rFonts w:ascii="Verdana" w:eastAsia="Times New Roman" w:hAnsi="Verdana" w:cs="Arial"/>
          <w:sz w:val="24"/>
          <w:szCs w:val="24"/>
          <w:lang w:eastAsia="pl-PL"/>
        </w:rPr>
        <w:lastRenderedPageBreak/>
        <w:t>594 ze zm.</w:t>
      </w:r>
      <w:r w:rsidRPr="00BD6460">
        <w:rPr>
          <w:rFonts w:ascii="Verdana" w:eastAsia="Times New Roman" w:hAnsi="Verdana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A3FB3AE" w14:textId="77777777" w:rsidR="00BF69A4" w:rsidRPr="00AF79FA" w:rsidRDefault="00BF69A4" w:rsidP="00AF79FA">
      <w:pPr>
        <w:spacing w:before="240" w:after="120" w:line="360" w:lineRule="auto"/>
        <w:rPr>
          <w:rFonts w:ascii="Verdana" w:eastAsia="Times New Roman" w:hAnsi="Verdana" w:cs="Arial"/>
          <w:sz w:val="24"/>
          <w:szCs w:val="24"/>
          <w:lang w:eastAsia="pl-PL"/>
        </w:rPr>
      </w:pPr>
      <w:r w:rsidRPr="00AF79FA">
        <w:rPr>
          <w:rFonts w:ascii="Verdana" w:eastAsia="Times New Roman" w:hAnsi="Verdana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40"/>
        <w:gridCol w:w="5506"/>
      </w:tblGrid>
      <w:tr w:rsidR="00BC121E" w:rsidRPr="00AF79FA" w14:paraId="31B5195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D122C" w14:textId="77777777" w:rsidR="00BC121E" w:rsidRPr="00AF79FA" w:rsidRDefault="00BC121E" w:rsidP="00AF79FA">
            <w:pPr>
              <w:widowControl w:val="0"/>
              <w:adjustRightInd w:val="0"/>
              <w:spacing w:before="60" w:after="60" w:line="360" w:lineRule="atLeast"/>
              <w:ind w:left="36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AF79FA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EF468" w14:textId="77777777" w:rsidR="00BC121E" w:rsidRPr="00AF79FA" w:rsidRDefault="00BC121E" w:rsidP="00AF79FA">
            <w:pPr>
              <w:widowControl w:val="0"/>
              <w:adjustRightInd w:val="0"/>
              <w:spacing w:before="60" w:after="60" w:line="360" w:lineRule="atLeast"/>
              <w:ind w:left="19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AF79FA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30C22" w14:textId="77777777" w:rsidR="00BC121E" w:rsidRPr="00AF79FA" w:rsidRDefault="00BC121E" w:rsidP="00AF79FA">
            <w:pPr>
              <w:widowControl w:val="0"/>
              <w:adjustRightInd w:val="0"/>
              <w:spacing w:before="60" w:after="60" w:line="360" w:lineRule="atLeast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AF79FA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F79FA" w14:paraId="5D7DC08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AFAA7" w14:textId="77777777" w:rsidR="00BC121E" w:rsidRPr="00AF79FA" w:rsidRDefault="00BC121E" w:rsidP="00AF79FA">
            <w:pPr>
              <w:widowControl w:val="0"/>
              <w:adjustRightInd w:val="0"/>
              <w:spacing w:before="60" w:after="60" w:line="360" w:lineRule="atLeast"/>
              <w:ind w:left="36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AF79FA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816E" w14:textId="77777777" w:rsidR="00BC121E" w:rsidRPr="00AF79FA" w:rsidRDefault="00BC121E" w:rsidP="00AF79FA">
            <w:pPr>
              <w:widowControl w:val="0"/>
              <w:adjustRightInd w:val="0"/>
              <w:spacing w:before="60" w:after="60" w:line="360" w:lineRule="atLeast"/>
              <w:ind w:left="284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2B9C" w14:textId="77777777" w:rsidR="00BC121E" w:rsidRPr="00AF79FA" w:rsidRDefault="00BC121E" w:rsidP="00AF79FA">
            <w:pPr>
              <w:widowControl w:val="0"/>
              <w:adjustRightInd w:val="0"/>
              <w:spacing w:before="60" w:after="60" w:line="360" w:lineRule="atLeast"/>
              <w:ind w:left="284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</w:p>
        </w:tc>
      </w:tr>
      <w:tr w:rsidR="00BC121E" w:rsidRPr="00AF79FA" w14:paraId="313E71C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11354" w14:textId="77777777" w:rsidR="00BC121E" w:rsidRPr="00AF79FA" w:rsidRDefault="00BC121E" w:rsidP="00AF79FA">
            <w:pPr>
              <w:widowControl w:val="0"/>
              <w:adjustRightInd w:val="0"/>
              <w:spacing w:before="60" w:after="60" w:line="360" w:lineRule="atLeast"/>
              <w:ind w:left="36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AF79FA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4E24" w14:textId="77777777" w:rsidR="00BC121E" w:rsidRPr="00AF79FA" w:rsidRDefault="00BC121E" w:rsidP="00AF79FA">
            <w:pPr>
              <w:widowControl w:val="0"/>
              <w:adjustRightInd w:val="0"/>
              <w:spacing w:before="60" w:after="60" w:line="360" w:lineRule="atLeast"/>
              <w:ind w:left="284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7FA4" w14:textId="77777777" w:rsidR="00BC121E" w:rsidRPr="00AF79FA" w:rsidRDefault="00BC121E" w:rsidP="00AF79FA">
            <w:pPr>
              <w:widowControl w:val="0"/>
              <w:adjustRightInd w:val="0"/>
              <w:spacing w:before="60" w:after="60" w:line="360" w:lineRule="atLeast"/>
              <w:ind w:left="284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</w:p>
        </w:tc>
      </w:tr>
    </w:tbl>
    <w:p w14:paraId="439F7F70" w14:textId="77777777" w:rsidR="00BC121E" w:rsidRPr="00AF79FA" w:rsidRDefault="00BC121E" w:rsidP="00AF79FA">
      <w:pPr>
        <w:widowControl w:val="0"/>
        <w:adjustRightInd w:val="0"/>
        <w:spacing w:before="240" w:after="0" w:line="360" w:lineRule="auto"/>
        <w:textAlignment w:val="baseline"/>
        <w:rPr>
          <w:rFonts w:ascii="Verdana" w:eastAsia="Times New Roman" w:hAnsi="Verdana" w:cs="Arial"/>
          <w:sz w:val="24"/>
          <w:szCs w:val="24"/>
          <w:u w:val="single"/>
          <w:lang w:eastAsia="pl-PL"/>
        </w:rPr>
      </w:pPr>
      <w:r w:rsidRPr="00AF79FA">
        <w:rPr>
          <w:rFonts w:ascii="Verdana" w:eastAsia="Times New Roman" w:hAnsi="Verdana" w:cs="Arial"/>
          <w:sz w:val="24"/>
          <w:szCs w:val="24"/>
          <w:u w:val="single"/>
          <w:lang w:eastAsia="pl-PL"/>
        </w:rPr>
        <w:t>Uwaga</w:t>
      </w:r>
    </w:p>
    <w:p w14:paraId="58E8C29A" w14:textId="77777777" w:rsidR="00BC121E" w:rsidRPr="00AF79FA" w:rsidRDefault="00BC121E" w:rsidP="00AF79FA">
      <w:pPr>
        <w:widowControl w:val="0"/>
        <w:adjustRightInd w:val="0"/>
        <w:spacing w:after="480" w:line="360" w:lineRule="auto"/>
        <w:textAlignment w:val="baseline"/>
        <w:rPr>
          <w:rFonts w:ascii="Verdana" w:eastAsia="Times New Roman" w:hAnsi="Verdana" w:cs="Arial"/>
          <w:iCs/>
          <w:sz w:val="24"/>
          <w:szCs w:val="24"/>
          <w:lang w:eastAsia="pl-PL"/>
        </w:rPr>
      </w:pPr>
      <w:r w:rsidRPr="00AF79FA">
        <w:rPr>
          <w:rFonts w:ascii="Verdana" w:eastAsia="Times New Roman" w:hAnsi="Verdana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47E82C1" w14:textId="77777777" w:rsidR="00067B62" w:rsidRPr="00AF79F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Verdana" w:eastAsia="Times New Roman" w:hAnsi="Verdana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F79FA">
        <w:rPr>
          <w:rFonts w:ascii="Verdana" w:eastAsia="Times New Roman" w:hAnsi="Verdana" w:cs="Arial"/>
          <w:color w:val="0070C0"/>
          <w:sz w:val="24"/>
          <w:szCs w:val="24"/>
          <w:lang w:eastAsia="pl-PL"/>
        </w:rPr>
        <w:t>*</w:t>
      </w:r>
      <w:r w:rsidRPr="00AF79FA">
        <w:rPr>
          <w:rFonts w:ascii="Verdana" w:eastAsia="Times New Roman" w:hAnsi="Verdana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F79FA">
        <w:rPr>
          <w:rFonts w:ascii="Verdana" w:eastAsia="Times New Roman" w:hAnsi="Verdana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46B2D23" w14:textId="77777777" w:rsidR="00067B62" w:rsidRPr="00AF79F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Verdana" w:eastAsia="Times New Roman" w:hAnsi="Verdana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370"/>
        <w:gridCol w:w="8656"/>
      </w:tblGrid>
      <w:tr w:rsidR="00BC121E" w:rsidRPr="00AF79FA" w14:paraId="6F5EE366" w14:textId="77777777" w:rsidTr="00620E37">
        <w:tc>
          <w:tcPr>
            <w:tcW w:w="2660" w:type="dxa"/>
            <w:shd w:val="clear" w:color="auto" w:fill="auto"/>
          </w:tcPr>
          <w:p w14:paraId="0EAF577B" w14:textId="77777777" w:rsidR="00BC121E" w:rsidRPr="00AF79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24"/>
                <w:szCs w:val="24"/>
                <w:lang w:eastAsia="pl-PL"/>
              </w:rPr>
            </w:pPr>
          </w:p>
          <w:p w14:paraId="77BBD343" w14:textId="77777777" w:rsidR="00BC121E" w:rsidRPr="00AF79F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24"/>
                <w:szCs w:val="24"/>
                <w:lang w:eastAsia="pl-PL"/>
              </w:rPr>
            </w:pPr>
            <w:r w:rsidRPr="00AF79FA">
              <w:rPr>
                <w:rFonts w:ascii="Verdana" w:eastAsia="Times New Roman" w:hAnsi="Verdana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BA49969" w14:textId="77777777" w:rsidR="00BC121E" w:rsidRPr="00AF79F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AF79FA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[</w:t>
            </w:r>
            <w:r w:rsidR="00BC121E" w:rsidRPr="00AF79FA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data</w:t>
            </w:r>
            <w:r w:rsidRPr="00AF79FA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49E5CE2" w14:textId="77777777" w:rsidR="00BC121E" w:rsidRPr="00AF79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24"/>
                <w:szCs w:val="24"/>
                <w:lang w:eastAsia="pl-PL"/>
              </w:rPr>
            </w:pPr>
          </w:p>
          <w:p w14:paraId="7A5E4129" w14:textId="77777777" w:rsidR="00BC121E" w:rsidRPr="00AF79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F79FA">
              <w:rPr>
                <w:rFonts w:ascii="Verdana" w:eastAsia="Times New Roman" w:hAnsi="Verdana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CF6B3DD" w14:textId="77777777" w:rsidR="00BC121E" w:rsidRPr="00AF79F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AF79FA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[</w:t>
            </w:r>
            <w:r w:rsidR="002C4FD6" w:rsidRPr="00AF79FA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AF79FA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F79FA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646B026" w14:textId="77777777" w:rsidR="00106AC7" w:rsidRPr="00AF79FA" w:rsidRDefault="00106AC7" w:rsidP="00BC121E">
      <w:pPr>
        <w:rPr>
          <w:rFonts w:ascii="Verdana" w:hAnsi="Verdana"/>
        </w:rPr>
      </w:pPr>
    </w:p>
    <w:sectPr w:rsidR="00106AC7" w:rsidRPr="00AF79F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9606D4" w14:textId="77777777" w:rsidR="00D1548E" w:rsidRDefault="00D1548E">
      <w:r>
        <w:separator/>
      </w:r>
    </w:p>
  </w:endnote>
  <w:endnote w:type="continuationSeparator" w:id="0">
    <w:p w14:paraId="69998D83" w14:textId="77777777" w:rsidR="00D1548E" w:rsidRDefault="00D15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EFAB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14C65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EAA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E0E0761" w14:textId="074A4E3B" w:rsidR="009A4CD3" w:rsidRDefault="00A51F4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318A5F5" wp14:editId="4A1AF58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64762478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0B16E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3DCA1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9E7E9" w14:textId="77777777" w:rsidR="002C4FD6" w:rsidRDefault="002C4F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DCC560" w14:textId="77777777" w:rsidR="00D1548E" w:rsidRDefault="00D1548E">
      <w:r>
        <w:separator/>
      </w:r>
    </w:p>
  </w:footnote>
  <w:footnote w:type="continuationSeparator" w:id="0">
    <w:p w14:paraId="4E34EF31" w14:textId="77777777" w:rsidR="00D1548E" w:rsidRDefault="00D15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43FA8" w14:textId="77777777" w:rsidR="002C4FD6" w:rsidRDefault="002C4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E3DF0" w14:textId="77777777" w:rsidR="002C4FD6" w:rsidRDefault="002C4F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EB30F" w14:textId="77777777" w:rsidR="002C4FD6" w:rsidRDefault="002C4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362608">
    <w:abstractNumId w:val="13"/>
  </w:num>
  <w:num w:numId="2" w16cid:durableId="1730767225">
    <w:abstractNumId w:val="0"/>
  </w:num>
  <w:num w:numId="3" w16cid:durableId="510804496">
    <w:abstractNumId w:val="11"/>
  </w:num>
  <w:num w:numId="4" w16cid:durableId="510225010">
    <w:abstractNumId w:val="8"/>
  </w:num>
  <w:num w:numId="5" w16cid:durableId="1904949691">
    <w:abstractNumId w:val="7"/>
  </w:num>
  <w:num w:numId="6" w16cid:durableId="1997759259">
    <w:abstractNumId w:val="1"/>
  </w:num>
  <w:num w:numId="7" w16cid:durableId="1376197851">
    <w:abstractNumId w:val="6"/>
  </w:num>
  <w:num w:numId="8" w16cid:durableId="734007848">
    <w:abstractNumId w:val="3"/>
  </w:num>
  <w:num w:numId="9" w16cid:durableId="1021663909">
    <w:abstractNumId w:val="2"/>
  </w:num>
  <w:num w:numId="10" w16cid:durableId="1156871952">
    <w:abstractNumId w:val="5"/>
  </w:num>
  <w:num w:numId="11" w16cid:durableId="2016958052">
    <w:abstractNumId w:val="10"/>
  </w:num>
  <w:num w:numId="12" w16cid:durableId="2027755990">
    <w:abstractNumId w:val="4"/>
  </w:num>
  <w:num w:numId="13" w16cid:durableId="1689066739">
    <w:abstractNumId w:val="9"/>
  </w:num>
  <w:num w:numId="14" w16cid:durableId="11801995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8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C4FD6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6F71"/>
    <w:rsid w:val="00952336"/>
    <w:rsid w:val="009A21D7"/>
    <w:rsid w:val="009A4A2C"/>
    <w:rsid w:val="009A4CD3"/>
    <w:rsid w:val="00A24942"/>
    <w:rsid w:val="00A311C9"/>
    <w:rsid w:val="00A46EFE"/>
    <w:rsid w:val="00A51F44"/>
    <w:rsid w:val="00A73C79"/>
    <w:rsid w:val="00A807A7"/>
    <w:rsid w:val="00AB6C06"/>
    <w:rsid w:val="00AB7377"/>
    <w:rsid w:val="00AD329C"/>
    <w:rsid w:val="00AF79FA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1548E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A00A17"/>
  <w15:chartTrackingRefBased/>
  <w15:docId w15:val="{383DE522-D007-4864-BE3F-79B51DFD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KRUSI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Krusiński</dc:creator>
  <cp:keywords/>
  <cp:lastModifiedBy>Witold Krusiński</cp:lastModifiedBy>
  <cp:revision>2</cp:revision>
  <cp:lastPrinted>2010-01-07T09:39:00Z</cp:lastPrinted>
  <dcterms:created xsi:type="dcterms:W3CDTF">2024-10-30T08:13:00Z</dcterms:created>
  <dcterms:modified xsi:type="dcterms:W3CDTF">2024-10-30T08:13:00Z</dcterms:modified>
</cp:coreProperties>
</file>