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33DD8" w14:textId="77777777" w:rsidR="005E70A3" w:rsidRPr="00C94465" w:rsidRDefault="005E70A3" w:rsidP="008E7850">
      <w:pPr>
        <w:pStyle w:val="pkt"/>
        <w:spacing w:before="0" w:after="0" w:line="360" w:lineRule="auto"/>
        <w:ind w:left="0" w:firstLine="0"/>
        <w:rPr>
          <w:rFonts w:ascii="Verdana" w:hAnsi="Verdana" w:cs="Arial"/>
          <w:b/>
          <w:sz w:val="18"/>
          <w:szCs w:val="18"/>
        </w:rPr>
      </w:pPr>
      <w:r w:rsidRPr="00C94465">
        <w:rPr>
          <w:rFonts w:ascii="Verdana" w:hAnsi="Verdana" w:cs="Arial"/>
          <w:b/>
          <w:sz w:val="18"/>
          <w:szCs w:val="18"/>
        </w:rPr>
        <w:t>Akademia Górniczo - Hutnicza</w:t>
      </w:r>
    </w:p>
    <w:p w14:paraId="55188E30" w14:textId="77777777" w:rsidR="005E70A3" w:rsidRPr="00C94465" w:rsidRDefault="005E70A3" w:rsidP="008E7850">
      <w:pPr>
        <w:pStyle w:val="pkt"/>
        <w:spacing w:before="0" w:after="0" w:line="360" w:lineRule="auto"/>
        <w:ind w:left="0" w:firstLine="0"/>
        <w:rPr>
          <w:rFonts w:ascii="Verdana" w:hAnsi="Verdana" w:cs="Arial"/>
          <w:b/>
          <w:sz w:val="18"/>
          <w:szCs w:val="18"/>
        </w:rPr>
      </w:pPr>
      <w:r w:rsidRPr="00C94465">
        <w:rPr>
          <w:rFonts w:ascii="Verdana" w:hAnsi="Verdana" w:cs="Arial"/>
          <w:b/>
          <w:sz w:val="18"/>
          <w:szCs w:val="18"/>
        </w:rPr>
        <w:t>im. Stanisława Staszica w Krakowie</w:t>
      </w:r>
    </w:p>
    <w:p w14:paraId="2A13B7E8" w14:textId="77777777" w:rsidR="00EB7871" w:rsidRPr="00C94465" w:rsidRDefault="005E70A3" w:rsidP="008E7850">
      <w:pPr>
        <w:pStyle w:val="pkt"/>
        <w:spacing w:before="0" w:after="0" w:line="360" w:lineRule="auto"/>
        <w:ind w:left="0" w:firstLine="0"/>
        <w:rPr>
          <w:rFonts w:ascii="Verdana" w:hAnsi="Verdana" w:cs="Arial"/>
          <w:b/>
          <w:sz w:val="18"/>
          <w:szCs w:val="18"/>
        </w:rPr>
      </w:pPr>
      <w:r w:rsidRPr="00C94465">
        <w:rPr>
          <w:rFonts w:ascii="Verdana" w:hAnsi="Verdana" w:cs="Arial"/>
          <w:b/>
          <w:sz w:val="18"/>
          <w:szCs w:val="18"/>
        </w:rPr>
        <w:t>Dział Zamówień Publicznych</w:t>
      </w:r>
    </w:p>
    <w:p w14:paraId="51830B68" w14:textId="77777777" w:rsidR="00EB7871" w:rsidRPr="00C94465" w:rsidRDefault="005E70A3" w:rsidP="008E7850">
      <w:pPr>
        <w:pStyle w:val="pkt"/>
        <w:spacing w:before="0" w:after="0" w:line="360" w:lineRule="auto"/>
        <w:ind w:left="0" w:firstLine="0"/>
        <w:rPr>
          <w:rFonts w:ascii="Verdana" w:hAnsi="Verdana" w:cs="Arial"/>
          <w:bCs/>
          <w:sz w:val="18"/>
          <w:szCs w:val="18"/>
        </w:rPr>
      </w:pPr>
      <w:r w:rsidRPr="00C94465">
        <w:rPr>
          <w:rFonts w:ascii="Verdana" w:hAnsi="Verdana" w:cs="Arial"/>
          <w:bCs/>
          <w:sz w:val="18"/>
          <w:szCs w:val="18"/>
        </w:rPr>
        <w:t>Al. Mickiewicza</w:t>
      </w:r>
      <w:r w:rsidR="00EB7871" w:rsidRPr="00C94465">
        <w:rPr>
          <w:rFonts w:ascii="Verdana" w:hAnsi="Verdana" w:cs="Arial"/>
          <w:bCs/>
          <w:sz w:val="18"/>
          <w:szCs w:val="18"/>
        </w:rPr>
        <w:t xml:space="preserve"> </w:t>
      </w:r>
      <w:r w:rsidRPr="00C94465">
        <w:rPr>
          <w:rFonts w:ascii="Verdana" w:hAnsi="Verdana" w:cs="Arial"/>
          <w:bCs/>
          <w:sz w:val="18"/>
          <w:szCs w:val="18"/>
        </w:rPr>
        <w:t>30</w:t>
      </w:r>
      <w:r w:rsidR="00EB7871" w:rsidRPr="00C94465">
        <w:rPr>
          <w:rFonts w:ascii="Verdana" w:hAnsi="Verdana" w:cs="Arial"/>
          <w:bCs/>
          <w:sz w:val="18"/>
          <w:szCs w:val="18"/>
        </w:rPr>
        <w:t xml:space="preserve"> </w:t>
      </w:r>
    </w:p>
    <w:p w14:paraId="2B59839A" w14:textId="77777777" w:rsidR="00EB7871" w:rsidRPr="00C94465" w:rsidRDefault="005E70A3" w:rsidP="008E7850">
      <w:pPr>
        <w:pStyle w:val="pkt"/>
        <w:spacing w:before="0" w:after="0" w:line="360" w:lineRule="auto"/>
        <w:ind w:left="0" w:firstLine="0"/>
        <w:rPr>
          <w:rFonts w:ascii="Verdana" w:hAnsi="Verdana" w:cs="Arial"/>
          <w:b/>
          <w:sz w:val="18"/>
          <w:szCs w:val="18"/>
        </w:rPr>
      </w:pPr>
      <w:r w:rsidRPr="00C94465">
        <w:rPr>
          <w:rFonts w:ascii="Verdana" w:hAnsi="Verdana" w:cs="Arial"/>
          <w:bCs/>
          <w:sz w:val="18"/>
          <w:szCs w:val="18"/>
        </w:rPr>
        <w:t>30-059</w:t>
      </w:r>
      <w:r w:rsidR="00EB7871" w:rsidRPr="00C94465">
        <w:rPr>
          <w:rFonts w:ascii="Verdana" w:hAnsi="Verdana" w:cs="Arial"/>
          <w:bCs/>
          <w:sz w:val="18"/>
          <w:szCs w:val="18"/>
        </w:rPr>
        <w:t xml:space="preserve"> </w:t>
      </w:r>
      <w:r w:rsidRPr="00C94465">
        <w:rPr>
          <w:rFonts w:ascii="Verdana" w:hAnsi="Verdana" w:cs="Arial"/>
          <w:bCs/>
          <w:sz w:val="18"/>
          <w:szCs w:val="18"/>
        </w:rPr>
        <w:t>Kraków</w:t>
      </w:r>
    </w:p>
    <w:p w14:paraId="241A7739" w14:textId="77777777" w:rsidR="00EB7871" w:rsidRPr="00C94465" w:rsidRDefault="00EB7871" w:rsidP="008E7850">
      <w:pPr>
        <w:pStyle w:val="pkt"/>
        <w:spacing w:line="360" w:lineRule="auto"/>
        <w:rPr>
          <w:rFonts w:ascii="Verdana" w:hAnsi="Verdana" w:cs="Arial"/>
          <w:sz w:val="18"/>
          <w:szCs w:val="18"/>
        </w:rPr>
      </w:pPr>
    </w:p>
    <w:p w14:paraId="265C9C1A" w14:textId="77777777" w:rsidR="00EB7871" w:rsidRPr="00C94465" w:rsidRDefault="00EB7871" w:rsidP="009B72BF">
      <w:pPr>
        <w:pStyle w:val="pkt"/>
        <w:spacing w:line="360" w:lineRule="auto"/>
        <w:ind w:left="0" w:firstLine="0"/>
        <w:rPr>
          <w:rFonts w:ascii="Verdana" w:hAnsi="Verdana" w:cs="Arial"/>
          <w:sz w:val="18"/>
          <w:szCs w:val="18"/>
        </w:rPr>
      </w:pPr>
    </w:p>
    <w:p w14:paraId="49DD557B" w14:textId="77777777" w:rsidR="00EB7871" w:rsidRPr="00C94465" w:rsidRDefault="0047553B" w:rsidP="008E7850">
      <w:pPr>
        <w:pStyle w:val="pkt"/>
        <w:tabs>
          <w:tab w:val="right" w:pos="9214"/>
        </w:tabs>
        <w:spacing w:after="840" w:line="360" w:lineRule="auto"/>
        <w:ind w:left="0" w:firstLine="0"/>
        <w:rPr>
          <w:rFonts w:ascii="Verdana" w:hAnsi="Verdana" w:cs="Arial"/>
          <w:sz w:val="18"/>
          <w:szCs w:val="18"/>
        </w:rPr>
      </w:pPr>
      <w:r w:rsidRPr="00C94465">
        <w:rPr>
          <w:rFonts w:ascii="Verdana" w:hAnsi="Verdana" w:cs="Arial"/>
          <w:bCs/>
          <w:sz w:val="18"/>
          <w:szCs w:val="18"/>
        </w:rPr>
        <w:t>Numer referencyjny</w:t>
      </w:r>
      <w:r w:rsidR="00EB7871" w:rsidRPr="00C94465">
        <w:rPr>
          <w:rFonts w:ascii="Verdana" w:hAnsi="Verdana" w:cs="Arial"/>
          <w:bCs/>
          <w:sz w:val="18"/>
          <w:szCs w:val="18"/>
        </w:rPr>
        <w:t>:</w:t>
      </w:r>
      <w:r w:rsidR="00EB7871" w:rsidRPr="00C94465">
        <w:rPr>
          <w:rFonts w:ascii="Verdana" w:hAnsi="Verdana" w:cs="Arial"/>
          <w:b/>
          <w:sz w:val="18"/>
          <w:szCs w:val="18"/>
        </w:rPr>
        <w:t xml:space="preserve"> </w:t>
      </w:r>
      <w:r w:rsidR="005E70A3" w:rsidRPr="00C94465">
        <w:rPr>
          <w:rFonts w:ascii="Verdana" w:hAnsi="Verdana" w:cs="Arial"/>
          <w:b/>
          <w:sz w:val="18"/>
          <w:szCs w:val="18"/>
        </w:rPr>
        <w:t>DE-dzp.272-</w:t>
      </w:r>
      <w:r w:rsidR="00034313" w:rsidRPr="00C94465">
        <w:rPr>
          <w:rFonts w:ascii="Verdana" w:hAnsi="Verdana" w:cs="Arial"/>
          <w:b/>
          <w:sz w:val="18"/>
          <w:szCs w:val="18"/>
        </w:rPr>
        <w:t>426</w:t>
      </w:r>
      <w:r w:rsidR="005E70A3" w:rsidRPr="00C94465">
        <w:rPr>
          <w:rFonts w:ascii="Verdana" w:hAnsi="Verdana" w:cs="Arial"/>
          <w:b/>
          <w:sz w:val="18"/>
          <w:szCs w:val="18"/>
        </w:rPr>
        <w:t>/24</w:t>
      </w:r>
      <w:r w:rsidR="00EB7871" w:rsidRPr="00C94465">
        <w:rPr>
          <w:rFonts w:ascii="Verdana" w:hAnsi="Verdana" w:cs="Arial"/>
          <w:sz w:val="18"/>
          <w:szCs w:val="18"/>
        </w:rPr>
        <w:tab/>
      </w:r>
      <w:r w:rsidR="005E70A3" w:rsidRPr="00C94465">
        <w:rPr>
          <w:rFonts w:ascii="Verdana" w:hAnsi="Verdana" w:cs="Arial"/>
          <w:sz w:val="18"/>
          <w:szCs w:val="18"/>
        </w:rPr>
        <w:t>Kraków</w:t>
      </w:r>
      <w:r w:rsidR="00EB7871" w:rsidRPr="00C94465">
        <w:rPr>
          <w:rFonts w:ascii="Verdana" w:hAnsi="Verdana" w:cs="Arial"/>
          <w:sz w:val="18"/>
          <w:szCs w:val="18"/>
        </w:rPr>
        <w:t xml:space="preserve">, </w:t>
      </w:r>
      <w:r w:rsidR="005E70A3" w:rsidRPr="00C94465">
        <w:rPr>
          <w:rFonts w:ascii="Verdana" w:hAnsi="Verdana" w:cs="Arial"/>
          <w:sz w:val="18"/>
          <w:szCs w:val="18"/>
        </w:rPr>
        <w:t>2024-</w:t>
      </w:r>
      <w:r w:rsidR="00A32C82" w:rsidRPr="00C94465">
        <w:rPr>
          <w:rFonts w:ascii="Verdana" w:hAnsi="Verdana" w:cs="Arial"/>
          <w:sz w:val="18"/>
          <w:szCs w:val="18"/>
        </w:rPr>
        <w:t>10</w:t>
      </w:r>
      <w:r w:rsidR="005E70A3" w:rsidRPr="00C94465">
        <w:rPr>
          <w:rFonts w:ascii="Verdana" w:hAnsi="Verdana" w:cs="Arial"/>
          <w:sz w:val="18"/>
          <w:szCs w:val="18"/>
        </w:rPr>
        <w:t>-</w:t>
      </w:r>
      <w:r w:rsidR="00034313" w:rsidRPr="00C94465">
        <w:rPr>
          <w:rFonts w:ascii="Verdana" w:hAnsi="Verdana" w:cs="Arial"/>
          <w:sz w:val="18"/>
          <w:szCs w:val="18"/>
        </w:rPr>
        <w:t>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C94465" w14:paraId="5CBD3105"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B2526D3" w14:textId="77777777" w:rsidR="00277E7E" w:rsidRPr="00C94465" w:rsidRDefault="00277E7E" w:rsidP="008E7850">
            <w:pPr>
              <w:pStyle w:val="Tytu"/>
              <w:spacing w:line="360" w:lineRule="auto"/>
              <w:rPr>
                <w:rFonts w:ascii="Verdana" w:hAnsi="Verdana"/>
                <w:sz w:val="18"/>
                <w:szCs w:val="18"/>
              </w:rPr>
            </w:pPr>
            <w:r w:rsidRPr="00C94465">
              <w:rPr>
                <w:rFonts w:ascii="Verdana" w:hAnsi="Verdana"/>
                <w:sz w:val="18"/>
                <w:szCs w:val="18"/>
              </w:rPr>
              <w:t>SPECYFIKACJA WARUNKÓW ZAMÓWIENIA</w:t>
            </w:r>
          </w:p>
          <w:p w14:paraId="6B4F5001" w14:textId="77777777" w:rsidR="00277E7E" w:rsidRPr="00C94465" w:rsidRDefault="00277E7E" w:rsidP="004A3DED">
            <w:pPr>
              <w:keepNext/>
              <w:suppressAutoHyphens/>
              <w:spacing w:after="120" w:line="360" w:lineRule="auto"/>
              <w:jc w:val="center"/>
              <w:outlineLvl w:val="1"/>
              <w:rPr>
                <w:rFonts w:ascii="Verdana" w:hAnsi="Verdana" w:cs="Arial"/>
                <w:b/>
                <w:sz w:val="18"/>
                <w:szCs w:val="18"/>
                <w:lang w:eastAsia="ar-SA"/>
              </w:rPr>
            </w:pPr>
            <w:r w:rsidRPr="00C94465">
              <w:rPr>
                <w:rFonts w:ascii="Verdana" w:hAnsi="Verdana" w:cs="Arial"/>
                <w:sz w:val="18"/>
                <w:szCs w:val="18"/>
                <w:lang w:eastAsia="ar-SA"/>
              </w:rPr>
              <w:t>zwana dalej</w:t>
            </w:r>
            <w:r w:rsidRPr="00C94465">
              <w:rPr>
                <w:rFonts w:ascii="Verdana" w:hAnsi="Verdana" w:cs="Arial"/>
                <w:b/>
                <w:sz w:val="18"/>
                <w:szCs w:val="18"/>
                <w:lang w:eastAsia="ar-SA"/>
              </w:rPr>
              <w:t xml:space="preserve"> (SWZ)</w:t>
            </w:r>
          </w:p>
        </w:tc>
      </w:tr>
    </w:tbl>
    <w:p w14:paraId="610E73FE" w14:textId="77777777" w:rsidR="0053696B" w:rsidRPr="00C94465" w:rsidRDefault="0053696B" w:rsidP="008E7850">
      <w:pPr>
        <w:spacing w:line="360" w:lineRule="auto"/>
        <w:jc w:val="center"/>
        <w:rPr>
          <w:rFonts w:ascii="Verdana" w:hAnsi="Verdana" w:cs="Arial"/>
          <w:b/>
          <w:sz w:val="18"/>
          <w:szCs w:val="18"/>
        </w:rPr>
      </w:pPr>
    </w:p>
    <w:p w14:paraId="0284B5B0" w14:textId="77777777" w:rsidR="00C94465" w:rsidRDefault="00C94465" w:rsidP="008E7850">
      <w:pPr>
        <w:spacing w:line="360" w:lineRule="auto"/>
        <w:jc w:val="center"/>
        <w:rPr>
          <w:rFonts w:ascii="Verdana" w:hAnsi="Verdana" w:cs="Arial"/>
          <w:b/>
          <w:sz w:val="18"/>
          <w:szCs w:val="18"/>
        </w:rPr>
      </w:pPr>
    </w:p>
    <w:p w14:paraId="383ACF52" w14:textId="77777777" w:rsidR="00C94465" w:rsidRDefault="00C94465" w:rsidP="008E7850">
      <w:pPr>
        <w:spacing w:line="360" w:lineRule="auto"/>
        <w:jc w:val="center"/>
        <w:rPr>
          <w:rFonts w:ascii="Verdana" w:hAnsi="Verdana" w:cs="Arial"/>
          <w:b/>
          <w:sz w:val="18"/>
          <w:szCs w:val="18"/>
        </w:rPr>
      </w:pPr>
    </w:p>
    <w:p w14:paraId="433040FA" w14:textId="77777777" w:rsidR="00A32C82" w:rsidRDefault="00034313" w:rsidP="008E7850">
      <w:pPr>
        <w:spacing w:line="360" w:lineRule="auto"/>
        <w:jc w:val="center"/>
        <w:rPr>
          <w:rFonts w:ascii="Verdana" w:hAnsi="Verdana" w:cs="Arial"/>
          <w:b/>
          <w:sz w:val="18"/>
          <w:szCs w:val="18"/>
        </w:rPr>
      </w:pPr>
      <w:r w:rsidRPr="00C94465">
        <w:rPr>
          <w:rFonts w:ascii="Verdana" w:hAnsi="Verdana" w:cs="Arial"/>
          <w:b/>
          <w:sz w:val="18"/>
          <w:szCs w:val="18"/>
        </w:rPr>
        <w:t>dostawa wyposażenia meblowego dla nowych pomieszczeń Pionu Rektora, pokoje 143, 145 w budynku A0 - DE-dzp.272-426/24</w:t>
      </w:r>
    </w:p>
    <w:p w14:paraId="2D398C8A" w14:textId="77777777" w:rsidR="00C94465" w:rsidRPr="00C94465" w:rsidRDefault="00C94465" w:rsidP="008E7850">
      <w:pPr>
        <w:spacing w:line="360" w:lineRule="auto"/>
        <w:jc w:val="center"/>
        <w:rPr>
          <w:rFonts w:ascii="Verdana" w:hAnsi="Verdana" w:cs="Arial"/>
          <w:b/>
          <w:sz w:val="18"/>
          <w:szCs w:val="18"/>
        </w:rPr>
      </w:pPr>
    </w:p>
    <w:p w14:paraId="13D15C2F" w14:textId="77777777" w:rsidR="00034313" w:rsidRPr="00C94465" w:rsidRDefault="00034313" w:rsidP="008E7850">
      <w:pPr>
        <w:spacing w:line="360" w:lineRule="auto"/>
        <w:jc w:val="center"/>
        <w:rPr>
          <w:rFonts w:ascii="Verdana" w:hAnsi="Verdana" w:cs="Arial"/>
          <w:b/>
          <w:sz w:val="18"/>
          <w:szCs w:val="18"/>
        </w:rPr>
      </w:pPr>
    </w:p>
    <w:p w14:paraId="61CA2694" w14:textId="77777777" w:rsidR="00020FF3" w:rsidRPr="00C94465" w:rsidRDefault="00277E7E" w:rsidP="008E7850">
      <w:pPr>
        <w:spacing w:line="360" w:lineRule="auto"/>
        <w:jc w:val="both"/>
        <w:rPr>
          <w:rFonts w:ascii="Verdana" w:hAnsi="Verdana" w:cs="Arial"/>
          <w:sz w:val="18"/>
          <w:szCs w:val="18"/>
        </w:rPr>
      </w:pPr>
      <w:r w:rsidRPr="00C94465">
        <w:rPr>
          <w:rFonts w:ascii="Verdana" w:hAnsi="Verdana" w:cs="Arial"/>
          <w:sz w:val="18"/>
          <w:szCs w:val="18"/>
        </w:rPr>
        <w:t xml:space="preserve">Postępowanie o udzielenie zamówienia prowadzone jest na podstawie ustawy z dnia 11 września 2019 r. Prawo zamówień publicznych </w:t>
      </w:r>
      <w:r w:rsidR="005E70A3" w:rsidRPr="00C94465">
        <w:rPr>
          <w:rFonts w:ascii="Verdana" w:hAnsi="Verdana" w:cs="Arial"/>
          <w:sz w:val="18"/>
          <w:szCs w:val="18"/>
        </w:rPr>
        <w:t>(t.j. Dz. U. z 202</w:t>
      </w:r>
      <w:r w:rsidR="007533C4" w:rsidRPr="00C94465">
        <w:rPr>
          <w:rFonts w:ascii="Verdana" w:hAnsi="Verdana" w:cs="Arial"/>
          <w:sz w:val="18"/>
          <w:szCs w:val="18"/>
        </w:rPr>
        <w:t xml:space="preserve">4 </w:t>
      </w:r>
      <w:r w:rsidR="005E70A3" w:rsidRPr="00C94465">
        <w:rPr>
          <w:rFonts w:ascii="Verdana" w:hAnsi="Verdana" w:cs="Arial"/>
          <w:sz w:val="18"/>
          <w:szCs w:val="18"/>
        </w:rPr>
        <w:t>r. poz. 1</w:t>
      </w:r>
      <w:r w:rsidR="007533C4" w:rsidRPr="00C94465">
        <w:rPr>
          <w:rFonts w:ascii="Verdana" w:hAnsi="Verdana" w:cs="Arial"/>
          <w:sz w:val="18"/>
          <w:szCs w:val="18"/>
        </w:rPr>
        <w:t>320</w:t>
      </w:r>
      <w:r w:rsidR="005E70A3" w:rsidRPr="00C94465">
        <w:rPr>
          <w:rFonts w:ascii="Verdana" w:hAnsi="Verdana" w:cs="Arial"/>
          <w:sz w:val="18"/>
          <w:szCs w:val="18"/>
        </w:rPr>
        <w:t>)</w:t>
      </w:r>
      <w:r w:rsidRPr="00C94465">
        <w:rPr>
          <w:rFonts w:ascii="Verdana" w:hAnsi="Verdana" w:cs="Arial"/>
          <w:sz w:val="18"/>
          <w:szCs w:val="18"/>
        </w:rPr>
        <w:t xml:space="preserve">, zwanej dalej ”ustawą Pzp”. Wartość szacunkowa zamówienia </w:t>
      </w:r>
      <w:r w:rsidR="00192F39" w:rsidRPr="00C94465">
        <w:rPr>
          <w:rFonts w:ascii="Verdana" w:hAnsi="Verdana" w:cs="Arial"/>
          <w:sz w:val="18"/>
          <w:szCs w:val="18"/>
        </w:rPr>
        <w:t>jest niższa od</w:t>
      </w:r>
      <w:r w:rsidRPr="00C94465">
        <w:rPr>
          <w:rFonts w:ascii="Verdana" w:hAnsi="Verdana" w:cs="Arial"/>
          <w:sz w:val="18"/>
          <w:szCs w:val="18"/>
        </w:rPr>
        <w:t xml:space="preserve"> progów unijnych określonych na podstawie art. 3 ustawy Pzp</w:t>
      </w:r>
      <w:r w:rsidR="00627ED2" w:rsidRPr="00C94465">
        <w:rPr>
          <w:rFonts w:ascii="Verdana" w:hAnsi="Verdana" w:cs="Arial"/>
          <w:sz w:val="18"/>
          <w:szCs w:val="18"/>
        </w:rPr>
        <w:t>.</w:t>
      </w:r>
    </w:p>
    <w:p w14:paraId="2336DBC0" w14:textId="77777777" w:rsidR="00EB7871" w:rsidRPr="00C94465" w:rsidRDefault="00EB7871" w:rsidP="008E7850">
      <w:pPr>
        <w:spacing w:line="360" w:lineRule="auto"/>
        <w:jc w:val="both"/>
        <w:rPr>
          <w:rFonts w:ascii="Verdana" w:hAnsi="Verdana" w:cs="Arial"/>
          <w:sz w:val="18"/>
          <w:szCs w:val="18"/>
        </w:rPr>
      </w:pPr>
    </w:p>
    <w:p w14:paraId="0A992261" w14:textId="77777777" w:rsidR="00277E7E" w:rsidRPr="00C94465" w:rsidRDefault="00277E7E" w:rsidP="008E7850">
      <w:pPr>
        <w:spacing w:line="360" w:lineRule="auto"/>
        <w:jc w:val="both"/>
        <w:rPr>
          <w:rFonts w:ascii="Verdana" w:hAnsi="Verdana" w:cs="Arial"/>
          <w:sz w:val="18"/>
          <w:szCs w:val="18"/>
        </w:rPr>
      </w:pPr>
    </w:p>
    <w:p w14:paraId="2FC89D9C" w14:textId="77777777" w:rsidR="00EB7871" w:rsidRPr="00C94465" w:rsidRDefault="00EB7871" w:rsidP="008E7850">
      <w:pPr>
        <w:spacing w:line="360" w:lineRule="auto"/>
        <w:jc w:val="both"/>
        <w:rPr>
          <w:rFonts w:ascii="Verdana" w:hAnsi="Verdana" w:cs="Arial"/>
          <w:sz w:val="18"/>
          <w:szCs w:val="18"/>
        </w:rPr>
      </w:pPr>
    </w:p>
    <w:p w14:paraId="3E533041" w14:textId="77777777" w:rsidR="00561B14" w:rsidRPr="00C94465" w:rsidRDefault="00EB7871" w:rsidP="00560DB4">
      <w:pPr>
        <w:numPr>
          <w:ilvl w:val="0"/>
          <w:numId w:val="3"/>
        </w:numPr>
        <w:spacing w:before="200" w:after="60"/>
        <w:ind w:left="431" w:hanging="431"/>
        <w:jc w:val="both"/>
        <w:outlineLvl w:val="0"/>
        <w:rPr>
          <w:rFonts w:ascii="Verdana" w:hAnsi="Verdana"/>
          <w:b/>
          <w:bCs/>
          <w:caps/>
          <w:kern w:val="3"/>
          <w:sz w:val="18"/>
          <w:szCs w:val="18"/>
        </w:rPr>
      </w:pPr>
      <w:r w:rsidRPr="00C94465">
        <w:rPr>
          <w:rFonts w:ascii="Verdana" w:hAnsi="Verdana" w:cs="Arial"/>
          <w:sz w:val="18"/>
          <w:szCs w:val="18"/>
        </w:rPr>
        <w:br w:type="page"/>
      </w:r>
      <w:r w:rsidR="00F84BF6" w:rsidRPr="00C94465">
        <w:rPr>
          <w:rFonts w:ascii="Verdana" w:hAnsi="Verdana" w:cs="Arial"/>
          <w:sz w:val="18"/>
          <w:szCs w:val="18"/>
        </w:rPr>
        <w:lastRenderedPageBreak/>
        <w:t xml:space="preserve"> </w:t>
      </w:r>
      <w:r w:rsidR="00561B14" w:rsidRPr="00C94465">
        <w:rPr>
          <w:rFonts w:ascii="Verdana" w:hAnsi="Verdana"/>
          <w:b/>
          <w:bCs/>
          <w:caps/>
          <w:kern w:val="3"/>
          <w:sz w:val="18"/>
          <w:szCs w:val="18"/>
        </w:rPr>
        <w:t>Nazwa oraz adres Zamawiającego</w:t>
      </w:r>
    </w:p>
    <w:p w14:paraId="186F0B80" w14:textId="77777777" w:rsidR="00561B14" w:rsidRPr="00C94465" w:rsidRDefault="00561B14" w:rsidP="00561B14">
      <w:pPr>
        <w:suppressAutoHyphens/>
        <w:autoSpaceDN w:val="0"/>
        <w:spacing w:line="276" w:lineRule="auto"/>
        <w:ind w:left="360"/>
        <w:textAlignment w:val="baseline"/>
        <w:rPr>
          <w:rFonts w:ascii="Verdana" w:hAnsi="Verdana"/>
          <w:sz w:val="18"/>
          <w:szCs w:val="18"/>
        </w:rPr>
      </w:pPr>
      <w:r w:rsidRPr="00C94465">
        <w:rPr>
          <w:rFonts w:ascii="Verdana" w:hAnsi="Verdana"/>
          <w:sz w:val="18"/>
          <w:szCs w:val="18"/>
        </w:rPr>
        <w:t xml:space="preserve"> Akademia Górniczo - Hutnicza im. Stanisława Staszica w Krakowie,</w:t>
      </w:r>
    </w:p>
    <w:p w14:paraId="7718F7D3" w14:textId="77777777" w:rsidR="00561B14" w:rsidRPr="00C94465" w:rsidRDefault="00561B14" w:rsidP="00561B14">
      <w:pPr>
        <w:suppressAutoHyphens/>
        <w:autoSpaceDN w:val="0"/>
        <w:spacing w:line="276" w:lineRule="auto"/>
        <w:ind w:left="360"/>
        <w:textAlignment w:val="baseline"/>
        <w:rPr>
          <w:rFonts w:ascii="Verdana" w:hAnsi="Verdana"/>
          <w:sz w:val="18"/>
          <w:szCs w:val="18"/>
        </w:rPr>
      </w:pPr>
      <w:r w:rsidRPr="00C94465">
        <w:rPr>
          <w:rFonts w:ascii="Verdana" w:hAnsi="Verdana"/>
          <w:sz w:val="18"/>
          <w:szCs w:val="18"/>
        </w:rPr>
        <w:t xml:space="preserve"> al. Mickiewicza 30 </w:t>
      </w:r>
    </w:p>
    <w:p w14:paraId="13E8610D" w14:textId="77777777" w:rsidR="00561B14" w:rsidRPr="00C94465" w:rsidRDefault="00561B14" w:rsidP="00561B14">
      <w:pPr>
        <w:suppressAutoHyphens/>
        <w:autoSpaceDN w:val="0"/>
        <w:spacing w:line="276" w:lineRule="auto"/>
        <w:ind w:left="360"/>
        <w:textAlignment w:val="baseline"/>
        <w:rPr>
          <w:rFonts w:ascii="Verdana" w:hAnsi="Verdana"/>
          <w:sz w:val="18"/>
          <w:szCs w:val="18"/>
        </w:rPr>
      </w:pPr>
      <w:r w:rsidRPr="00C94465">
        <w:rPr>
          <w:rFonts w:ascii="Verdana" w:hAnsi="Verdana"/>
          <w:sz w:val="18"/>
          <w:szCs w:val="18"/>
        </w:rPr>
        <w:t xml:space="preserve"> 30-059 Kraków</w:t>
      </w:r>
    </w:p>
    <w:p w14:paraId="54DFEBE4" w14:textId="77777777" w:rsidR="00561B14" w:rsidRPr="00C94465" w:rsidRDefault="00561B14" w:rsidP="00561B14">
      <w:pPr>
        <w:suppressAutoHyphens/>
        <w:autoSpaceDN w:val="0"/>
        <w:spacing w:line="276" w:lineRule="auto"/>
        <w:ind w:left="360"/>
        <w:textAlignment w:val="baseline"/>
        <w:rPr>
          <w:rFonts w:ascii="Verdana" w:hAnsi="Verdana"/>
          <w:sz w:val="18"/>
          <w:szCs w:val="18"/>
        </w:rPr>
      </w:pPr>
      <w:r w:rsidRPr="00C94465">
        <w:rPr>
          <w:rFonts w:ascii="Verdana" w:hAnsi="Verdana"/>
          <w:sz w:val="18"/>
          <w:szCs w:val="18"/>
        </w:rPr>
        <w:t xml:space="preserve"> Tel.: 0-12 617-35-95</w:t>
      </w:r>
    </w:p>
    <w:p w14:paraId="2D695E33" w14:textId="77777777" w:rsidR="00561B14" w:rsidRPr="00C94465" w:rsidRDefault="00561B14" w:rsidP="00561B14">
      <w:pPr>
        <w:suppressAutoHyphens/>
        <w:autoSpaceDN w:val="0"/>
        <w:spacing w:line="276" w:lineRule="auto"/>
        <w:ind w:left="360"/>
        <w:textAlignment w:val="baseline"/>
        <w:rPr>
          <w:rFonts w:ascii="Verdana" w:hAnsi="Verdana"/>
          <w:sz w:val="18"/>
          <w:szCs w:val="18"/>
        </w:rPr>
      </w:pPr>
      <w:r w:rsidRPr="00C94465">
        <w:rPr>
          <w:rFonts w:ascii="Verdana" w:hAnsi="Verdana"/>
          <w:sz w:val="18"/>
          <w:szCs w:val="18"/>
        </w:rPr>
        <w:t xml:space="preserve"> Adres poczty elektronicznej: dzp@agh.edu.pl</w:t>
      </w:r>
    </w:p>
    <w:p w14:paraId="3E4F923C" w14:textId="77777777" w:rsidR="00561B14" w:rsidRPr="00C94465" w:rsidRDefault="00561B14" w:rsidP="00561B14">
      <w:pPr>
        <w:suppressAutoHyphens/>
        <w:autoSpaceDN w:val="0"/>
        <w:spacing w:line="276" w:lineRule="auto"/>
        <w:ind w:left="426"/>
        <w:jc w:val="both"/>
        <w:textAlignment w:val="baseline"/>
        <w:rPr>
          <w:rFonts w:ascii="Verdana" w:hAnsi="Verdana"/>
          <w:sz w:val="18"/>
          <w:szCs w:val="18"/>
        </w:rPr>
      </w:pPr>
      <w:r w:rsidRPr="00C94465">
        <w:rPr>
          <w:rFonts w:ascii="Verdana" w:hAnsi="Verdana"/>
          <w:sz w:val="18"/>
          <w:szCs w:val="18"/>
        </w:rPr>
        <w:t xml:space="preserve">Adres strony internetowej prowadzonego postępowania oraz strony, </w:t>
      </w:r>
      <w:bookmarkStart w:id="0" w:name="_Hlk61223206"/>
      <w:r w:rsidRPr="00C94465">
        <w:rPr>
          <w:rFonts w:ascii="Verdana" w:hAnsi="Verdana"/>
          <w:sz w:val="18"/>
          <w:szCs w:val="18"/>
        </w:rPr>
        <w:t xml:space="preserve">na której udostępniane będą zmiany i wyjaśnienia treści SWZ oraz inne dokumenty zamówienia bezpośrednio związane z postępowaniem: </w:t>
      </w:r>
      <w:bookmarkEnd w:id="0"/>
      <w:r w:rsidRPr="00C94465">
        <w:rPr>
          <w:rFonts w:ascii="Verdana" w:hAnsi="Verdana"/>
          <w:sz w:val="18"/>
          <w:szCs w:val="18"/>
        </w:rPr>
        <w:fldChar w:fldCharType="begin"/>
      </w:r>
      <w:r w:rsidRPr="00C94465">
        <w:rPr>
          <w:rFonts w:ascii="Verdana" w:hAnsi="Verdana"/>
          <w:sz w:val="18"/>
          <w:szCs w:val="18"/>
        </w:rPr>
        <w:instrText>HYPERLINK "http://www.dzp.agh.edu.pl"</w:instrText>
      </w:r>
      <w:r w:rsidRPr="00C94465">
        <w:rPr>
          <w:rFonts w:ascii="Verdana" w:hAnsi="Verdana"/>
          <w:sz w:val="18"/>
          <w:szCs w:val="18"/>
        </w:rPr>
      </w:r>
      <w:r w:rsidRPr="00C94465">
        <w:rPr>
          <w:rFonts w:ascii="Verdana" w:hAnsi="Verdana"/>
          <w:sz w:val="18"/>
          <w:szCs w:val="18"/>
        </w:rPr>
        <w:fldChar w:fldCharType="separate"/>
      </w:r>
      <w:r w:rsidRPr="00C94465">
        <w:rPr>
          <w:rFonts w:ascii="Verdana" w:hAnsi="Verdana"/>
          <w:sz w:val="18"/>
          <w:szCs w:val="18"/>
        </w:rPr>
        <w:t>www.dzp.agh.edu.pl</w:t>
      </w:r>
      <w:r w:rsidRPr="00C94465">
        <w:rPr>
          <w:rFonts w:ascii="Verdana" w:hAnsi="Verdana"/>
          <w:sz w:val="18"/>
          <w:szCs w:val="18"/>
        </w:rPr>
        <w:fldChar w:fldCharType="end"/>
      </w:r>
      <w:r w:rsidRPr="00C94465">
        <w:rPr>
          <w:rFonts w:ascii="Verdana" w:hAnsi="Verdana"/>
          <w:sz w:val="18"/>
          <w:szCs w:val="18"/>
        </w:rPr>
        <w:t>.</w:t>
      </w:r>
    </w:p>
    <w:p w14:paraId="0DA9DB1F" w14:textId="77777777" w:rsidR="00561B14" w:rsidRPr="00C94465" w:rsidRDefault="00561B14" w:rsidP="00561B14">
      <w:pPr>
        <w:suppressAutoHyphens/>
        <w:autoSpaceDN w:val="0"/>
        <w:spacing w:after="120" w:line="276" w:lineRule="auto"/>
        <w:ind w:left="426"/>
        <w:jc w:val="both"/>
        <w:textAlignment w:val="baseline"/>
        <w:rPr>
          <w:rFonts w:ascii="Verdana" w:hAnsi="Verdana"/>
          <w:sz w:val="18"/>
          <w:szCs w:val="18"/>
        </w:rPr>
      </w:pPr>
      <w:r w:rsidRPr="00C94465">
        <w:rPr>
          <w:rFonts w:ascii="Verdana" w:hAnsi="Verdana"/>
          <w:sz w:val="18"/>
          <w:szCs w:val="18"/>
        </w:rPr>
        <w:t xml:space="preserve">Jednostka prowadząca sprawę: </w:t>
      </w:r>
    </w:p>
    <w:p w14:paraId="4847E723" w14:textId="77777777" w:rsidR="00561B14" w:rsidRPr="00C94465" w:rsidRDefault="00561B14" w:rsidP="00561B14">
      <w:pPr>
        <w:suppressAutoHyphens/>
        <w:autoSpaceDN w:val="0"/>
        <w:spacing w:after="120" w:line="276" w:lineRule="auto"/>
        <w:ind w:left="426"/>
        <w:jc w:val="both"/>
        <w:textAlignment w:val="baseline"/>
        <w:rPr>
          <w:rFonts w:ascii="Verdana" w:hAnsi="Verdana"/>
          <w:sz w:val="18"/>
          <w:szCs w:val="18"/>
        </w:rPr>
      </w:pPr>
      <w:r w:rsidRPr="00C94465">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097B105F"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1" w:name="_Toc258314243"/>
      <w:r w:rsidRPr="00C94465">
        <w:rPr>
          <w:rFonts w:ascii="Verdana" w:hAnsi="Verdana"/>
          <w:b/>
          <w:bCs/>
          <w:caps/>
          <w:kern w:val="3"/>
          <w:sz w:val="18"/>
          <w:szCs w:val="18"/>
        </w:rPr>
        <w:t>Tryb udzielenia zamówienia</w:t>
      </w:r>
      <w:bookmarkEnd w:id="1"/>
    </w:p>
    <w:p w14:paraId="512FBA24" w14:textId="77777777" w:rsidR="00561B14" w:rsidRPr="00C94465" w:rsidRDefault="00561B14" w:rsidP="00561B14">
      <w:pPr>
        <w:suppressAutoHyphens/>
        <w:autoSpaceDN w:val="0"/>
        <w:spacing w:after="120"/>
        <w:ind w:left="426" w:firstLine="5"/>
        <w:jc w:val="both"/>
        <w:textAlignment w:val="baseline"/>
        <w:rPr>
          <w:rFonts w:ascii="Verdana" w:hAnsi="Verdana"/>
          <w:sz w:val="18"/>
          <w:szCs w:val="18"/>
        </w:rPr>
      </w:pPr>
      <w:r w:rsidRPr="00C94465">
        <w:rPr>
          <w:rFonts w:ascii="Verdana" w:hAnsi="Verdana"/>
          <w:sz w:val="18"/>
          <w:szCs w:val="18"/>
        </w:rPr>
        <w:t xml:space="preserve">Postępowanie o udzielenie zamówienia prowadzone jest w trybie </w:t>
      </w:r>
      <w:r w:rsidRPr="00C94465">
        <w:rPr>
          <w:rFonts w:ascii="Verdana" w:hAnsi="Verdana"/>
          <w:b/>
          <w:sz w:val="18"/>
          <w:szCs w:val="18"/>
        </w:rPr>
        <w:t>przetargu niegraniczonego.</w:t>
      </w:r>
    </w:p>
    <w:p w14:paraId="2F04E8AC"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4"/>
      <w:r w:rsidRPr="00C94465">
        <w:rPr>
          <w:rFonts w:ascii="Verdana" w:hAnsi="Verdana"/>
          <w:b/>
          <w:bCs/>
          <w:caps/>
          <w:kern w:val="3"/>
          <w:sz w:val="18"/>
          <w:szCs w:val="18"/>
        </w:rPr>
        <w:t>informacje ogólne</w:t>
      </w:r>
    </w:p>
    <w:p w14:paraId="6A5ED00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Komunikacja w postępowaniu</w:t>
      </w:r>
    </w:p>
    <w:p w14:paraId="526033B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7" w:history="1">
        <w:r w:rsidR="008D7529" w:rsidRPr="00C94465">
          <w:rPr>
            <w:rStyle w:val="Hipercze"/>
            <w:rFonts w:ascii="Verdana" w:hAnsi="Verdana"/>
            <w:bCs/>
            <w:iCs/>
            <w:sz w:val="18"/>
            <w:szCs w:val="18"/>
          </w:rPr>
          <w:t>https://e-propublico.pl</w:t>
        </w:r>
      </w:hyperlink>
      <w:r w:rsidR="008D7529" w:rsidRPr="00C94465">
        <w:rPr>
          <w:rFonts w:ascii="Verdana" w:hAnsi="Verdana"/>
          <w:bCs/>
          <w:iCs/>
          <w:color w:val="000000"/>
          <w:sz w:val="18"/>
          <w:szCs w:val="18"/>
        </w:rPr>
        <w:t xml:space="preserve"> </w:t>
      </w:r>
      <w:r w:rsidRPr="00C94465">
        <w:rPr>
          <w:rFonts w:ascii="Verdana" w:hAnsi="Verdana"/>
          <w:bCs/>
          <w:iCs/>
          <w:color w:val="000000"/>
          <w:sz w:val="18"/>
          <w:szCs w:val="18"/>
        </w:rPr>
        <w:t>(dalej jako: ”Platforma”) lub za pośrednictwem poczty elektronicznej dzp@agh.edu.pl.</w:t>
      </w:r>
    </w:p>
    <w:p w14:paraId="4FAD387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Postępowanie o udzielenie zamówienia publicznego prowadzone jest w trybie przetargu nieograniczonego, na podstawie art. 132 ustawy dnia 11 września 2019 roku Prawo zamówień publicznych (Dz. U.  202</w:t>
      </w:r>
      <w:r w:rsidR="007533C4" w:rsidRPr="00C94465">
        <w:rPr>
          <w:rFonts w:ascii="Verdana" w:hAnsi="Verdana"/>
          <w:bCs/>
          <w:iCs/>
          <w:color w:val="000000"/>
          <w:sz w:val="18"/>
          <w:szCs w:val="18"/>
        </w:rPr>
        <w:t>4</w:t>
      </w:r>
      <w:r w:rsidRPr="00C94465">
        <w:rPr>
          <w:rFonts w:ascii="Verdana" w:hAnsi="Verdana"/>
          <w:bCs/>
          <w:iCs/>
          <w:color w:val="000000"/>
          <w:sz w:val="18"/>
          <w:szCs w:val="18"/>
        </w:rPr>
        <w:t xml:space="preserve"> r. poz. </w:t>
      </w:r>
      <w:r w:rsidR="007533C4" w:rsidRPr="00C94465">
        <w:rPr>
          <w:rFonts w:ascii="Verdana" w:hAnsi="Verdana"/>
          <w:bCs/>
          <w:iCs/>
          <w:color w:val="000000"/>
          <w:sz w:val="18"/>
          <w:szCs w:val="18"/>
        </w:rPr>
        <w:t>1320</w:t>
      </w:r>
      <w:r w:rsidRPr="00C94465">
        <w:rPr>
          <w:rFonts w:ascii="Verdana" w:hAnsi="Verdana"/>
          <w:bCs/>
          <w:iCs/>
          <w:color w:val="000000"/>
          <w:sz w:val="18"/>
          <w:szCs w:val="18"/>
        </w:rPr>
        <w:t xml:space="preserve"> ze zm.) zwanej dalej „ustawą Pzp” oraz aktów wykonawczych wydanych na jej podstawie. W zakresie nieuregulowanym przez ww. akty prawne stosuje się przepisy ustawy z dnia 23 kwietnia 1964 r. -Kodeks cywilny (Dz. U. z 2020r. poz. 1740).</w:t>
      </w:r>
    </w:p>
    <w:p w14:paraId="435C1B8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
          <w:bCs/>
          <w:iCs/>
          <w:color w:val="000000"/>
          <w:sz w:val="18"/>
          <w:szCs w:val="18"/>
        </w:rPr>
        <w:t>Zamawiający, zgodnie z art. 139 PZP, przewiduje odwróconą kolejność czynności</w:t>
      </w:r>
      <w:r w:rsidRPr="00C94465">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3F98CBE8"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Opis przedmiotu zamówienia</w:t>
      </w:r>
      <w:bookmarkEnd w:id="2"/>
    </w:p>
    <w:p w14:paraId="63D3502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Przedmiotem zamówienia jest sprzedaż </w:t>
      </w:r>
      <w:r w:rsidR="00FC3390" w:rsidRPr="00C94465">
        <w:rPr>
          <w:rFonts w:ascii="Verdana" w:hAnsi="Verdana"/>
          <w:bCs/>
          <w:iCs/>
          <w:color w:val="000000"/>
          <w:sz w:val="18"/>
          <w:szCs w:val="18"/>
        </w:rPr>
        <w:t xml:space="preserve">i </w:t>
      </w:r>
      <w:r w:rsidR="00034313" w:rsidRPr="00C94465">
        <w:rPr>
          <w:rFonts w:ascii="Verdana" w:hAnsi="Verdana"/>
          <w:bCs/>
          <w:iCs/>
          <w:color w:val="000000"/>
          <w:sz w:val="18"/>
          <w:szCs w:val="18"/>
        </w:rPr>
        <w:t>dostawa wyposażenia meblowego dla nowych pomieszczeń Pionu Rektora, pokoje 143, 145 w budynku A0 - DE-dzp.272-426/24.</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561B14" w:rsidRPr="00C94465" w14:paraId="10EB8641" w14:textId="77777777" w:rsidTr="00561B14">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6F64F" w14:textId="77777777" w:rsidR="00561B14" w:rsidRPr="00C94465" w:rsidRDefault="00561B14" w:rsidP="00561B14">
            <w:pPr>
              <w:suppressAutoHyphens/>
              <w:autoSpaceDN w:val="0"/>
              <w:spacing w:before="80" w:after="120"/>
              <w:textAlignment w:val="baseline"/>
              <w:rPr>
                <w:rFonts w:ascii="Verdana" w:hAnsi="Verdana"/>
                <w:sz w:val="18"/>
                <w:szCs w:val="18"/>
              </w:rPr>
            </w:pPr>
            <w:r w:rsidRPr="00C94465">
              <w:rPr>
                <w:rFonts w:ascii="Verdana" w:hAnsi="Verdana"/>
                <w:b/>
                <w:sz w:val="18"/>
                <w:szCs w:val="18"/>
              </w:rPr>
              <w:t xml:space="preserve">Wspólny Słownik Zamówień: </w:t>
            </w:r>
            <w:r w:rsidR="00034313" w:rsidRPr="00C94465">
              <w:rPr>
                <w:rFonts w:ascii="Verdana" w:hAnsi="Verdana"/>
                <w:sz w:val="18"/>
                <w:szCs w:val="18"/>
              </w:rPr>
              <w:t>39100000-3</w:t>
            </w:r>
            <w:r w:rsidRPr="00C94465">
              <w:rPr>
                <w:rFonts w:ascii="Verdana" w:hAnsi="Verdana"/>
                <w:sz w:val="18"/>
                <w:szCs w:val="18"/>
              </w:rPr>
              <w:t xml:space="preserve"> – </w:t>
            </w:r>
            <w:r w:rsidR="002D2651" w:rsidRPr="00C94465">
              <w:rPr>
                <w:rFonts w:ascii="Verdana" w:hAnsi="Verdana"/>
                <w:sz w:val="18"/>
                <w:szCs w:val="18"/>
              </w:rPr>
              <w:t>meble</w:t>
            </w:r>
          </w:p>
          <w:p w14:paraId="5213FE21" w14:textId="77777777" w:rsidR="00DF3BFF" w:rsidRPr="00C94465" w:rsidRDefault="00561B14" w:rsidP="004D5509">
            <w:pPr>
              <w:suppressAutoHyphens/>
              <w:autoSpaceDN w:val="0"/>
              <w:spacing w:before="80" w:after="60"/>
              <w:textAlignment w:val="baseline"/>
              <w:rPr>
                <w:rFonts w:ascii="Verdana" w:hAnsi="Verdana"/>
                <w:b/>
                <w:bCs/>
                <w:sz w:val="18"/>
                <w:szCs w:val="18"/>
              </w:rPr>
            </w:pPr>
            <w:r w:rsidRPr="00C94465">
              <w:rPr>
                <w:rFonts w:ascii="Verdana" w:hAnsi="Verdana"/>
                <w:b/>
                <w:bCs/>
                <w:sz w:val="18"/>
                <w:szCs w:val="18"/>
              </w:rPr>
              <w:t>Opis przedmiotu zamówienia:</w:t>
            </w:r>
          </w:p>
          <w:p w14:paraId="64091220" w14:textId="77777777" w:rsidR="006C1E93" w:rsidRPr="00C94465" w:rsidRDefault="006C1E93" w:rsidP="004D5509">
            <w:pPr>
              <w:suppressAutoHyphens/>
              <w:autoSpaceDN w:val="0"/>
              <w:spacing w:before="80" w:after="60"/>
              <w:textAlignment w:val="baseline"/>
              <w:rPr>
                <w:rFonts w:ascii="Verdana" w:hAnsi="Verdana"/>
                <w:b/>
                <w:bCs/>
                <w:color w:val="FF0000"/>
                <w:sz w:val="18"/>
                <w:szCs w:val="18"/>
              </w:rPr>
            </w:pPr>
          </w:p>
          <w:p w14:paraId="4B09432B" w14:textId="77777777" w:rsidR="002C205F" w:rsidRPr="00C94465" w:rsidRDefault="00CC1E11" w:rsidP="002C205F">
            <w:pPr>
              <w:autoSpaceDE w:val="0"/>
              <w:autoSpaceDN w:val="0"/>
              <w:spacing w:line="276" w:lineRule="auto"/>
              <w:rPr>
                <w:rFonts w:ascii="Verdana" w:hAnsi="Verdana"/>
                <w:color w:val="FF0000"/>
                <w:sz w:val="18"/>
                <w:szCs w:val="18"/>
              </w:rPr>
            </w:pPr>
            <w:r w:rsidRPr="00C94465">
              <w:rPr>
                <w:rFonts w:ascii="Verdana" w:hAnsi="Verdana"/>
                <w:color w:val="FF0000"/>
                <w:sz w:val="18"/>
                <w:szCs w:val="18"/>
              </w:rPr>
              <w:t>Opis przedmiotu zamówienia znajduje się w załączniku nr 5 do SWZ.</w:t>
            </w:r>
          </w:p>
          <w:p w14:paraId="3D62B7E4" w14:textId="77777777" w:rsidR="00A32C82" w:rsidRPr="00C94465" w:rsidRDefault="00A32C82" w:rsidP="0085500D">
            <w:pPr>
              <w:suppressAutoHyphens/>
              <w:autoSpaceDE w:val="0"/>
              <w:autoSpaceDN w:val="0"/>
              <w:adjustRightInd w:val="0"/>
              <w:spacing w:line="288" w:lineRule="auto"/>
              <w:ind w:left="425" w:right="57" w:hanging="142"/>
              <w:jc w:val="both"/>
              <w:rPr>
                <w:rFonts w:ascii="Verdana" w:hAnsi="Verdana"/>
                <w:sz w:val="18"/>
                <w:szCs w:val="18"/>
              </w:rPr>
            </w:pPr>
          </w:p>
          <w:p w14:paraId="0F35758E" w14:textId="77777777" w:rsidR="00034313" w:rsidRPr="00C94465" w:rsidRDefault="00034313" w:rsidP="00C94465">
            <w:pPr>
              <w:suppressAutoHyphens/>
              <w:autoSpaceDE w:val="0"/>
              <w:autoSpaceDN w:val="0"/>
              <w:adjustRightInd w:val="0"/>
              <w:spacing w:line="288" w:lineRule="auto"/>
              <w:ind w:right="57"/>
              <w:jc w:val="both"/>
              <w:rPr>
                <w:rFonts w:ascii="Verdana" w:hAnsi="Verdana" w:cs="Fira Sans"/>
                <w:b/>
                <w:bCs/>
                <w:color w:val="000000"/>
                <w:sz w:val="18"/>
                <w:szCs w:val="18"/>
              </w:rPr>
            </w:pPr>
          </w:p>
        </w:tc>
      </w:tr>
    </w:tbl>
    <w:p w14:paraId="368A31E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przewiduje obowiązku odbycia przez Wykonawcę wizji lokalnej lub sprawdzenia przez Wykonawcę dokumentów niezbędnych do realizacji zamówienia.</w:t>
      </w:r>
    </w:p>
    <w:p w14:paraId="6EA9069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przewiduje udzielenia zaliczek na poczet wykonania zamówienia.</w:t>
      </w:r>
    </w:p>
    <w:p w14:paraId="656DC37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dopuszcza składanie ofert równoważnych.</w:t>
      </w:r>
    </w:p>
    <w:p w14:paraId="3EF171F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w:t>
      </w:r>
      <w:r w:rsidRPr="00C94465">
        <w:rPr>
          <w:rFonts w:ascii="Verdana" w:hAnsi="Verdana"/>
          <w:bCs/>
          <w:iCs/>
          <w:color w:val="000000"/>
          <w:sz w:val="18"/>
          <w:szCs w:val="18"/>
        </w:rPr>
        <w:lastRenderedPageBreak/>
        <w:t xml:space="preserve">sytuacjach ewentualne wskazania na znaki towarowe, patenty, pochodzenie, źródło lub szczególny proces, należy odczytywać z wyrazami „lub równoważne”. </w:t>
      </w:r>
    </w:p>
    <w:p w14:paraId="4FAD1B1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3EF53AD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60DE284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dopuszcza składania ofert wariantowych oraz w postaci katalogów elektronicznych</w:t>
      </w:r>
    </w:p>
    <w:p w14:paraId="45BB5EFE"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nie dopuszcza składania ofert częściowych. </w:t>
      </w:r>
      <w:r w:rsidRPr="00C94465">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C94465">
        <w:rPr>
          <w:rFonts w:ascii="Verdana" w:hAnsi="Verdana"/>
          <w:bCs/>
          <w:iCs/>
          <w:color w:val="000000"/>
          <w:sz w:val="18"/>
          <w:szCs w:val="18"/>
          <w:lang w:eastAsia="x-none"/>
        </w:rPr>
        <w:br/>
        <w:t>Ponadto niedokonanie podziału na części nie narusza konkurencji poprzez</w:t>
      </w:r>
      <w:r w:rsidRPr="00C94465">
        <w:rPr>
          <w:rFonts w:ascii="Verdana" w:hAnsi="Verdana"/>
          <w:bCs/>
          <w:iCs/>
          <w:color w:val="000000"/>
          <w:sz w:val="18"/>
          <w:szCs w:val="18"/>
          <w:lang w:eastAsia="x-none"/>
        </w:rPr>
        <w:br/>
        <w:t xml:space="preserve">ograniczenie możliwości ubiegania się o nie. </w:t>
      </w:r>
    </w:p>
    <w:p w14:paraId="4038092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zastrzega możliwości ubiegania się o udzielenie zamówienia wyłącznie przez wykonawców, o których mowa w art. 94 ustaw Pzp.</w:t>
      </w:r>
    </w:p>
    <w:p w14:paraId="40C3A63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nie prowadzi postępowania w celu zawarcia umowy ramowej. </w:t>
      </w:r>
    </w:p>
    <w:p w14:paraId="2CCD24D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550A114F" w14:textId="77777777" w:rsidR="00561B14" w:rsidRPr="00C62A8C" w:rsidRDefault="00561B14" w:rsidP="00560DB4">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C94465">
        <w:rPr>
          <w:rFonts w:ascii="Verdana" w:hAnsi="Verdana"/>
          <w:sz w:val="18"/>
          <w:szCs w:val="18"/>
        </w:rPr>
        <w:t xml:space="preserve">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w:t>
      </w:r>
      <w:r w:rsidRPr="00C62A8C">
        <w:rPr>
          <w:rFonts w:ascii="Verdana" w:hAnsi="Verdana"/>
          <w:sz w:val="18"/>
          <w:szCs w:val="18"/>
        </w:rPr>
        <w:t>zdolności polega się w rozumieniu dyrektywy 2014/24/UE, w przypadku gdy przypada na nich ponad 10% wartości zamówienia.</w:t>
      </w:r>
    </w:p>
    <w:p w14:paraId="7E46E40E" w14:textId="0E5E23D1" w:rsidR="00561B14" w:rsidRPr="00C62A8C" w:rsidRDefault="00561B14" w:rsidP="00560DB4">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D86946">
        <w:rPr>
          <w:rFonts w:ascii="Verdana" w:hAnsi="Verdana"/>
          <w:bCs/>
          <w:iCs/>
          <w:sz w:val="18"/>
          <w:szCs w:val="18"/>
        </w:rPr>
        <w:t xml:space="preserve">Wykonawca zobowiązany jest do jednoznacznego określenia zaoferowanych w ofercie produktów </w:t>
      </w:r>
      <w:r w:rsidR="00C62A8C" w:rsidRPr="00D86946">
        <w:rPr>
          <w:rFonts w:ascii="Verdana" w:hAnsi="Verdana"/>
          <w:b/>
          <w:iCs/>
          <w:sz w:val="18"/>
          <w:szCs w:val="18"/>
        </w:rPr>
        <w:t>tj. mebli,</w:t>
      </w:r>
      <w:r w:rsidR="00C62A8C" w:rsidRPr="00D86946">
        <w:rPr>
          <w:rFonts w:ascii="Verdana" w:hAnsi="Verdana"/>
          <w:bCs/>
          <w:iCs/>
          <w:sz w:val="18"/>
          <w:szCs w:val="18"/>
        </w:rPr>
        <w:t xml:space="preserve"> </w:t>
      </w:r>
      <w:r w:rsidR="00C62A8C" w:rsidRPr="00D86946">
        <w:rPr>
          <w:rFonts w:ascii="Verdana" w:hAnsi="Verdana"/>
          <w:b/>
          <w:iCs/>
          <w:sz w:val="18"/>
          <w:szCs w:val="18"/>
        </w:rPr>
        <w:t>wyposażenia meblowego i AGD</w:t>
      </w:r>
      <w:r w:rsidRPr="00D86946">
        <w:rPr>
          <w:rFonts w:ascii="Verdana" w:hAnsi="Verdana"/>
          <w:b/>
          <w:iCs/>
          <w:sz w:val="18"/>
          <w:szCs w:val="18"/>
        </w:rPr>
        <w:t xml:space="preserve"> </w:t>
      </w:r>
      <w:r w:rsidRPr="00D86946">
        <w:rPr>
          <w:rFonts w:ascii="Verdana" w:hAnsi="Verdana"/>
          <w:bCs/>
          <w:iCs/>
          <w:sz w:val="18"/>
          <w:szCs w:val="18"/>
        </w:rPr>
        <w:t xml:space="preserve">charakteryzując </w:t>
      </w:r>
      <w:r w:rsidR="00C62A8C" w:rsidRPr="00D86946">
        <w:rPr>
          <w:rFonts w:ascii="Verdana" w:hAnsi="Verdana"/>
          <w:bCs/>
          <w:iCs/>
          <w:sz w:val="18"/>
          <w:szCs w:val="18"/>
        </w:rPr>
        <w:t>je</w:t>
      </w:r>
      <w:r w:rsidR="00A17E26" w:rsidRPr="00D86946">
        <w:rPr>
          <w:rFonts w:ascii="Verdana" w:hAnsi="Verdana"/>
          <w:bCs/>
          <w:iCs/>
          <w:sz w:val="18"/>
          <w:szCs w:val="18"/>
        </w:rPr>
        <w:t xml:space="preserve"> </w:t>
      </w:r>
      <w:r w:rsidRPr="00D86946">
        <w:rPr>
          <w:rFonts w:ascii="Verdana" w:hAnsi="Verdana"/>
          <w:bCs/>
          <w:iCs/>
          <w:sz w:val="18"/>
          <w:szCs w:val="18"/>
        </w:rPr>
        <w:t xml:space="preserve">poprzez wskazanie na konkretny wyrób </w:t>
      </w:r>
      <w:r w:rsidRPr="00D86946">
        <w:rPr>
          <w:rFonts w:ascii="Verdana" w:hAnsi="Verdana"/>
          <w:b/>
          <w:iCs/>
          <w:sz w:val="18"/>
          <w:szCs w:val="18"/>
        </w:rPr>
        <w:t>(</w:t>
      </w:r>
      <w:r w:rsidR="00C62A8C" w:rsidRPr="00D86946">
        <w:rPr>
          <w:rFonts w:ascii="Verdana" w:hAnsi="Verdana"/>
          <w:b/>
          <w:iCs/>
          <w:sz w:val="18"/>
          <w:szCs w:val="18"/>
        </w:rPr>
        <w:t>nazwę mebla</w:t>
      </w:r>
      <w:r w:rsidR="00E42F19" w:rsidRPr="00D86946">
        <w:rPr>
          <w:rFonts w:ascii="Verdana" w:hAnsi="Verdana"/>
          <w:b/>
          <w:iCs/>
          <w:sz w:val="18"/>
          <w:szCs w:val="18"/>
        </w:rPr>
        <w:t>, nazwę sprzętu AGD</w:t>
      </w:r>
      <w:r w:rsidR="00C62A8C" w:rsidRPr="00D86946">
        <w:rPr>
          <w:rFonts w:ascii="Verdana" w:hAnsi="Verdana"/>
          <w:b/>
          <w:iCs/>
          <w:sz w:val="18"/>
          <w:szCs w:val="18"/>
        </w:rPr>
        <w:t xml:space="preserve"> lub nazwę użytego systemu meblowego, nazwę producenta mebla</w:t>
      </w:r>
      <w:r w:rsidR="00E42F19" w:rsidRPr="00D86946">
        <w:rPr>
          <w:rFonts w:ascii="Verdana" w:hAnsi="Verdana"/>
          <w:b/>
          <w:iCs/>
          <w:sz w:val="18"/>
          <w:szCs w:val="18"/>
        </w:rPr>
        <w:t>, nazwę producenta AGD</w:t>
      </w:r>
      <w:r w:rsidRPr="00D86946">
        <w:rPr>
          <w:rFonts w:ascii="Verdana" w:hAnsi="Verdana"/>
          <w:b/>
          <w:iCs/>
          <w:sz w:val="18"/>
          <w:szCs w:val="18"/>
        </w:rPr>
        <w:t>)</w:t>
      </w:r>
      <w:r w:rsidR="00C62A8C" w:rsidRPr="00D86946">
        <w:rPr>
          <w:rFonts w:ascii="Verdana" w:hAnsi="Verdana"/>
          <w:b/>
          <w:iCs/>
          <w:sz w:val="18"/>
          <w:szCs w:val="18"/>
        </w:rPr>
        <w:t xml:space="preserve"> </w:t>
      </w:r>
      <w:r w:rsidRPr="00D86946">
        <w:rPr>
          <w:rFonts w:ascii="Verdana" w:hAnsi="Verdana"/>
          <w:bCs/>
          <w:iCs/>
          <w:sz w:val="18"/>
          <w:szCs w:val="18"/>
        </w:rPr>
        <w:t>– zgodnie</w:t>
      </w:r>
      <w:r w:rsidRPr="00C62A8C">
        <w:rPr>
          <w:rFonts w:ascii="Verdana" w:hAnsi="Verdana"/>
          <w:bCs/>
          <w:iCs/>
          <w:sz w:val="18"/>
          <w:szCs w:val="18"/>
        </w:rPr>
        <w:t xml:space="preserve"> z załącznikiem nr 1 do SWZ.</w:t>
      </w:r>
    </w:p>
    <w:p w14:paraId="00A7DD8F"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5"/>
      <w:r w:rsidRPr="00C94465">
        <w:rPr>
          <w:rFonts w:ascii="Verdana" w:hAnsi="Verdana"/>
          <w:b/>
          <w:bCs/>
          <w:caps/>
          <w:kern w:val="3"/>
          <w:sz w:val="18"/>
          <w:szCs w:val="18"/>
        </w:rPr>
        <w:t>INFORMACJA O PRZEDMIOTOWYCH ŚRODKACH DOWODOWYCH:</w:t>
      </w:r>
    </w:p>
    <w:p w14:paraId="42EB5CC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w:t>
      </w:r>
      <w:r w:rsidRPr="00C94465">
        <w:rPr>
          <w:rFonts w:ascii="Verdana" w:hAnsi="Verdana"/>
          <w:b/>
          <w:bCs/>
          <w:iCs/>
          <w:color w:val="000000"/>
          <w:sz w:val="18"/>
          <w:szCs w:val="18"/>
        </w:rPr>
        <w:t xml:space="preserve">żąda złożenia wraz z ofertą </w:t>
      </w:r>
      <w:r w:rsidRPr="00C94465">
        <w:rPr>
          <w:rFonts w:ascii="Verdana" w:hAnsi="Verdana"/>
          <w:bCs/>
          <w:iCs/>
          <w:color w:val="000000"/>
          <w:sz w:val="18"/>
          <w:szCs w:val="18"/>
        </w:rPr>
        <w:t>przedmiotowych środków dowodowych na potwierdzenie zgodności oferowanych dostaw z wymaganiami/kryteriami określonymi w opisie przedmiotu zamówienia.</w:t>
      </w:r>
    </w:p>
    <w:p w14:paraId="5A5380CF" w14:textId="77777777" w:rsidR="00BC6E90" w:rsidRPr="00C94465" w:rsidRDefault="00BC6E90" w:rsidP="00560DB4">
      <w:pPr>
        <w:numPr>
          <w:ilvl w:val="0"/>
          <w:numId w:val="12"/>
        </w:numPr>
        <w:autoSpaceDE w:val="0"/>
        <w:autoSpaceDN w:val="0"/>
        <w:spacing w:line="276" w:lineRule="auto"/>
        <w:rPr>
          <w:rFonts w:ascii="Verdana" w:hAnsi="Verdana"/>
          <w:b/>
          <w:bCs/>
          <w:spacing w:val="-18"/>
          <w:sz w:val="18"/>
          <w:szCs w:val="18"/>
        </w:rPr>
      </w:pPr>
      <w:r w:rsidRPr="00C94465">
        <w:rPr>
          <w:rFonts w:ascii="Verdana" w:hAnsi="Verdana"/>
          <w:b/>
          <w:bCs/>
          <w:spacing w:val="-18"/>
          <w:sz w:val="18"/>
          <w:szCs w:val="18"/>
        </w:rPr>
        <w:t>Karty katalogowe</w:t>
      </w:r>
    </w:p>
    <w:p w14:paraId="508158D2" w14:textId="77777777" w:rsidR="00BC6E90" w:rsidRDefault="00BC6E90" w:rsidP="001319C4">
      <w:pPr>
        <w:autoSpaceDE w:val="0"/>
        <w:autoSpaceDN w:val="0"/>
        <w:spacing w:line="276" w:lineRule="auto"/>
        <w:ind w:left="1353"/>
        <w:jc w:val="both"/>
        <w:rPr>
          <w:rFonts w:ascii="Verdana" w:hAnsi="Verdana"/>
          <w:sz w:val="18"/>
          <w:szCs w:val="18"/>
        </w:rPr>
      </w:pPr>
      <w:r w:rsidRPr="00C94465">
        <w:rPr>
          <w:rFonts w:ascii="Verdana" w:hAnsi="Verdana"/>
          <w:spacing w:val="-18"/>
          <w:sz w:val="18"/>
          <w:szCs w:val="18"/>
        </w:rPr>
        <w:t xml:space="preserve">- </w:t>
      </w:r>
      <w:r w:rsidRPr="00C94465">
        <w:rPr>
          <w:rFonts w:ascii="Verdana" w:hAnsi="Verdana"/>
          <w:bCs/>
          <w:iCs/>
          <w:color w:val="000000"/>
          <w:sz w:val="18"/>
          <w:szCs w:val="18"/>
        </w:rPr>
        <w:t>do każdego mebla należy przedstawić minimum jedną, osobną kartę katalogową, na której będzie przedstawiony proponowany mebel. 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w:t>
      </w:r>
      <w:r w:rsidRPr="00C94465">
        <w:rPr>
          <w:rFonts w:ascii="Verdana" w:hAnsi="Verdana"/>
          <w:sz w:val="18"/>
          <w:szCs w:val="18"/>
        </w:rPr>
        <w:t xml:space="preserve"> </w:t>
      </w:r>
    </w:p>
    <w:p w14:paraId="3673E5F7" w14:textId="77777777" w:rsidR="00C94465" w:rsidRPr="00C94465" w:rsidRDefault="00C94465" w:rsidP="00854617">
      <w:pPr>
        <w:autoSpaceDE w:val="0"/>
        <w:autoSpaceDN w:val="0"/>
        <w:spacing w:line="276" w:lineRule="auto"/>
        <w:jc w:val="both"/>
        <w:rPr>
          <w:rFonts w:ascii="Verdana" w:hAnsi="Verdana"/>
          <w:sz w:val="18"/>
          <w:szCs w:val="18"/>
        </w:rPr>
      </w:pPr>
    </w:p>
    <w:p w14:paraId="174A183D" w14:textId="77777777" w:rsidR="001B0A42" w:rsidRPr="00C94465" w:rsidRDefault="005C6145" w:rsidP="00C94465">
      <w:pPr>
        <w:spacing w:after="200" w:line="276" w:lineRule="auto"/>
        <w:ind w:left="645" w:firstLine="708"/>
        <w:jc w:val="both"/>
        <w:rPr>
          <w:rFonts w:ascii="Verdana" w:hAnsi="Verdana"/>
          <w:b/>
          <w:bCs/>
          <w:sz w:val="18"/>
          <w:szCs w:val="18"/>
        </w:rPr>
      </w:pPr>
      <w:r w:rsidRPr="00C94465">
        <w:rPr>
          <w:rFonts w:ascii="Verdana" w:hAnsi="Verdana"/>
          <w:b/>
          <w:bCs/>
          <w:sz w:val="18"/>
          <w:szCs w:val="18"/>
        </w:rPr>
        <w:t>b)</w:t>
      </w:r>
      <w:r w:rsidRPr="00C94465">
        <w:rPr>
          <w:rFonts w:ascii="Verdana" w:hAnsi="Verdana"/>
          <w:sz w:val="18"/>
          <w:szCs w:val="18"/>
        </w:rPr>
        <w:t xml:space="preserve"> </w:t>
      </w:r>
      <w:r w:rsidR="001B0A42" w:rsidRPr="00C94465">
        <w:rPr>
          <w:rFonts w:ascii="Verdana" w:hAnsi="Verdana"/>
          <w:b/>
          <w:bCs/>
          <w:sz w:val="18"/>
          <w:szCs w:val="18"/>
        </w:rPr>
        <w:t>Certyfikaty i atesty</w:t>
      </w:r>
    </w:p>
    <w:p w14:paraId="10909808" w14:textId="77777777" w:rsidR="001B0A42" w:rsidRPr="00C94465" w:rsidRDefault="001B0A42" w:rsidP="001B0A42">
      <w:pPr>
        <w:spacing w:after="200" w:line="276" w:lineRule="auto"/>
        <w:ind w:left="1353"/>
        <w:jc w:val="both"/>
        <w:rPr>
          <w:rFonts w:ascii="Verdana" w:hAnsi="Verdana"/>
          <w:sz w:val="18"/>
          <w:szCs w:val="18"/>
          <w:bdr w:val="none" w:sz="0" w:space="0" w:color="auto" w:frame="1"/>
          <w:shd w:val="clear" w:color="auto" w:fill="FFFFFF"/>
        </w:rPr>
      </w:pPr>
      <w:r w:rsidRPr="00C94465">
        <w:rPr>
          <w:rFonts w:ascii="Verdana" w:hAnsi="Verdana"/>
          <w:b/>
          <w:bCs/>
          <w:sz w:val="18"/>
          <w:szCs w:val="18"/>
        </w:rPr>
        <w:t xml:space="preserve">Biurko prostokątne, </w:t>
      </w:r>
      <w:r w:rsidRPr="00C94465">
        <w:rPr>
          <w:rFonts w:ascii="Verdana" w:hAnsi="Verdana"/>
          <w:sz w:val="18"/>
          <w:szCs w:val="18"/>
          <w:bdr w:val="none" w:sz="0" w:space="0" w:color="auto" w:frame="1"/>
          <w:shd w:val="clear" w:color="auto" w:fill="FFFFFF"/>
        </w:rPr>
        <w:t>o wymiarach: szerokość 1380-1420mm, głębokość 780-820mm, wysokość 720-740mm. Biurko na nogach o profilu zamkniętym.</w:t>
      </w:r>
    </w:p>
    <w:p w14:paraId="16252368" w14:textId="77777777" w:rsidR="001B0A42" w:rsidRPr="00C94465" w:rsidRDefault="001B0A42" w:rsidP="001B0A42">
      <w:pPr>
        <w:spacing w:after="200" w:line="276" w:lineRule="auto"/>
        <w:ind w:left="645" w:firstLine="708"/>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rPr>
        <w:lastRenderedPageBreak/>
        <w:t>Wymagane dokumenty:</w:t>
      </w:r>
      <w:r w:rsidRPr="00C94465">
        <w:rPr>
          <w:rFonts w:ascii="Verdana" w:hAnsi="Verdana"/>
          <w:sz w:val="18"/>
          <w:szCs w:val="18"/>
          <w:bdr w:val="none" w:sz="0" w:space="0" w:color="auto" w:frame="1"/>
          <w:shd w:val="clear" w:color="auto" w:fill="FFFFFF"/>
        </w:rPr>
        <w:t xml:space="preserve"> </w:t>
      </w:r>
    </w:p>
    <w:p w14:paraId="29CBFE9C" w14:textId="77777777" w:rsidR="001B0A42" w:rsidRPr="00C94465" w:rsidRDefault="001B0A42" w:rsidP="001B0A42">
      <w:pPr>
        <w:numPr>
          <w:ilvl w:val="0"/>
          <w:numId w:val="13"/>
        </w:numPr>
        <w:tabs>
          <w:tab w:val="num" w:pos="720"/>
        </w:tabs>
        <w:spacing w:after="200" w:line="276" w:lineRule="auto"/>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normy EN  527-1 lub równoważnej, EN 527-2 lub równoważnej,</w:t>
      </w:r>
    </w:p>
    <w:p w14:paraId="11F3787F" w14:textId="77777777" w:rsidR="001B0A42" w:rsidRPr="00806BF8" w:rsidRDefault="001B0A42" w:rsidP="001B0A42">
      <w:pPr>
        <w:numPr>
          <w:ilvl w:val="0"/>
          <w:numId w:val="13"/>
        </w:numPr>
        <w:tabs>
          <w:tab w:val="num" w:pos="720"/>
        </w:tabs>
        <w:spacing w:after="200" w:line="276" w:lineRule="auto"/>
        <w:contextualSpacing/>
        <w:jc w:val="both"/>
        <w:rPr>
          <w:rFonts w:ascii="Verdana" w:hAnsi="Verdana"/>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Atest higieniczny na cały mebel lub daną linię meblową (nie dopuszcza się atestów na same składowe mebla)</w:t>
      </w:r>
    </w:p>
    <w:p w14:paraId="44626119" w14:textId="77777777" w:rsidR="001B0A42" w:rsidRPr="00806BF8" w:rsidRDefault="001B0A42" w:rsidP="001B0A42">
      <w:pPr>
        <w:numPr>
          <w:ilvl w:val="0"/>
          <w:numId w:val="13"/>
        </w:numPr>
        <w:spacing w:after="200" w:line="276" w:lineRule="auto"/>
        <w:contextualSpacing/>
        <w:jc w:val="both"/>
        <w:rPr>
          <w:rFonts w:ascii="Verdana" w:hAnsi="Verdana"/>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Dokument potwierdzający spełnienie Rozporządzenia MPiPS z 1 grudnia 1998 (Dz.U. Nr 148,poz.973)</w:t>
      </w:r>
    </w:p>
    <w:p w14:paraId="0D33E86F" w14:textId="77777777" w:rsidR="001B0A42" w:rsidRPr="00806BF8" w:rsidRDefault="001B0A42" w:rsidP="001B0A42">
      <w:pPr>
        <w:ind w:left="1068"/>
        <w:jc w:val="both"/>
        <w:rPr>
          <w:rFonts w:ascii="Verdana" w:hAnsi="Verdana"/>
          <w:sz w:val="18"/>
          <w:szCs w:val="18"/>
          <w:bdr w:val="none" w:sz="0" w:space="0" w:color="auto" w:frame="1"/>
          <w:shd w:val="clear" w:color="auto" w:fill="FFFFFF"/>
        </w:rPr>
      </w:pPr>
      <w:r w:rsidRPr="00806BF8">
        <w:rPr>
          <w:rFonts w:ascii="Verdana" w:hAnsi="Verdana"/>
          <w:b/>
          <w:bCs/>
          <w:sz w:val="18"/>
          <w:szCs w:val="18"/>
        </w:rPr>
        <w:t xml:space="preserve">Biurko prostokątne, </w:t>
      </w:r>
      <w:r w:rsidRPr="00806BF8">
        <w:rPr>
          <w:rFonts w:ascii="Verdana" w:hAnsi="Verdana"/>
          <w:sz w:val="18"/>
          <w:szCs w:val="18"/>
          <w:bdr w:val="none" w:sz="0" w:space="0" w:color="auto" w:frame="1"/>
          <w:shd w:val="clear" w:color="auto" w:fill="FFFFFF"/>
        </w:rPr>
        <w:t>o wymiarach: szerokość 1580-1620mm, głębokość 780-820mm, wysokość 720-740mm. Biurko na nogach o profilu zamkniętym.</w:t>
      </w:r>
    </w:p>
    <w:p w14:paraId="1B689077" w14:textId="77777777" w:rsidR="001B0A42" w:rsidRPr="00806BF8" w:rsidRDefault="001B0A42" w:rsidP="001B0A42">
      <w:pPr>
        <w:jc w:val="both"/>
        <w:rPr>
          <w:rFonts w:ascii="Verdana" w:hAnsi="Verdana"/>
          <w:sz w:val="18"/>
          <w:szCs w:val="18"/>
          <w:bdr w:val="none" w:sz="0" w:space="0" w:color="auto" w:frame="1"/>
          <w:shd w:val="clear" w:color="auto" w:fill="FFFFFF"/>
        </w:rPr>
      </w:pPr>
    </w:p>
    <w:p w14:paraId="157AEA2B" w14:textId="77777777" w:rsidR="001B0A42" w:rsidRPr="00806BF8" w:rsidRDefault="001B0A42" w:rsidP="001B0A42">
      <w:pPr>
        <w:ind w:left="360" w:firstLine="708"/>
        <w:contextualSpacing/>
        <w:jc w:val="both"/>
        <w:rPr>
          <w:rFonts w:ascii="Verdana" w:hAnsi="Verdana"/>
          <w:sz w:val="18"/>
          <w:szCs w:val="18"/>
          <w:bdr w:val="none" w:sz="0" w:space="0" w:color="auto" w:frame="1"/>
          <w:shd w:val="clear" w:color="auto" w:fill="FFFFFF"/>
        </w:rPr>
      </w:pPr>
      <w:r w:rsidRPr="00806BF8">
        <w:rPr>
          <w:rFonts w:ascii="Verdana" w:hAnsi="Verdana"/>
          <w:b/>
          <w:bCs/>
          <w:sz w:val="18"/>
          <w:szCs w:val="18"/>
        </w:rPr>
        <w:t>Wymagane dokumenty:</w:t>
      </w:r>
      <w:r w:rsidRPr="00806BF8">
        <w:rPr>
          <w:rFonts w:ascii="Verdana" w:hAnsi="Verdana"/>
          <w:sz w:val="18"/>
          <w:szCs w:val="18"/>
          <w:bdr w:val="none" w:sz="0" w:space="0" w:color="auto" w:frame="1"/>
          <w:shd w:val="clear" w:color="auto" w:fill="FFFFFF"/>
        </w:rPr>
        <w:t xml:space="preserve"> </w:t>
      </w:r>
    </w:p>
    <w:p w14:paraId="27762B4B" w14:textId="77777777" w:rsidR="001B0A42" w:rsidRPr="00806BF8" w:rsidRDefault="001B0A42" w:rsidP="001B0A42">
      <w:pPr>
        <w:pStyle w:val="Akapitzlist"/>
        <w:numPr>
          <w:ilvl w:val="0"/>
          <w:numId w:val="13"/>
        </w:numPr>
        <w:spacing w:after="200" w:line="276" w:lineRule="auto"/>
        <w:contextualSpacing w:val="0"/>
        <w:jc w:val="both"/>
        <w:rPr>
          <w:rFonts w:ascii="Verdana" w:eastAsia="Times New Roman" w:hAnsi="Verdana"/>
          <w:sz w:val="18"/>
          <w:szCs w:val="18"/>
          <w:bdr w:val="none" w:sz="0" w:space="0" w:color="auto" w:frame="1"/>
          <w:shd w:val="clear" w:color="auto" w:fill="FFFFFF"/>
        </w:rPr>
      </w:pPr>
      <w:r w:rsidRPr="00806BF8">
        <w:rPr>
          <w:rFonts w:ascii="Verdana" w:eastAsia="Times New Roman" w:hAnsi="Verdana"/>
          <w:sz w:val="18"/>
          <w:szCs w:val="18"/>
          <w:bdr w:val="none" w:sz="0" w:space="0" w:color="auto" w:frame="1"/>
          <w:shd w:val="clear" w:color="auto" w:fill="FFFFFF"/>
        </w:rPr>
        <w:t>Certyfikat / Atest wytrzymałościowy wg normy EN  527-1 lub równoważnej, EN 527-2 lub równoważnej,</w:t>
      </w:r>
    </w:p>
    <w:p w14:paraId="7B67B482" w14:textId="77777777" w:rsidR="001B0A42" w:rsidRPr="00806BF8" w:rsidRDefault="001B0A42" w:rsidP="001B0A42">
      <w:pPr>
        <w:pStyle w:val="Akapitzlist"/>
        <w:numPr>
          <w:ilvl w:val="0"/>
          <w:numId w:val="13"/>
        </w:numPr>
        <w:spacing w:after="200" w:line="276" w:lineRule="auto"/>
        <w:jc w:val="both"/>
        <w:rPr>
          <w:rFonts w:ascii="Verdana" w:eastAsia="Times New Roman" w:hAnsi="Verdana"/>
          <w:sz w:val="18"/>
          <w:szCs w:val="18"/>
          <w:bdr w:val="none" w:sz="0" w:space="0" w:color="auto" w:frame="1"/>
          <w:shd w:val="clear" w:color="auto" w:fill="FFFFFF"/>
        </w:rPr>
      </w:pPr>
      <w:r w:rsidRPr="00806BF8">
        <w:rPr>
          <w:rFonts w:ascii="Verdana" w:eastAsia="Times New Roman" w:hAnsi="Verdana"/>
          <w:sz w:val="18"/>
          <w:szCs w:val="18"/>
          <w:bdr w:val="none" w:sz="0" w:space="0" w:color="auto" w:frame="1"/>
          <w:shd w:val="clear" w:color="auto" w:fill="FFFFFF"/>
        </w:rPr>
        <w:t>Atest higieniczny na cały mebel lub daną linię meblową (nie dopuszcza się atestów na same składowe mebla)</w:t>
      </w:r>
    </w:p>
    <w:p w14:paraId="5484DE61" w14:textId="77777777" w:rsidR="001B0A42" w:rsidRPr="00806BF8" w:rsidRDefault="001B0A42" w:rsidP="001B0A42">
      <w:pPr>
        <w:pStyle w:val="Akapitzlist"/>
        <w:numPr>
          <w:ilvl w:val="0"/>
          <w:numId w:val="13"/>
        </w:numPr>
        <w:spacing w:after="200" w:line="276" w:lineRule="auto"/>
        <w:jc w:val="both"/>
        <w:rPr>
          <w:rFonts w:ascii="Verdana" w:eastAsia="Times New Roman" w:hAnsi="Verdana"/>
          <w:sz w:val="18"/>
          <w:szCs w:val="18"/>
          <w:bdr w:val="none" w:sz="0" w:space="0" w:color="auto" w:frame="1"/>
          <w:shd w:val="clear" w:color="auto" w:fill="FFFFFF"/>
        </w:rPr>
      </w:pPr>
      <w:r w:rsidRPr="00806BF8">
        <w:rPr>
          <w:rFonts w:ascii="Verdana" w:eastAsia="Times New Roman" w:hAnsi="Verdana"/>
          <w:sz w:val="18"/>
          <w:szCs w:val="18"/>
          <w:bdr w:val="none" w:sz="0" w:space="0" w:color="auto" w:frame="1"/>
          <w:shd w:val="clear" w:color="auto" w:fill="FFFFFF"/>
        </w:rPr>
        <w:t>Dokument potwierdzający spełnienie Rozporządzenia MPiPS z 1 grudnia 1998 (Dz.U. Nr 148,poz.973)</w:t>
      </w:r>
    </w:p>
    <w:p w14:paraId="08541286" w14:textId="77777777" w:rsidR="001B0A42" w:rsidRPr="00806BF8" w:rsidRDefault="001B0A42" w:rsidP="001B0A42">
      <w:pPr>
        <w:spacing w:after="200" w:line="276" w:lineRule="auto"/>
        <w:ind w:left="708"/>
        <w:contextualSpacing/>
        <w:jc w:val="both"/>
        <w:rPr>
          <w:rFonts w:ascii="Verdana" w:hAnsi="Verdana"/>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t>Fotel gabinetowy,</w:t>
      </w:r>
      <w:r w:rsidRPr="00806BF8">
        <w:rPr>
          <w:rFonts w:ascii="Verdana" w:hAnsi="Verdana"/>
          <w:sz w:val="18"/>
          <w:szCs w:val="18"/>
          <w:bdr w:val="none" w:sz="0" w:space="0" w:color="auto" w:frame="1"/>
          <w:shd w:val="clear" w:color="auto" w:fill="FFFFFF"/>
        </w:rPr>
        <w:t xml:space="preserve"> obrotowy z zagłówkiem, powinien posiadać wymiary mieszczące się w przedziałach: </w:t>
      </w:r>
    </w:p>
    <w:p w14:paraId="1C5745A5" w14:textId="77777777" w:rsidR="001B0A42" w:rsidRPr="00806BF8" w:rsidRDefault="001B0A42" w:rsidP="001B0A42">
      <w:pPr>
        <w:spacing w:after="200" w:line="276" w:lineRule="auto"/>
        <w:ind w:firstLine="708"/>
        <w:contextualSpacing/>
        <w:jc w:val="both"/>
        <w:rPr>
          <w:rFonts w:ascii="Verdana" w:hAnsi="Verdana"/>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Wymagane dokumenty:</w:t>
      </w:r>
    </w:p>
    <w:p w14:paraId="5B178FCD" w14:textId="77777777" w:rsidR="001B0A42" w:rsidRPr="00806BF8" w:rsidRDefault="001B0A42" w:rsidP="001B0A42">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Certyfikat/Atest wytrzymałościowy zgodnie z EN 1335-1 lub równoważny,  potwierdzający jednocześnie bezpieczeństwo użytkowania przez osoby o wadze do 150kg.</w:t>
      </w:r>
    </w:p>
    <w:p w14:paraId="31F4828A" w14:textId="77777777" w:rsidR="001B0A42" w:rsidRPr="00806BF8" w:rsidRDefault="001B0A42" w:rsidP="001B0A42">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Zgodnie z Rozporządzeniem Ministra Pracy i Polityki Socjalnej z dnia 1 grudnia 1998 r.w sprawie bezpieczeństwa i higieny pracy na stanowiskach wyposażonych w monitory ekranowe (Dz.U.1998.148.973 ze zm.) w tym również ze zmianami wynikającymi z Rozporządzenia MRiPS z 18 października 2023 (Dz.U. z 2023, poz. 2367).</w:t>
      </w:r>
    </w:p>
    <w:p w14:paraId="0C40C486" w14:textId="2C21C71F" w:rsidR="001B0A42" w:rsidRPr="00C94465" w:rsidRDefault="001B0A42" w:rsidP="001B0A42">
      <w:pPr>
        <w:spacing w:after="200" w:line="276" w:lineRule="auto"/>
        <w:ind w:left="708"/>
        <w:contextualSpacing/>
        <w:jc w:val="both"/>
        <w:rPr>
          <w:rFonts w:ascii="Verdana" w:hAnsi="Verdana"/>
          <w:b/>
          <w:bCs/>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t xml:space="preserve">Szafa wolnostojąca </w:t>
      </w:r>
      <w:r w:rsidRPr="00806BF8">
        <w:rPr>
          <w:rFonts w:ascii="Verdana" w:hAnsi="Verdana"/>
          <w:sz w:val="18"/>
          <w:szCs w:val="18"/>
          <w:bdr w:val="none" w:sz="0" w:space="0" w:color="auto" w:frame="1"/>
          <w:shd w:val="clear" w:color="auto" w:fill="FFFFFF"/>
        </w:rPr>
        <w:t>z wysuwaną szufladą otwartą od strony użytkownika z trzema przestrzeniami na segregatory o wymiarach: szerokość 400-420mm, głębokość 780-820 mm</w:t>
      </w:r>
      <w:r w:rsidRPr="00C94465">
        <w:rPr>
          <w:rFonts w:ascii="Verdana" w:hAnsi="Verdana"/>
          <w:sz w:val="18"/>
          <w:szCs w:val="18"/>
          <w:bdr w:val="none" w:sz="0" w:space="0" w:color="auto" w:frame="1"/>
          <w:shd w:val="clear" w:color="auto" w:fill="FFFFFF"/>
        </w:rPr>
        <w:t>- dopasowana do głębokości blatu biurka, wysokość 1100-1120mm</w:t>
      </w:r>
    </w:p>
    <w:p w14:paraId="2BBFFABC" w14:textId="77777777" w:rsidR="001B0A42" w:rsidRPr="00C94465" w:rsidRDefault="001B0A42" w:rsidP="001B0A42">
      <w:pPr>
        <w:spacing w:after="200" w:line="276" w:lineRule="auto"/>
        <w:ind w:firstLine="708"/>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7F02BEA8" w14:textId="77777777" w:rsidR="001B0A42" w:rsidRPr="00C94465" w:rsidRDefault="001B0A42" w:rsidP="001B0A42">
      <w:pPr>
        <w:numPr>
          <w:ilvl w:val="0"/>
          <w:numId w:val="15"/>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wytrzymałościowy wg normy EN 14073-2 lub równoważnej;</w:t>
      </w:r>
    </w:p>
    <w:p w14:paraId="2759345C" w14:textId="77777777" w:rsidR="001B0A42" w:rsidRPr="00C94465" w:rsidRDefault="001B0A42" w:rsidP="001B0A42">
      <w:pPr>
        <w:numPr>
          <w:ilvl w:val="0"/>
          <w:numId w:val="15"/>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Atest higieniczny na cały mebel lub daną linię meblową (nie dopuszcza się na atestów na same składowe mebla)</w:t>
      </w:r>
    </w:p>
    <w:p w14:paraId="243A7488" w14:textId="77777777" w:rsidR="001B0A42" w:rsidRPr="00C94465" w:rsidRDefault="001B0A42" w:rsidP="001B0A42">
      <w:pPr>
        <w:spacing w:after="200" w:line="276" w:lineRule="auto"/>
        <w:ind w:firstLine="708"/>
        <w:contextualSpacing/>
        <w:jc w:val="both"/>
        <w:rPr>
          <w:rFonts w:ascii="Verdana" w:hAnsi="Verdana"/>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Stolik okrągły na podstawie kolumnowej, </w:t>
      </w:r>
      <w:r w:rsidRPr="00C94465">
        <w:rPr>
          <w:rFonts w:ascii="Verdana" w:hAnsi="Verdana"/>
          <w:sz w:val="18"/>
          <w:szCs w:val="18"/>
          <w:bdr w:val="none" w:sz="0" w:space="0" w:color="auto" w:frame="1"/>
          <w:shd w:val="clear" w:color="auto" w:fill="FFFFFF"/>
        </w:rPr>
        <w:t>o wymiarach mieszczących się w przedziałach:</w:t>
      </w:r>
    </w:p>
    <w:p w14:paraId="71954757" w14:textId="77777777" w:rsidR="001B0A42" w:rsidRPr="00C94465" w:rsidRDefault="001B0A42" w:rsidP="001B0A42">
      <w:pPr>
        <w:spacing w:after="200" w:line="276" w:lineRule="auto"/>
        <w:ind w:firstLine="360"/>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06DECED1" w14:textId="77777777" w:rsidR="001B0A42" w:rsidRPr="00C94465" w:rsidRDefault="001B0A42" w:rsidP="001B0A42">
      <w:pPr>
        <w:numPr>
          <w:ilvl w:val="0"/>
          <w:numId w:val="16"/>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PN-EN 15372 lub równoważnej</w:t>
      </w:r>
    </w:p>
    <w:p w14:paraId="2CB0E54B" w14:textId="77777777" w:rsidR="001B0A42" w:rsidRPr="00C94465" w:rsidRDefault="001B0A42" w:rsidP="001B0A42">
      <w:pPr>
        <w:spacing w:after="200" w:line="276" w:lineRule="auto"/>
        <w:ind w:left="708"/>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Kontener mobilny</w:t>
      </w:r>
      <w:r w:rsidRPr="00C94465">
        <w:rPr>
          <w:rFonts w:ascii="Verdana" w:hAnsi="Verdana"/>
          <w:bCs/>
          <w:sz w:val="18"/>
          <w:szCs w:val="18"/>
          <w:bdr w:val="none" w:sz="0" w:space="0" w:color="auto" w:frame="1"/>
          <w:shd w:val="clear" w:color="auto" w:fill="FFFFFF"/>
        </w:rPr>
        <w:t xml:space="preserve"> o wymiarach: szerokość 430-450mm, głębokość 580-600mm, wysokość 560-590mm</w:t>
      </w:r>
    </w:p>
    <w:p w14:paraId="19593F05" w14:textId="77777777" w:rsidR="001B0A42" w:rsidRPr="00C94465" w:rsidRDefault="001B0A42" w:rsidP="001B0A42">
      <w:pPr>
        <w:spacing w:after="200" w:line="276" w:lineRule="auto"/>
        <w:ind w:firstLine="708"/>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Wymagane dokumenty:</w:t>
      </w:r>
    </w:p>
    <w:p w14:paraId="0FD37551" w14:textId="77777777" w:rsidR="001B0A42" w:rsidRPr="00C94465" w:rsidRDefault="001B0A42" w:rsidP="001B0A42">
      <w:pPr>
        <w:numPr>
          <w:ilvl w:val="0"/>
          <w:numId w:val="17"/>
        </w:num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wytrzymałości prowadnic wg normy EN15338 lub równoważnej</w:t>
      </w:r>
    </w:p>
    <w:p w14:paraId="3E485761" w14:textId="77777777" w:rsidR="001B0A42" w:rsidRPr="00C94465" w:rsidRDefault="001B0A42" w:rsidP="001B0A42">
      <w:pPr>
        <w:numPr>
          <w:ilvl w:val="0"/>
          <w:numId w:val="17"/>
        </w:num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wytrzymałościowy wg normy EN 14073-2 lub równoważnej</w:t>
      </w:r>
    </w:p>
    <w:p w14:paraId="784CEB7E" w14:textId="77777777" w:rsidR="001B0A42" w:rsidRPr="00C94465" w:rsidRDefault="001B0A42" w:rsidP="001B0A42">
      <w:pPr>
        <w:numPr>
          <w:ilvl w:val="0"/>
          <w:numId w:val="17"/>
        </w:num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39F33703" w14:textId="77777777" w:rsidR="001B0A42" w:rsidRPr="00C94465" w:rsidRDefault="001B0A42" w:rsidP="001B0A42">
      <w:pPr>
        <w:spacing w:after="200" w:line="276" w:lineRule="auto"/>
        <w:ind w:left="708"/>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Fotel gabinetowy z siatkowym oparciem i tapicerowanym zagłówkiem, powinien posiadać wymiary mieszczące się w przedziałach:</w:t>
      </w:r>
    </w:p>
    <w:p w14:paraId="429239B1" w14:textId="77777777" w:rsidR="001B0A42" w:rsidRPr="00806BF8" w:rsidRDefault="001B0A42" w:rsidP="001B0A42">
      <w:pPr>
        <w:spacing w:after="200" w:line="276" w:lineRule="auto"/>
        <w:ind w:firstLine="708"/>
        <w:contextualSpacing/>
        <w:jc w:val="both"/>
        <w:rPr>
          <w:rFonts w:ascii="Verdana" w:hAnsi="Verdana"/>
          <w:b/>
          <w:bCs/>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t>Wymagane dokumenty:</w:t>
      </w:r>
    </w:p>
    <w:p w14:paraId="7EBC1FB4" w14:textId="77777777" w:rsidR="001B0A42" w:rsidRPr="00806BF8" w:rsidRDefault="001B0A42" w:rsidP="001B0A42">
      <w:pPr>
        <w:numPr>
          <w:ilvl w:val="0"/>
          <w:numId w:val="18"/>
        </w:numPr>
        <w:spacing w:after="200" w:line="276" w:lineRule="auto"/>
        <w:contextualSpacing/>
        <w:jc w:val="both"/>
        <w:rPr>
          <w:rFonts w:ascii="Verdana" w:hAnsi="Verdana"/>
          <w:b/>
          <w:bCs/>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Certyfikat / Atest wytrzymałościowy zgodnie z EN 1335 lub równoważną</w:t>
      </w:r>
    </w:p>
    <w:p w14:paraId="12192585" w14:textId="77777777" w:rsidR="001B0A42" w:rsidRPr="00806BF8" w:rsidRDefault="001B0A42" w:rsidP="001B0A42">
      <w:pPr>
        <w:numPr>
          <w:ilvl w:val="0"/>
          <w:numId w:val="18"/>
        </w:numPr>
        <w:spacing w:after="200" w:line="276" w:lineRule="auto"/>
        <w:contextualSpacing/>
        <w:jc w:val="both"/>
        <w:rPr>
          <w:rFonts w:ascii="Verdana" w:hAnsi="Verdana"/>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Zgodnie z Rozporządzeniem Ministra Pracy i Polityki Socjalnej z dnia 1 grudnia 1998 r.w sprawie bezpieczeństwa i higieny pracy na stanowiskach wyposażonych w monitory ekranowe (Dz.U.1998.148.973 ze zm.) w tym również ze zmianami wynikającymi z Rozporządzenia MRiPS z 18 października 2023 (Dz.U. z 2023, poz. 2367).</w:t>
      </w:r>
    </w:p>
    <w:p w14:paraId="69C10CCC" w14:textId="77777777" w:rsidR="001B0A42" w:rsidRPr="00806BF8" w:rsidRDefault="001B0A42" w:rsidP="001B0A42">
      <w:pPr>
        <w:spacing w:after="200" w:line="276" w:lineRule="auto"/>
        <w:ind w:left="708"/>
        <w:contextualSpacing/>
        <w:jc w:val="both"/>
        <w:rPr>
          <w:rFonts w:ascii="Verdana" w:hAnsi="Verdana"/>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lastRenderedPageBreak/>
        <w:t>Fotel gabinetowy, obrotowy z zagłówkiem, powinien posiadać wymiary mieszczące się w przedziałach:</w:t>
      </w:r>
      <w:r w:rsidRPr="00806BF8">
        <w:rPr>
          <w:rFonts w:ascii="Verdana" w:hAnsi="Verdana"/>
          <w:sz w:val="18"/>
          <w:szCs w:val="18"/>
          <w:bdr w:val="none" w:sz="0" w:space="0" w:color="auto" w:frame="1"/>
          <w:shd w:val="clear" w:color="auto" w:fill="FFFFFF"/>
        </w:rPr>
        <w:t xml:space="preserve"> </w:t>
      </w:r>
    </w:p>
    <w:p w14:paraId="2E14D1C4" w14:textId="77777777" w:rsidR="001B0A42" w:rsidRPr="00C94465" w:rsidRDefault="001B0A42" w:rsidP="001B0A42">
      <w:pPr>
        <w:spacing w:after="200" w:line="276" w:lineRule="auto"/>
        <w:ind w:firstLine="708"/>
        <w:contextualSpacing/>
        <w:jc w:val="both"/>
        <w:rPr>
          <w:rFonts w:ascii="Verdana" w:hAnsi="Verdana"/>
          <w:b/>
          <w:bCs/>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t>Wymagane dokumenty:</w:t>
      </w:r>
    </w:p>
    <w:p w14:paraId="6FC01601" w14:textId="77777777" w:rsidR="001B0A42" w:rsidRPr="00C94465" w:rsidRDefault="001B0A42" w:rsidP="001B0A42">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Certyfikat/Atest wytrzymałościowy zgodnie z EN 1335-1 lub równoważną, potwierdzający jednocześnie bezpieczeństwo użytkowania przez osoby o wadze do 150kg.</w:t>
      </w:r>
    </w:p>
    <w:p w14:paraId="37192158" w14:textId="77777777" w:rsidR="001B0A42" w:rsidRPr="00C94465" w:rsidRDefault="001B0A42" w:rsidP="001B0A42">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Zgodnie z Rozporządzeniem Ministra Pracy i Polityki Socjalnej z dnia 1 grudnia 1998 r.w sprawie bezpieczeństwa i higieny pracy na stanowiskach wyposażonych w monitory ekranowe (Dz.U.1998.148.973 ze zm.) w tym również ze zmianami wynikającymi z Rozporządzenia MRiPS z 18 października 2023 (Dz.U. z 2023, poz. 2367).</w:t>
      </w:r>
    </w:p>
    <w:p w14:paraId="5A2105E8" w14:textId="77777777" w:rsidR="001B0A42" w:rsidRPr="00C94465" w:rsidRDefault="001B0A42" w:rsidP="001B0A42">
      <w:pPr>
        <w:spacing w:after="200" w:line="276" w:lineRule="auto"/>
        <w:ind w:left="708"/>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Krzesło stacjonarne na płozie, powinno posiadać wymiary mieszczące się w przedziałach:</w:t>
      </w:r>
    </w:p>
    <w:p w14:paraId="3FEC866C" w14:textId="77777777" w:rsidR="001B0A42" w:rsidRPr="00C94465" w:rsidRDefault="001B0A42" w:rsidP="001B0A42">
      <w:pPr>
        <w:spacing w:after="200" w:line="276" w:lineRule="auto"/>
        <w:ind w:firstLine="708"/>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Wymagane dokumenty: </w:t>
      </w:r>
    </w:p>
    <w:p w14:paraId="6FEDC1B6" w14:textId="77777777" w:rsidR="001B0A42" w:rsidRPr="00C94465" w:rsidRDefault="001B0A42" w:rsidP="001B0A42">
      <w:pPr>
        <w:numPr>
          <w:ilvl w:val="0"/>
          <w:numId w:val="19"/>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 xml:space="preserve">Certyfikat /Atest wytrzymałościowy zgodnie z EN 16139 lub równoważną, </w:t>
      </w:r>
    </w:p>
    <w:p w14:paraId="0F2D5337" w14:textId="77777777" w:rsidR="001B0A42" w:rsidRPr="00C94465" w:rsidRDefault="001B0A42" w:rsidP="001B0A42">
      <w:pPr>
        <w:spacing w:after="200" w:line="276" w:lineRule="auto"/>
        <w:ind w:left="708"/>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Krzesło stacjonarne na 4 nogach z niskim oparciem, powinno posiadać wymiary mieszczące się w przedziałach: </w:t>
      </w:r>
    </w:p>
    <w:p w14:paraId="58DE0E44" w14:textId="77777777" w:rsidR="001B0A42" w:rsidRPr="00C94465" w:rsidRDefault="001B0A42" w:rsidP="001B0A42">
      <w:pPr>
        <w:spacing w:after="200" w:line="276" w:lineRule="auto"/>
        <w:ind w:firstLine="708"/>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Wymagane dokumenty: </w:t>
      </w:r>
    </w:p>
    <w:p w14:paraId="59D623C3" w14:textId="77777777" w:rsidR="001B0A42" w:rsidRPr="00C94465" w:rsidRDefault="001B0A42" w:rsidP="001B0A42">
      <w:pPr>
        <w:numPr>
          <w:ilvl w:val="0"/>
          <w:numId w:val="19"/>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/Atest wytrzymałościowy zgodnie z EN 16139 lub równoważną</w:t>
      </w:r>
    </w:p>
    <w:p w14:paraId="0726E09C" w14:textId="77777777" w:rsidR="001B0A42" w:rsidRPr="00C94465" w:rsidRDefault="001B0A42" w:rsidP="001B0A42">
      <w:pPr>
        <w:spacing w:after="200" w:line="276" w:lineRule="auto"/>
        <w:ind w:left="708"/>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z drzwiami płytowymi, przesuwnymi,</w:t>
      </w:r>
      <w:r w:rsidRPr="00C94465">
        <w:rPr>
          <w:rFonts w:ascii="Verdana" w:hAnsi="Verdana"/>
          <w:bCs/>
          <w:sz w:val="18"/>
          <w:szCs w:val="18"/>
          <w:bdr w:val="none" w:sz="0" w:space="0" w:color="auto" w:frame="1"/>
          <w:shd w:val="clear" w:color="auto" w:fill="FFFFFF"/>
        </w:rPr>
        <w:t xml:space="preserve"> </w:t>
      </w:r>
      <w:r w:rsidRPr="00C94465">
        <w:rPr>
          <w:rFonts w:ascii="Verdana" w:hAnsi="Verdana"/>
          <w:b/>
          <w:bCs/>
          <w:sz w:val="18"/>
          <w:szCs w:val="18"/>
          <w:bdr w:val="none" w:sz="0" w:space="0" w:color="auto" w:frame="1"/>
          <w:shd w:val="clear" w:color="auto" w:fill="FFFFFF"/>
        </w:rPr>
        <w:t>na stelażu metalowym</w:t>
      </w:r>
      <w:r w:rsidRPr="00C94465">
        <w:rPr>
          <w:rFonts w:ascii="Verdana" w:hAnsi="Verdana"/>
          <w:bCs/>
          <w:sz w:val="18"/>
          <w:szCs w:val="18"/>
          <w:bdr w:val="none" w:sz="0" w:space="0" w:color="auto" w:frame="1"/>
          <w:shd w:val="clear" w:color="auto" w:fill="FFFFFF"/>
        </w:rPr>
        <w:t xml:space="preserve"> o wymiarach: szerokość 1580-1620 mm, głębokość 440-460 mm, wysokość 720-760 mm,</w:t>
      </w:r>
    </w:p>
    <w:p w14:paraId="7983824E" w14:textId="77777777" w:rsidR="001B0A42" w:rsidRPr="00C94465" w:rsidRDefault="001B0A42" w:rsidP="001B0A42">
      <w:pPr>
        <w:spacing w:after="200" w:line="276" w:lineRule="auto"/>
        <w:ind w:firstLine="708"/>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452AEF09" w14:textId="77777777" w:rsidR="001B0A42" w:rsidRPr="00C94465" w:rsidRDefault="001B0A42" w:rsidP="001B0A42">
      <w:pPr>
        <w:numPr>
          <w:ilvl w:val="0"/>
          <w:numId w:val="20"/>
        </w:numPr>
        <w:tabs>
          <w:tab w:val="num" w:pos="720"/>
        </w:tabs>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zgodności z normą EN 14073-2 lub równoważną;</w:t>
      </w:r>
    </w:p>
    <w:p w14:paraId="1B20FA1F" w14:textId="77777777" w:rsidR="001B0A42" w:rsidRPr="00C94465" w:rsidRDefault="001B0A42" w:rsidP="001B0A42">
      <w:pPr>
        <w:numPr>
          <w:ilvl w:val="0"/>
          <w:numId w:val="20"/>
        </w:numPr>
        <w:tabs>
          <w:tab w:val="num" w:pos="720"/>
        </w:tabs>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5B284689" w14:textId="77777777" w:rsidR="001B0A42" w:rsidRPr="00C94465" w:rsidRDefault="001B0A42" w:rsidP="001B0A42">
      <w:pPr>
        <w:spacing w:after="200" w:line="276" w:lineRule="auto"/>
        <w:ind w:left="708"/>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aktowa z drzwiami płytowymi uchylnymi</w:t>
      </w:r>
      <w:r w:rsidRPr="00C94465">
        <w:rPr>
          <w:rFonts w:ascii="Verdana" w:hAnsi="Verdana"/>
          <w:bCs/>
          <w:sz w:val="18"/>
          <w:szCs w:val="18"/>
          <w:bdr w:val="none" w:sz="0" w:space="0" w:color="auto" w:frame="1"/>
          <w:shd w:val="clear" w:color="auto" w:fill="FFFFFF"/>
        </w:rPr>
        <w:t xml:space="preserve"> o wymiarach: szerokość 780-820 mm, głębokość 440-460 mm, wysokość 2170-2200mm</w:t>
      </w:r>
    </w:p>
    <w:p w14:paraId="3326D65A" w14:textId="77777777" w:rsidR="001B0A42" w:rsidRPr="00C94465" w:rsidRDefault="001B0A42" w:rsidP="001B0A42">
      <w:pPr>
        <w:spacing w:after="200" w:line="276" w:lineRule="auto"/>
        <w:ind w:firstLine="708"/>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73FA19B4" w14:textId="77777777" w:rsidR="001B0A42" w:rsidRPr="00C94465" w:rsidRDefault="001B0A42" w:rsidP="001B0A42">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 xml:space="preserve">Certyfikat / Atest wytrzymałościowy wg normy EN 14073-2 lub równoważnej; </w:t>
      </w:r>
    </w:p>
    <w:p w14:paraId="5CB8F484" w14:textId="77777777" w:rsidR="001B0A42" w:rsidRPr="00C94465" w:rsidRDefault="001B0A42" w:rsidP="001B0A42">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3E895BF9" w14:textId="77777777" w:rsidR="001B0A42" w:rsidRPr="008F29A5" w:rsidRDefault="001B0A42" w:rsidP="008F29A5">
      <w:pPr>
        <w:ind w:left="360"/>
        <w:jc w:val="both"/>
        <w:rPr>
          <w:rFonts w:ascii="Verdana" w:hAnsi="Verdana"/>
          <w:sz w:val="18"/>
          <w:szCs w:val="18"/>
        </w:rPr>
      </w:pPr>
      <w:r w:rsidRPr="00C94465">
        <w:rPr>
          <w:rFonts w:ascii="Verdana" w:eastAsia="Calibri" w:hAnsi="Verdana"/>
          <w:b/>
          <w:sz w:val="18"/>
          <w:szCs w:val="18"/>
        </w:rPr>
        <w:t xml:space="preserve">Szafa z drzwiami płytowymi uchylnymi o wymiarach: </w:t>
      </w:r>
      <w:r w:rsidRPr="00C94465">
        <w:rPr>
          <w:rFonts w:ascii="Verdana" w:eastAsia="Calibri" w:hAnsi="Verdana"/>
          <w:sz w:val="18"/>
          <w:szCs w:val="18"/>
        </w:rPr>
        <w:t>szerokość 780-820 mm, głębokość 440-460 mm, wysokość 1100</w:t>
      </w:r>
      <w:r w:rsidRPr="00C94465">
        <w:rPr>
          <w:rFonts w:ascii="Verdana" w:hAnsi="Verdana"/>
          <w:bCs/>
          <w:sz w:val="18"/>
          <w:szCs w:val="18"/>
        </w:rPr>
        <w:t xml:space="preserve">-1130 </w:t>
      </w:r>
      <w:r w:rsidRPr="00C94465">
        <w:rPr>
          <w:rFonts w:ascii="Verdana" w:eastAsia="Calibri" w:hAnsi="Verdana"/>
          <w:sz w:val="18"/>
          <w:szCs w:val="18"/>
        </w:rPr>
        <w:t>mm</w:t>
      </w:r>
      <w:r w:rsidRPr="00C94465">
        <w:rPr>
          <w:rFonts w:ascii="Verdana" w:hAnsi="Verdana"/>
          <w:sz w:val="18"/>
          <w:szCs w:val="18"/>
        </w:rPr>
        <w:t>,</w:t>
      </w:r>
    </w:p>
    <w:p w14:paraId="369A2823" w14:textId="77777777" w:rsidR="001B0A42" w:rsidRPr="00C94465" w:rsidRDefault="001B0A42" w:rsidP="001B0A42">
      <w:pPr>
        <w:ind w:firstLine="360"/>
        <w:jc w:val="both"/>
        <w:rPr>
          <w:rFonts w:ascii="Verdana" w:eastAsia="Calibri" w:hAnsi="Verdana"/>
          <w:b/>
          <w:sz w:val="18"/>
          <w:szCs w:val="18"/>
        </w:rPr>
      </w:pPr>
      <w:r w:rsidRPr="00C94465">
        <w:rPr>
          <w:rFonts w:ascii="Verdana" w:eastAsia="Calibri" w:hAnsi="Verdana"/>
          <w:b/>
          <w:sz w:val="18"/>
          <w:szCs w:val="18"/>
        </w:rPr>
        <w:t xml:space="preserve">Wymagane dokumenty: </w:t>
      </w:r>
    </w:p>
    <w:p w14:paraId="5302A7E5" w14:textId="77777777" w:rsidR="001B0A42" w:rsidRPr="00C94465" w:rsidRDefault="001B0A42" w:rsidP="001B0A42">
      <w:pPr>
        <w:pStyle w:val="Akapitzlist"/>
        <w:numPr>
          <w:ilvl w:val="0"/>
          <w:numId w:val="22"/>
        </w:numPr>
        <w:spacing w:after="200" w:line="276" w:lineRule="auto"/>
        <w:contextualSpacing w:val="0"/>
        <w:jc w:val="both"/>
        <w:rPr>
          <w:rFonts w:ascii="Verdana" w:hAnsi="Verdana"/>
          <w:b/>
          <w:sz w:val="18"/>
          <w:szCs w:val="18"/>
        </w:rPr>
      </w:pPr>
      <w:r w:rsidRPr="00C94465">
        <w:rPr>
          <w:rFonts w:ascii="Verdana" w:hAnsi="Verdana"/>
          <w:sz w:val="18"/>
          <w:szCs w:val="18"/>
        </w:rPr>
        <w:t>Certyfikat / Atest wytrzymałościowy wg normy EN 14073-2 lub równoważnej;</w:t>
      </w:r>
    </w:p>
    <w:p w14:paraId="27EFEC96" w14:textId="77777777" w:rsidR="001B0A42" w:rsidRPr="00C94465" w:rsidRDefault="001B0A42" w:rsidP="001B0A42">
      <w:pPr>
        <w:pStyle w:val="Akapitzlist"/>
        <w:numPr>
          <w:ilvl w:val="0"/>
          <w:numId w:val="22"/>
        </w:numPr>
        <w:spacing w:after="200" w:line="276" w:lineRule="auto"/>
        <w:contextualSpacing w:val="0"/>
        <w:jc w:val="both"/>
        <w:rPr>
          <w:rFonts w:ascii="Verdana" w:hAnsi="Verdana"/>
          <w:b/>
          <w:sz w:val="18"/>
          <w:szCs w:val="18"/>
        </w:rPr>
      </w:pPr>
      <w:r w:rsidRPr="00C94465">
        <w:rPr>
          <w:rFonts w:ascii="Verdana" w:hAnsi="Verdana"/>
          <w:sz w:val="18"/>
          <w:szCs w:val="18"/>
        </w:rPr>
        <w:t>Atest higieniczny na cały mebel lub daną linię meblową (</w:t>
      </w:r>
      <w:r w:rsidRPr="00C94465">
        <w:rPr>
          <w:rFonts w:ascii="Verdana" w:hAnsi="Verdana"/>
          <w:bCs/>
          <w:sz w:val="18"/>
          <w:szCs w:val="18"/>
        </w:rPr>
        <w:t>nie dopuszcza się na atestów na same składowe mebla).</w:t>
      </w:r>
    </w:p>
    <w:p w14:paraId="3A53FBA7" w14:textId="77777777" w:rsidR="001B0A42" w:rsidRPr="00C94465" w:rsidRDefault="001B0A42" w:rsidP="001B0A42">
      <w:pPr>
        <w:spacing w:after="200" w:line="276" w:lineRule="auto"/>
        <w:ind w:left="360"/>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z drzwiami płytowymi, przesuwnymi,</w:t>
      </w:r>
      <w:r w:rsidRPr="00C94465">
        <w:rPr>
          <w:rFonts w:ascii="Verdana" w:hAnsi="Verdana"/>
          <w:bCs/>
          <w:sz w:val="18"/>
          <w:szCs w:val="18"/>
          <w:bdr w:val="none" w:sz="0" w:space="0" w:color="auto" w:frame="1"/>
          <w:shd w:val="clear" w:color="auto" w:fill="FFFFFF"/>
        </w:rPr>
        <w:t xml:space="preserve"> </w:t>
      </w:r>
      <w:r w:rsidRPr="00C94465">
        <w:rPr>
          <w:rFonts w:ascii="Verdana" w:hAnsi="Verdana"/>
          <w:b/>
          <w:bCs/>
          <w:sz w:val="18"/>
          <w:szCs w:val="18"/>
          <w:bdr w:val="none" w:sz="0" w:space="0" w:color="auto" w:frame="1"/>
          <w:shd w:val="clear" w:color="auto" w:fill="FFFFFF"/>
        </w:rPr>
        <w:t>na stelażu metalowym</w:t>
      </w:r>
      <w:r w:rsidRPr="00C94465">
        <w:rPr>
          <w:rFonts w:ascii="Verdana" w:hAnsi="Verdana"/>
          <w:bCs/>
          <w:sz w:val="18"/>
          <w:szCs w:val="18"/>
          <w:bdr w:val="none" w:sz="0" w:space="0" w:color="auto" w:frame="1"/>
          <w:shd w:val="clear" w:color="auto" w:fill="FFFFFF"/>
        </w:rPr>
        <w:t xml:space="preserve"> o wymiarach: szerokość 1580-1620 mm, głębokość 440-460 mm, wysokość 1100-1130 mm,</w:t>
      </w:r>
    </w:p>
    <w:p w14:paraId="42EA023F" w14:textId="77777777" w:rsidR="001B0A42" w:rsidRPr="00C94465" w:rsidRDefault="001B0A42" w:rsidP="001B0A42">
      <w:pPr>
        <w:spacing w:after="200" w:line="276" w:lineRule="auto"/>
        <w:ind w:firstLine="360"/>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2664F6CA" w14:textId="77777777" w:rsidR="001B0A42" w:rsidRPr="00C94465" w:rsidRDefault="001B0A42" w:rsidP="001B0A42">
      <w:pPr>
        <w:numPr>
          <w:ilvl w:val="0"/>
          <w:numId w:val="20"/>
        </w:numPr>
        <w:tabs>
          <w:tab w:val="num" w:pos="720"/>
        </w:tabs>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zgodności z normą EN 14073-2 lub równoważną;</w:t>
      </w:r>
    </w:p>
    <w:p w14:paraId="0A5C7D4D" w14:textId="77777777" w:rsidR="001B0A42" w:rsidRPr="00C94465" w:rsidRDefault="001B0A42" w:rsidP="001B0A42">
      <w:pPr>
        <w:numPr>
          <w:ilvl w:val="0"/>
          <w:numId w:val="20"/>
        </w:numPr>
        <w:tabs>
          <w:tab w:val="num" w:pos="720"/>
        </w:tabs>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193FA541" w14:textId="77777777" w:rsidR="001B0A42" w:rsidRPr="00C94465" w:rsidRDefault="001B0A42" w:rsidP="001B0A42">
      <w:pPr>
        <w:ind w:left="708"/>
        <w:rPr>
          <w:rFonts w:ascii="Verdana" w:hAnsi="Verdana"/>
          <w:bCs/>
          <w:sz w:val="18"/>
          <w:szCs w:val="18"/>
        </w:rPr>
      </w:pPr>
      <w:r w:rsidRPr="00C94465">
        <w:rPr>
          <w:rFonts w:ascii="Verdana" w:hAnsi="Verdana"/>
          <w:b/>
          <w:bCs/>
          <w:sz w:val="18"/>
          <w:szCs w:val="18"/>
        </w:rPr>
        <w:t>Nadstawka z drzwiami płytowymi, przesuwnymi</w:t>
      </w:r>
      <w:r w:rsidRPr="00C94465">
        <w:rPr>
          <w:rFonts w:ascii="Verdana" w:hAnsi="Verdana"/>
          <w:bCs/>
          <w:sz w:val="18"/>
          <w:szCs w:val="18"/>
        </w:rPr>
        <w:t xml:space="preserve"> o wymiarach: szerokość 1580-1620 mm, głębokość 440-460 mm, wysokość 1100-1130 mm,</w:t>
      </w:r>
    </w:p>
    <w:p w14:paraId="39B35D85" w14:textId="77777777" w:rsidR="001B0A42" w:rsidRPr="00C94465" w:rsidRDefault="001B0A42" w:rsidP="001B0A42">
      <w:pPr>
        <w:rPr>
          <w:rFonts w:ascii="Verdana" w:hAnsi="Verdana"/>
          <w:bCs/>
          <w:sz w:val="18"/>
          <w:szCs w:val="18"/>
        </w:rPr>
      </w:pPr>
    </w:p>
    <w:p w14:paraId="311785EB" w14:textId="77777777" w:rsidR="001B0A42" w:rsidRPr="00C94465" w:rsidRDefault="001B0A42" w:rsidP="001B0A42">
      <w:pPr>
        <w:ind w:firstLine="708"/>
        <w:rPr>
          <w:rFonts w:ascii="Verdana" w:hAnsi="Verdana"/>
          <w:b/>
          <w:sz w:val="18"/>
          <w:szCs w:val="18"/>
        </w:rPr>
      </w:pPr>
      <w:r w:rsidRPr="00C94465">
        <w:rPr>
          <w:rFonts w:ascii="Verdana" w:hAnsi="Verdana"/>
          <w:b/>
          <w:sz w:val="18"/>
          <w:szCs w:val="18"/>
        </w:rPr>
        <w:t xml:space="preserve">Wymagane dokumenty: </w:t>
      </w:r>
    </w:p>
    <w:p w14:paraId="6E795099" w14:textId="77777777" w:rsidR="001B0A42" w:rsidRPr="00C94465" w:rsidRDefault="001B0A42" w:rsidP="001B0A42">
      <w:pPr>
        <w:pStyle w:val="Akapitzlist"/>
        <w:numPr>
          <w:ilvl w:val="0"/>
          <w:numId w:val="20"/>
        </w:numPr>
        <w:spacing w:after="200" w:line="276" w:lineRule="auto"/>
        <w:contextualSpacing w:val="0"/>
        <w:rPr>
          <w:rFonts w:ascii="Verdana" w:eastAsia="Times New Roman" w:hAnsi="Verdana"/>
          <w:b/>
          <w:sz w:val="18"/>
          <w:szCs w:val="18"/>
        </w:rPr>
      </w:pPr>
      <w:r w:rsidRPr="00C94465">
        <w:rPr>
          <w:rFonts w:ascii="Verdana" w:eastAsia="Times New Roman" w:hAnsi="Verdana"/>
          <w:bCs/>
          <w:sz w:val="18"/>
          <w:szCs w:val="18"/>
        </w:rPr>
        <w:t>Certyfikat / Atest zgodności z normą EN 14073-2 lub równoważną;</w:t>
      </w:r>
    </w:p>
    <w:p w14:paraId="3F1601AE" w14:textId="77777777" w:rsidR="001B0A42" w:rsidRPr="00C94465" w:rsidRDefault="001B0A42" w:rsidP="001B0A42">
      <w:pPr>
        <w:pStyle w:val="Akapitzlist"/>
        <w:numPr>
          <w:ilvl w:val="0"/>
          <w:numId w:val="20"/>
        </w:numPr>
        <w:spacing w:after="200" w:line="276" w:lineRule="auto"/>
        <w:contextualSpacing w:val="0"/>
        <w:rPr>
          <w:rFonts w:ascii="Verdana" w:eastAsia="Times New Roman" w:hAnsi="Verdana"/>
          <w:bCs/>
          <w:sz w:val="18"/>
          <w:szCs w:val="18"/>
        </w:rPr>
      </w:pPr>
      <w:r w:rsidRPr="00C94465">
        <w:rPr>
          <w:rFonts w:ascii="Verdana" w:eastAsia="Times New Roman" w:hAnsi="Verdana"/>
          <w:bCs/>
          <w:sz w:val="18"/>
          <w:szCs w:val="18"/>
        </w:rPr>
        <w:t>Atest higieniczny na cały mebel lub daną linię meblową (nie dopuszcza się na atestów na same składowe mebla).</w:t>
      </w:r>
    </w:p>
    <w:p w14:paraId="4A4B530B" w14:textId="77777777" w:rsidR="001B0A42" w:rsidRPr="00C94465" w:rsidRDefault="001B0A42" w:rsidP="001B0A42">
      <w:pPr>
        <w:spacing w:after="200" w:line="276" w:lineRule="auto"/>
        <w:ind w:firstLine="708"/>
        <w:contextualSpacing/>
        <w:jc w:val="both"/>
        <w:rPr>
          <w:rFonts w:ascii="Verdana" w:hAnsi="Verdana"/>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Stolik okrągły na podstawie kolumnowej, </w:t>
      </w:r>
      <w:r w:rsidRPr="00C94465">
        <w:rPr>
          <w:rFonts w:ascii="Verdana" w:hAnsi="Verdana"/>
          <w:sz w:val="18"/>
          <w:szCs w:val="18"/>
          <w:bdr w:val="none" w:sz="0" w:space="0" w:color="auto" w:frame="1"/>
          <w:shd w:val="clear" w:color="auto" w:fill="FFFFFF"/>
        </w:rPr>
        <w:t>o wymiarach mieszczących się w przedziałach:</w:t>
      </w:r>
    </w:p>
    <w:p w14:paraId="46BD96E0" w14:textId="77777777" w:rsidR="001B0A42" w:rsidRPr="00C94465" w:rsidRDefault="001B0A42" w:rsidP="001B0A42">
      <w:pPr>
        <w:spacing w:after="200" w:line="276" w:lineRule="auto"/>
        <w:ind w:firstLine="360"/>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7251ECF5" w14:textId="77777777" w:rsidR="001B0A42" w:rsidRPr="00C94465" w:rsidRDefault="001B0A42" w:rsidP="001B0A42">
      <w:pPr>
        <w:numPr>
          <w:ilvl w:val="0"/>
          <w:numId w:val="23"/>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PN-EN 15372 lub równoważnej</w:t>
      </w:r>
    </w:p>
    <w:p w14:paraId="4BFC6E30" w14:textId="77777777" w:rsidR="001B0A42" w:rsidRPr="00C94465" w:rsidRDefault="001B0A42" w:rsidP="001B0A42">
      <w:pPr>
        <w:spacing w:after="200" w:line="276" w:lineRule="auto"/>
        <w:ind w:left="360"/>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lastRenderedPageBreak/>
        <w:t>Szafa ubraniowa z drzwiami płytowymi uchylnymi</w:t>
      </w:r>
      <w:r w:rsidRPr="00C94465">
        <w:rPr>
          <w:rFonts w:ascii="Verdana" w:hAnsi="Verdana"/>
          <w:sz w:val="18"/>
          <w:szCs w:val="18"/>
          <w:bdr w:val="none" w:sz="0" w:space="0" w:color="auto" w:frame="1"/>
          <w:shd w:val="clear" w:color="auto" w:fill="FFFFFF"/>
        </w:rPr>
        <w:t xml:space="preserve"> o wymiarach: szerokość 780-820mm, głębokość 440-460 mm, wysokość 2170-2220mm</w:t>
      </w:r>
    </w:p>
    <w:p w14:paraId="2E1BF298" w14:textId="77777777" w:rsidR="001B0A42" w:rsidRPr="00C94465" w:rsidRDefault="001B0A42" w:rsidP="001B0A42">
      <w:pPr>
        <w:spacing w:after="200" w:line="276" w:lineRule="auto"/>
        <w:ind w:firstLine="360"/>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Wymagane dokumenty: </w:t>
      </w:r>
    </w:p>
    <w:p w14:paraId="01366BD1" w14:textId="77777777" w:rsidR="001B0A42" w:rsidRPr="00C94465" w:rsidRDefault="001B0A42" w:rsidP="001B0A42">
      <w:pPr>
        <w:numPr>
          <w:ilvl w:val="0"/>
          <w:numId w:val="2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normy EN 14073-2 lub równoważnej</w:t>
      </w:r>
    </w:p>
    <w:p w14:paraId="1FD2E60D" w14:textId="77777777" w:rsidR="001B0A42" w:rsidRPr="00C94465" w:rsidRDefault="001B0A42" w:rsidP="001B0A42">
      <w:pPr>
        <w:numPr>
          <w:ilvl w:val="0"/>
          <w:numId w:val="2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Atest higieniczny na cały mebel lub daną linię meblową (nie dopuszcza się na atestów na same składowe mebla)</w:t>
      </w:r>
    </w:p>
    <w:p w14:paraId="78D0523E" w14:textId="77777777" w:rsidR="001B0A42" w:rsidRPr="00C94465" w:rsidRDefault="001B0A42" w:rsidP="001B0A42">
      <w:pPr>
        <w:spacing w:after="200" w:line="276" w:lineRule="auto"/>
        <w:ind w:left="360"/>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aktowa z drzwiami płytowymi uchylnymi</w:t>
      </w:r>
      <w:r w:rsidRPr="00C94465">
        <w:rPr>
          <w:rFonts w:ascii="Verdana" w:hAnsi="Verdana"/>
          <w:bCs/>
          <w:sz w:val="18"/>
          <w:szCs w:val="18"/>
          <w:bdr w:val="none" w:sz="0" w:space="0" w:color="auto" w:frame="1"/>
          <w:shd w:val="clear" w:color="auto" w:fill="FFFFFF"/>
        </w:rPr>
        <w:t xml:space="preserve"> o wymiarach: szerokość 780-820 mm, głębokość 440-460 mm, wysokość </w:t>
      </w:r>
      <w:r w:rsidRPr="00C94465">
        <w:rPr>
          <w:rFonts w:ascii="Verdana" w:hAnsi="Verdana"/>
          <w:sz w:val="18"/>
          <w:szCs w:val="18"/>
          <w:bdr w:val="none" w:sz="0" w:space="0" w:color="auto" w:frame="1"/>
          <w:shd w:val="clear" w:color="auto" w:fill="FFFFFF"/>
        </w:rPr>
        <w:t>2170-2220mm</w:t>
      </w:r>
    </w:p>
    <w:p w14:paraId="6AF011D7" w14:textId="77777777" w:rsidR="001B0A42" w:rsidRPr="00C94465" w:rsidRDefault="001B0A42" w:rsidP="001B0A42">
      <w:pPr>
        <w:spacing w:after="200" w:line="276" w:lineRule="auto"/>
        <w:ind w:firstLine="360"/>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16E94A30" w14:textId="77777777" w:rsidR="001B0A42" w:rsidRPr="00C94465" w:rsidRDefault="001B0A42" w:rsidP="001B0A42">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 xml:space="preserve">Certyfikat / Atest wytrzymałościowy wg normy EN 14073-2 lub równoważnej; </w:t>
      </w:r>
    </w:p>
    <w:p w14:paraId="0ECFC844" w14:textId="77777777" w:rsidR="001B0A42" w:rsidRPr="00C94465" w:rsidRDefault="001B0A42" w:rsidP="001B0A42">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54428E5A" w14:textId="77777777" w:rsidR="001B0A42" w:rsidRPr="00C94465" w:rsidRDefault="001B0A42" w:rsidP="001B0A42">
      <w:pPr>
        <w:spacing w:after="200" w:line="276" w:lineRule="auto"/>
        <w:ind w:left="360"/>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Fotel tapicerowany na płozie w kształcie X, o wymiarach mieszczących się w przedziałach:</w:t>
      </w:r>
    </w:p>
    <w:p w14:paraId="185BEEA3" w14:textId="77777777" w:rsidR="001B0A42" w:rsidRPr="00C94465" w:rsidRDefault="001B0A42" w:rsidP="001B0A42">
      <w:pPr>
        <w:spacing w:after="200" w:line="276" w:lineRule="auto"/>
        <w:ind w:firstLine="360"/>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19DE91D3" w14:textId="77777777" w:rsidR="001B0A42" w:rsidRPr="00C94465" w:rsidRDefault="001B0A42" w:rsidP="001B0A42">
      <w:pPr>
        <w:numPr>
          <w:ilvl w:val="0"/>
          <w:numId w:val="25"/>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zgodnie z normą PN-EN 16139 lub równoważną,</w:t>
      </w:r>
    </w:p>
    <w:p w14:paraId="0A8CFE62" w14:textId="11D44EC1" w:rsidR="001B0A42" w:rsidRPr="00C94465" w:rsidRDefault="001B0A42" w:rsidP="001B0A42">
      <w:pPr>
        <w:spacing w:after="200" w:line="276" w:lineRule="auto"/>
        <w:ind w:left="360"/>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Biurko prostokątne na 4 nogach</w:t>
      </w:r>
      <w:r w:rsidRPr="00C94465">
        <w:rPr>
          <w:rFonts w:ascii="Verdana" w:hAnsi="Verdana"/>
          <w:sz w:val="18"/>
          <w:szCs w:val="18"/>
          <w:bdr w:val="none" w:sz="0" w:space="0" w:color="auto" w:frame="1"/>
          <w:shd w:val="clear" w:color="auto" w:fill="FFFFFF"/>
        </w:rPr>
        <w:t>, o wymiarach: szerokość: 980-1020 mm, głębokość 580-620 mm, wysokość 720-740mm.</w:t>
      </w:r>
    </w:p>
    <w:p w14:paraId="5E07A7F4" w14:textId="77777777" w:rsidR="001B0A42" w:rsidRPr="00C94465" w:rsidRDefault="001B0A42" w:rsidP="001B0A42">
      <w:pPr>
        <w:spacing w:after="200" w:line="276" w:lineRule="auto"/>
        <w:ind w:firstLine="360"/>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66C317E0" w14:textId="77777777" w:rsidR="001B0A42" w:rsidRPr="00806BF8" w:rsidRDefault="001B0A42" w:rsidP="001B0A42">
      <w:pPr>
        <w:numPr>
          <w:ilvl w:val="0"/>
          <w:numId w:val="26"/>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 xml:space="preserve">Atest </w:t>
      </w:r>
      <w:r w:rsidRPr="00806BF8">
        <w:rPr>
          <w:rFonts w:ascii="Verdana" w:hAnsi="Verdana"/>
          <w:sz w:val="18"/>
          <w:szCs w:val="18"/>
          <w:bdr w:val="none" w:sz="0" w:space="0" w:color="auto" w:frame="1"/>
          <w:shd w:val="clear" w:color="auto" w:fill="FFFFFF"/>
        </w:rPr>
        <w:t>higieniczny na cały mebel lub daną linię meblową (nie dopuszcza się na atestów na same składowe mebla),</w:t>
      </w:r>
    </w:p>
    <w:p w14:paraId="6577DD37" w14:textId="77777777" w:rsidR="001B0A42" w:rsidRPr="00806BF8" w:rsidRDefault="001B0A42" w:rsidP="001B0A42">
      <w:pPr>
        <w:numPr>
          <w:ilvl w:val="0"/>
          <w:numId w:val="26"/>
        </w:numPr>
        <w:spacing w:after="200" w:line="276" w:lineRule="auto"/>
        <w:contextualSpacing/>
        <w:jc w:val="both"/>
        <w:rPr>
          <w:rFonts w:ascii="Verdana" w:hAnsi="Verdana"/>
          <w:b/>
          <w:bCs/>
          <w:sz w:val="18"/>
          <w:szCs w:val="18"/>
          <w:bdr w:val="none" w:sz="0" w:space="0" w:color="auto" w:frame="1"/>
          <w:shd w:val="clear" w:color="auto" w:fill="FFFFFF"/>
        </w:rPr>
      </w:pPr>
      <w:r w:rsidRPr="00806BF8">
        <w:rPr>
          <w:rFonts w:ascii="Verdana" w:hAnsi="Verdana"/>
          <w:sz w:val="18"/>
          <w:szCs w:val="18"/>
          <w:bdr w:val="none" w:sz="0" w:space="0" w:color="auto" w:frame="1"/>
          <w:shd w:val="clear" w:color="auto" w:fill="FFFFFF"/>
        </w:rPr>
        <w:t>Dokument potwierdzający spełnienie Rozporządzenia MPiPS z 1 grudnia 1998 (Dz.U. Nr 148,poz.973).</w:t>
      </w:r>
    </w:p>
    <w:p w14:paraId="426E75F3" w14:textId="77777777" w:rsidR="001B0A42" w:rsidRPr="00806BF8" w:rsidRDefault="001B0A42" w:rsidP="001B0A42">
      <w:pPr>
        <w:spacing w:after="200" w:line="276" w:lineRule="auto"/>
        <w:ind w:left="360"/>
        <w:contextualSpacing/>
        <w:jc w:val="both"/>
        <w:rPr>
          <w:rFonts w:ascii="Verdana" w:hAnsi="Verdana"/>
          <w:b/>
          <w:bCs/>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t>Szafa skrytkowa typu locker, składająca się z 2 kolumn i 4 poziomów, o wymiarach całkowitych: szerokość: 780-820mm, wysokość: 1440-480 mm, głębokość: 440-460 mm</w:t>
      </w:r>
    </w:p>
    <w:p w14:paraId="22AFC57E" w14:textId="77777777" w:rsidR="001B0A42" w:rsidRPr="00806BF8" w:rsidRDefault="001B0A42" w:rsidP="001B0A42">
      <w:pPr>
        <w:spacing w:after="200" w:line="276" w:lineRule="auto"/>
        <w:ind w:firstLine="360"/>
        <w:contextualSpacing/>
        <w:jc w:val="both"/>
        <w:rPr>
          <w:rFonts w:ascii="Verdana" w:hAnsi="Verdana"/>
          <w:b/>
          <w:bCs/>
          <w:sz w:val="18"/>
          <w:szCs w:val="18"/>
          <w:bdr w:val="none" w:sz="0" w:space="0" w:color="auto" w:frame="1"/>
          <w:shd w:val="clear" w:color="auto" w:fill="FFFFFF"/>
        </w:rPr>
      </w:pPr>
      <w:r w:rsidRPr="00806BF8">
        <w:rPr>
          <w:rFonts w:ascii="Verdana" w:hAnsi="Verdana"/>
          <w:b/>
          <w:bCs/>
          <w:sz w:val="18"/>
          <w:szCs w:val="18"/>
          <w:bdr w:val="none" w:sz="0" w:space="0" w:color="auto" w:frame="1"/>
          <w:shd w:val="clear" w:color="auto" w:fill="FFFFFF"/>
        </w:rPr>
        <w:t>Wymagane dokumenty:</w:t>
      </w:r>
    </w:p>
    <w:p w14:paraId="4C3840EC" w14:textId="77777777" w:rsidR="005C6145" w:rsidRPr="00C94465" w:rsidRDefault="001B0A42" w:rsidP="001B0A42">
      <w:pPr>
        <w:autoSpaceDE w:val="0"/>
        <w:autoSpaceDN w:val="0"/>
        <w:spacing w:line="276" w:lineRule="auto"/>
        <w:ind w:firstLine="360"/>
        <w:jc w:val="both"/>
        <w:rPr>
          <w:rFonts w:ascii="Verdana" w:hAnsi="Verdana"/>
          <w:sz w:val="18"/>
          <w:szCs w:val="18"/>
        </w:rPr>
      </w:pPr>
      <w:r w:rsidRPr="00806BF8">
        <w:rPr>
          <w:rFonts w:ascii="Verdana" w:hAnsi="Verdana"/>
          <w:sz w:val="18"/>
          <w:szCs w:val="18"/>
          <w:bdr w:val="none" w:sz="0" w:space="0" w:color="auto" w:frame="1"/>
          <w:shd w:val="clear" w:color="auto" w:fill="FFFFFF"/>
        </w:rPr>
        <w:t>Certyfikat / Atest wytrzymałościowy</w:t>
      </w:r>
      <w:r w:rsidRPr="00C94465">
        <w:rPr>
          <w:rFonts w:ascii="Verdana" w:hAnsi="Verdana"/>
          <w:sz w:val="18"/>
          <w:szCs w:val="18"/>
          <w:bdr w:val="none" w:sz="0" w:space="0" w:color="auto" w:frame="1"/>
          <w:shd w:val="clear" w:color="auto" w:fill="FFFFFF"/>
        </w:rPr>
        <w:t xml:space="preserve"> wg normy EN  14073-2 lub równoważnej</w:t>
      </w:r>
    </w:p>
    <w:p w14:paraId="251F88E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45D31633"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E078309"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może żądać od wykonawców wyjaśnień dotyczących treści przedmiotowych środków dowodowych.</w:t>
      </w:r>
    </w:p>
    <w:p w14:paraId="113AC850"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Informacja o przewidywanych zamówieniach, o których mowa w art. 214 ust. 1 pkt 7 i 8 USTAWY PZP</w:t>
      </w:r>
      <w:bookmarkEnd w:id="3"/>
      <w:r w:rsidRPr="00C94465">
        <w:rPr>
          <w:rFonts w:ascii="Verdana" w:hAnsi="Verdana"/>
          <w:b/>
          <w:bCs/>
          <w:caps/>
          <w:kern w:val="3"/>
          <w:sz w:val="18"/>
          <w:szCs w:val="18"/>
        </w:rPr>
        <w:t>.</w:t>
      </w:r>
    </w:p>
    <w:p w14:paraId="172368F3"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przewiduje udzielenia zamówień, o których mowa w art. 214 ust. 1 pkt 8 ustawy Pzp.</w:t>
      </w:r>
    </w:p>
    <w:p w14:paraId="447DFB7B"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6"/>
      <w:r w:rsidRPr="00C94465">
        <w:rPr>
          <w:rFonts w:ascii="Verdana" w:hAnsi="Verdana"/>
          <w:b/>
          <w:bCs/>
          <w:caps/>
          <w:kern w:val="3"/>
          <w:sz w:val="18"/>
          <w:szCs w:val="18"/>
        </w:rPr>
        <w:t>Termin wykonania zamówienia</w:t>
      </w:r>
      <w:bookmarkEnd w:id="4"/>
    </w:p>
    <w:p w14:paraId="3025894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Zamówienie musi</w:t>
      </w:r>
      <w:r w:rsidRPr="00C94465">
        <w:rPr>
          <w:rFonts w:ascii="Verdana" w:hAnsi="Verdana"/>
          <w:bCs/>
          <w:iCs/>
          <w:sz w:val="18"/>
          <w:szCs w:val="18"/>
        </w:rPr>
        <w:t xml:space="preserve"> zostać zrealizowane w terminie: </w:t>
      </w:r>
      <w:r w:rsidRPr="00C94465">
        <w:rPr>
          <w:rFonts w:ascii="Verdana" w:hAnsi="Verdana"/>
          <w:b/>
          <w:iCs/>
          <w:sz w:val="18"/>
          <w:szCs w:val="18"/>
        </w:rPr>
        <w:t xml:space="preserve">do </w:t>
      </w:r>
      <w:r w:rsidR="00163EE9" w:rsidRPr="00C94465">
        <w:rPr>
          <w:rFonts w:ascii="Verdana" w:hAnsi="Verdana"/>
          <w:b/>
          <w:iCs/>
          <w:sz w:val="18"/>
          <w:szCs w:val="18"/>
        </w:rPr>
        <w:t>53</w:t>
      </w:r>
      <w:r w:rsidR="00D868D2" w:rsidRPr="00C94465">
        <w:rPr>
          <w:rFonts w:ascii="Verdana" w:hAnsi="Verdana"/>
          <w:b/>
          <w:iCs/>
          <w:sz w:val="18"/>
          <w:szCs w:val="18"/>
        </w:rPr>
        <w:t xml:space="preserve"> </w:t>
      </w:r>
      <w:r w:rsidRPr="00C94465">
        <w:rPr>
          <w:rFonts w:ascii="Verdana" w:hAnsi="Verdana"/>
          <w:b/>
          <w:iCs/>
          <w:sz w:val="18"/>
          <w:szCs w:val="18"/>
        </w:rPr>
        <w:t>dni od daty podpisania umowy.</w:t>
      </w:r>
      <w:r w:rsidR="0053696B" w:rsidRPr="00C94465">
        <w:rPr>
          <w:rFonts w:ascii="Verdana" w:hAnsi="Verdana"/>
          <w:b/>
          <w:iCs/>
          <w:color w:val="FF0000"/>
          <w:sz w:val="18"/>
          <w:szCs w:val="18"/>
        </w:rPr>
        <w:t xml:space="preserve"> </w:t>
      </w:r>
      <w:r w:rsidR="00034313" w:rsidRPr="00C94465">
        <w:rPr>
          <w:rFonts w:ascii="Verdana" w:hAnsi="Verdana"/>
          <w:b/>
          <w:iCs/>
          <w:sz w:val="18"/>
          <w:szCs w:val="18"/>
          <w:u w:val="single"/>
        </w:rPr>
        <w:t>Termin realizacji jest kryterium oceny ofert.</w:t>
      </w:r>
    </w:p>
    <w:p w14:paraId="2B1062B4"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7"/>
      <w:r w:rsidRPr="00C94465">
        <w:rPr>
          <w:rFonts w:ascii="Verdana" w:hAnsi="Verdana"/>
          <w:b/>
          <w:bCs/>
          <w:caps/>
          <w:kern w:val="3"/>
          <w:sz w:val="18"/>
          <w:szCs w:val="18"/>
        </w:rPr>
        <w:t>Informacja o warunkach udziału w postępowaniu</w:t>
      </w:r>
      <w:bookmarkEnd w:id="5"/>
    </w:p>
    <w:p w14:paraId="2EA75B2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C94465" w14:paraId="3D91F4E3"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5618145" w14:textId="77777777" w:rsidR="00561B14" w:rsidRPr="00C94465" w:rsidRDefault="00561B14" w:rsidP="00561B14">
            <w:pPr>
              <w:suppressLineNumbers/>
              <w:suppressAutoHyphens/>
              <w:autoSpaceDN w:val="0"/>
              <w:textAlignment w:val="baseline"/>
              <w:rPr>
                <w:rFonts w:ascii="Verdana" w:hAnsi="Verdana"/>
                <w:sz w:val="18"/>
                <w:szCs w:val="18"/>
              </w:rPr>
            </w:pPr>
            <w:r w:rsidRPr="00C94465">
              <w:rPr>
                <w:rFonts w:ascii="Verdana" w:hAnsi="Verdana" w:cs="Verdana"/>
                <w:sz w:val="18"/>
                <w:szCs w:val="18"/>
                <w:lang w:eastAsia="zh-CN"/>
              </w:rPr>
              <w:lastRenderedPageBreak/>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8A92F8C" w14:textId="77777777" w:rsidR="00561B14" w:rsidRPr="00C94465" w:rsidRDefault="00561B14" w:rsidP="00561B14">
            <w:pPr>
              <w:tabs>
                <w:tab w:val="left" w:pos="2552"/>
              </w:tabs>
              <w:suppressAutoHyphens/>
              <w:autoSpaceDN w:val="0"/>
              <w:jc w:val="both"/>
              <w:textAlignment w:val="baseline"/>
              <w:rPr>
                <w:rFonts w:ascii="Verdana" w:hAnsi="Verdana"/>
                <w:sz w:val="18"/>
                <w:szCs w:val="18"/>
              </w:rPr>
            </w:pPr>
            <w:r w:rsidRPr="00C94465">
              <w:rPr>
                <w:rFonts w:ascii="Verdana" w:eastAsia="Calibri" w:hAnsi="Verdana" w:cs="Verdana"/>
                <w:b/>
                <w:bCs/>
                <w:sz w:val="18"/>
                <w:szCs w:val="18"/>
                <w:lang w:eastAsia="zh-CN"/>
              </w:rPr>
              <w:t>Zdolność do występowania w obrocie gospodarczym</w:t>
            </w:r>
            <w:r w:rsidRPr="00C94465">
              <w:rPr>
                <w:rFonts w:ascii="Verdana" w:eastAsia="Calibri" w:hAnsi="Verdana" w:cs="Verdana"/>
                <w:sz w:val="18"/>
                <w:szCs w:val="18"/>
                <w:lang w:eastAsia="zh-CN"/>
              </w:rPr>
              <w:t xml:space="preserve"> – Zamawiający nie wyznacza warunku w tym zakresie.</w:t>
            </w:r>
          </w:p>
        </w:tc>
      </w:tr>
      <w:tr w:rsidR="00561B14" w:rsidRPr="00C94465" w14:paraId="280ABDC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236C78F1" w14:textId="77777777" w:rsidR="00561B14" w:rsidRPr="00C94465" w:rsidRDefault="00561B14" w:rsidP="00561B14">
            <w:pPr>
              <w:suppressLineNumbers/>
              <w:suppressAutoHyphens/>
              <w:autoSpaceDN w:val="0"/>
              <w:textAlignment w:val="baseline"/>
              <w:rPr>
                <w:rFonts w:ascii="Verdana" w:hAnsi="Verdana"/>
                <w:sz w:val="18"/>
                <w:szCs w:val="18"/>
              </w:rPr>
            </w:pPr>
            <w:r w:rsidRPr="00C94465">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3686C2D" w14:textId="77777777" w:rsidR="00561B14" w:rsidRPr="00C94465" w:rsidRDefault="00561B14" w:rsidP="00561B14">
            <w:pPr>
              <w:tabs>
                <w:tab w:val="left" w:pos="1778"/>
                <w:tab w:val="left" w:pos="2552"/>
              </w:tabs>
              <w:suppressAutoHyphens/>
              <w:autoSpaceDN w:val="0"/>
              <w:jc w:val="both"/>
              <w:textAlignment w:val="baseline"/>
              <w:rPr>
                <w:rFonts w:ascii="Verdana" w:hAnsi="Verdana"/>
                <w:sz w:val="18"/>
                <w:szCs w:val="18"/>
              </w:rPr>
            </w:pPr>
            <w:r w:rsidRPr="00C94465">
              <w:rPr>
                <w:rFonts w:ascii="Verdana" w:hAnsi="Verdana" w:cs="Verdana"/>
                <w:b/>
                <w:bCs/>
                <w:sz w:val="18"/>
                <w:szCs w:val="18"/>
                <w:lang w:eastAsia="zh-CN"/>
              </w:rPr>
              <w:t>Uprawnień do prowadzenia określonej działalności gospodarczej lub zawodowej, o ile wynika to z odrębnych przepisów</w:t>
            </w:r>
            <w:r w:rsidRPr="00C94465">
              <w:rPr>
                <w:rFonts w:ascii="Verdana" w:hAnsi="Verdana" w:cs="Verdana"/>
                <w:sz w:val="18"/>
                <w:szCs w:val="18"/>
                <w:lang w:eastAsia="zh-CN"/>
              </w:rPr>
              <w:t xml:space="preserve"> – Zamawiający nie wyznacza warunku w tym zakresie.</w:t>
            </w:r>
          </w:p>
        </w:tc>
      </w:tr>
      <w:tr w:rsidR="00561B14" w:rsidRPr="00C94465" w14:paraId="5D9733E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F1F8DC7" w14:textId="77777777" w:rsidR="00561B14" w:rsidRPr="00C94465" w:rsidRDefault="00561B14" w:rsidP="00561B14">
            <w:pPr>
              <w:suppressLineNumbers/>
              <w:suppressAutoHyphens/>
              <w:autoSpaceDN w:val="0"/>
              <w:textAlignment w:val="baseline"/>
              <w:rPr>
                <w:rFonts w:ascii="Verdana" w:hAnsi="Verdana"/>
                <w:sz w:val="18"/>
                <w:szCs w:val="18"/>
              </w:rPr>
            </w:pPr>
            <w:r w:rsidRPr="00C94465">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88EE941" w14:textId="77777777" w:rsidR="00561B14" w:rsidRPr="00C94465" w:rsidRDefault="00561B14" w:rsidP="00561B14">
            <w:pPr>
              <w:tabs>
                <w:tab w:val="left" w:pos="1778"/>
                <w:tab w:val="left" w:pos="2552"/>
              </w:tabs>
              <w:suppressAutoHyphens/>
              <w:autoSpaceDN w:val="0"/>
              <w:jc w:val="both"/>
              <w:textAlignment w:val="baseline"/>
              <w:rPr>
                <w:rFonts w:ascii="Verdana" w:hAnsi="Verdana"/>
                <w:sz w:val="18"/>
                <w:szCs w:val="18"/>
              </w:rPr>
            </w:pPr>
            <w:r w:rsidRPr="00C94465">
              <w:rPr>
                <w:rFonts w:ascii="Verdana" w:hAnsi="Verdana" w:cs="Verdana"/>
                <w:b/>
                <w:bCs/>
                <w:sz w:val="18"/>
                <w:szCs w:val="18"/>
                <w:lang w:eastAsia="zh-CN"/>
              </w:rPr>
              <w:t>Sytuacja ekonomiczna lub finansowa</w:t>
            </w:r>
            <w:r w:rsidRPr="00C94465">
              <w:rPr>
                <w:rFonts w:ascii="Verdana" w:hAnsi="Verdana" w:cs="Verdana"/>
                <w:sz w:val="18"/>
                <w:szCs w:val="18"/>
                <w:lang w:eastAsia="zh-CN"/>
              </w:rPr>
              <w:t xml:space="preserve"> – Zamawiający nie ustanawia warunku w tym zakresie.</w:t>
            </w:r>
          </w:p>
        </w:tc>
      </w:tr>
      <w:tr w:rsidR="00561B14" w:rsidRPr="00C94465" w14:paraId="1CFC52C1"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0CAF4E8F" w14:textId="77777777" w:rsidR="00561B14" w:rsidRPr="00C94465" w:rsidRDefault="00561B14" w:rsidP="00561B14">
            <w:pPr>
              <w:suppressLineNumbers/>
              <w:suppressAutoHyphens/>
              <w:autoSpaceDN w:val="0"/>
              <w:textAlignment w:val="baseline"/>
              <w:rPr>
                <w:rFonts w:ascii="Verdana" w:hAnsi="Verdana"/>
                <w:sz w:val="18"/>
                <w:szCs w:val="18"/>
              </w:rPr>
            </w:pPr>
            <w:r w:rsidRPr="00C94465">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C65806B" w14:textId="77777777" w:rsidR="00561B14" w:rsidRPr="00C94465" w:rsidRDefault="00561B14" w:rsidP="00561B14">
            <w:pPr>
              <w:tabs>
                <w:tab w:val="left" w:pos="1778"/>
                <w:tab w:val="left" w:pos="2552"/>
              </w:tabs>
              <w:suppressAutoHyphens/>
              <w:autoSpaceDN w:val="0"/>
              <w:jc w:val="both"/>
              <w:textAlignment w:val="baseline"/>
              <w:rPr>
                <w:rFonts w:ascii="Verdana" w:hAnsi="Verdana"/>
                <w:sz w:val="18"/>
                <w:szCs w:val="18"/>
              </w:rPr>
            </w:pPr>
            <w:r w:rsidRPr="00C94465">
              <w:rPr>
                <w:rFonts w:ascii="Verdana" w:hAnsi="Verdana"/>
                <w:b/>
                <w:bCs/>
                <w:sz w:val="18"/>
                <w:szCs w:val="18"/>
              </w:rPr>
              <w:t xml:space="preserve">Zdolność techniczna i zawodowa </w:t>
            </w:r>
            <w:r w:rsidRPr="00C94465">
              <w:rPr>
                <w:rFonts w:ascii="Verdana" w:hAnsi="Verdana" w:cs="Verdana"/>
                <w:sz w:val="18"/>
                <w:szCs w:val="18"/>
                <w:lang w:eastAsia="zh-CN"/>
              </w:rPr>
              <w:t>– Zamawiający nie ustanawia warunku w tym zakresie.</w:t>
            </w:r>
          </w:p>
        </w:tc>
      </w:tr>
    </w:tbl>
    <w:p w14:paraId="16FF6D57" w14:textId="77777777" w:rsidR="00561B14" w:rsidRPr="00C94465" w:rsidRDefault="00561B14" w:rsidP="00561B14">
      <w:pPr>
        <w:suppressAutoHyphens/>
        <w:autoSpaceDN w:val="0"/>
        <w:textAlignment w:val="baseline"/>
        <w:rPr>
          <w:rFonts w:ascii="Verdana" w:hAnsi="Verdana"/>
          <w:sz w:val="18"/>
          <w:szCs w:val="18"/>
        </w:rPr>
      </w:pPr>
    </w:p>
    <w:p w14:paraId="6012510F"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Podstawy wykluczenia wykonawcy Z POSTĘPOWANIA</w:t>
      </w:r>
    </w:p>
    <w:p w14:paraId="39BC9DF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1404EDB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1C1F546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6" w:name="_Hlk102995937"/>
      <w:r w:rsidRPr="00C94465">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6"/>
    </w:p>
    <w:p w14:paraId="78F6AB1E"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Stosownie do treści art. 109 ust. 1, pkt 4, pkt 5, pkt 6, pkt 7, pkt 8, pkt 9 i pkt 10 ustawy PZP, Zamawiający wykluczy z postępowania Wykonawcę:</w:t>
      </w:r>
    </w:p>
    <w:p w14:paraId="2A0F8FB7"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2093606"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66A5627"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t>pkt 6) jeżeli występuje konflikt interesów w rozumieniu art. 56 ust. 2, którego nie można skutecznie wyeliminować w inny sposób niż przez wykluczenie wykonawcy;</w:t>
      </w:r>
    </w:p>
    <w:p w14:paraId="5877E511"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A9BA149"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0F871469"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4C26BE09" w14:textId="77777777" w:rsidR="00561B14" w:rsidRPr="00C94465" w:rsidRDefault="00561B14" w:rsidP="00561B14">
      <w:pPr>
        <w:suppressAutoHyphens/>
        <w:autoSpaceDN w:val="0"/>
        <w:ind w:left="1416"/>
        <w:textAlignment w:val="baseline"/>
        <w:rPr>
          <w:rFonts w:ascii="Verdana" w:hAnsi="Verdana"/>
          <w:sz w:val="18"/>
          <w:szCs w:val="18"/>
        </w:rPr>
      </w:pPr>
      <w:r w:rsidRPr="00C94465">
        <w:rPr>
          <w:rFonts w:ascii="Verdana" w:hAnsi="Verdana"/>
          <w:sz w:val="18"/>
          <w:szCs w:val="18"/>
        </w:rPr>
        <w:lastRenderedPageBreak/>
        <w:t>pkt 10) który w wyniku lekkomyślności lub niedbalstwa przedstawił informacje wprowadzające w błąd, co mogło mieć istotny wpływ na decyzje podejmowane przez Zamawiającego w postępowaniu o udzielenie zamówienia.</w:t>
      </w:r>
    </w:p>
    <w:p w14:paraId="05553A7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31B0768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59BF81E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Wykluczenie Wykonawcy następuje zgodnie z art. 111 ustawy PZP. </w:t>
      </w:r>
    </w:p>
    <w:p w14:paraId="22E6DCCD"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7" w:name="_Toc258314248"/>
      <w:r w:rsidRPr="00C94465">
        <w:rPr>
          <w:rFonts w:ascii="Verdana" w:hAnsi="Verdana"/>
          <w:b/>
          <w:bCs/>
          <w:caps/>
          <w:kern w:val="3"/>
          <w:sz w:val="18"/>
          <w:szCs w:val="18"/>
        </w:rPr>
        <w:t>wykaz podmiotowych środków dowodowych</w:t>
      </w:r>
      <w:bookmarkEnd w:id="7"/>
      <w:r w:rsidRPr="00C94465">
        <w:rPr>
          <w:rFonts w:ascii="Verdana" w:hAnsi="Verdana"/>
          <w:b/>
          <w:bCs/>
          <w:caps/>
          <w:kern w:val="3"/>
          <w:sz w:val="18"/>
          <w:szCs w:val="18"/>
        </w:rPr>
        <w:t xml:space="preserve"> (DOKUMENTY SKŁADANE W CELU POTWIERDZENIA SPEŁNIANIA WARUNKÓW UDZIAŁU W POSTĘPOWANIU ORAZ BRAK PODSTAW WYKLUCZNIA).</w:t>
      </w:r>
    </w:p>
    <w:p w14:paraId="0DB1573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C94465" w14:paraId="0A4FFB78"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76B183E" w14:textId="77777777" w:rsidR="00561B14" w:rsidRPr="00C94465" w:rsidRDefault="00561B14" w:rsidP="00561B14">
            <w:pPr>
              <w:suppressAutoHyphens/>
              <w:autoSpaceDN w:val="0"/>
              <w:jc w:val="both"/>
              <w:textAlignment w:val="baseline"/>
              <w:rPr>
                <w:rFonts w:ascii="Verdana" w:hAnsi="Verdana"/>
                <w:sz w:val="18"/>
                <w:szCs w:val="18"/>
              </w:rPr>
            </w:pPr>
            <w:r w:rsidRPr="00C94465">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28DDEC3" w14:textId="77777777" w:rsidR="00561B14" w:rsidRPr="00C94465" w:rsidRDefault="00561B14" w:rsidP="00561B14">
            <w:pPr>
              <w:suppressAutoHyphens/>
              <w:autoSpaceDN w:val="0"/>
              <w:jc w:val="both"/>
              <w:textAlignment w:val="baseline"/>
              <w:rPr>
                <w:rFonts w:ascii="Verdana" w:hAnsi="Verdana"/>
                <w:sz w:val="18"/>
                <w:szCs w:val="18"/>
              </w:rPr>
            </w:pPr>
            <w:r w:rsidRPr="00C94465">
              <w:rPr>
                <w:rFonts w:ascii="Verdana" w:hAnsi="Verdana"/>
                <w:b/>
                <w:bCs/>
                <w:iCs/>
                <w:sz w:val="18"/>
                <w:szCs w:val="18"/>
                <w:lang w:eastAsia="zh-CN"/>
              </w:rPr>
              <w:t>Oświadczenie o nie podleganiu wykluczeniu z postępowania oraz o spełnianiu warunków udziału w postępowaniu</w:t>
            </w:r>
            <w:r w:rsidRPr="00C94465">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67A7A951" w14:textId="77777777" w:rsidR="00561B14" w:rsidRPr="00C94465" w:rsidRDefault="00561B14" w:rsidP="00561B14">
            <w:pPr>
              <w:suppressAutoHyphens/>
              <w:autoSpaceDN w:val="0"/>
              <w:jc w:val="both"/>
              <w:textAlignment w:val="baseline"/>
              <w:rPr>
                <w:rFonts w:ascii="Verdana" w:hAnsi="Verdana"/>
                <w:sz w:val="18"/>
                <w:szCs w:val="18"/>
              </w:rPr>
            </w:pPr>
            <w:r w:rsidRPr="00C94465">
              <w:rPr>
                <w:rFonts w:ascii="Verdana" w:hAnsi="Verdana"/>
                <w:iCs/>
                <w:sz w:val="18"/>
                <w:szCs w:val="18"/>
                <w:lang w:eastAsia="zh-CN"/>
              </w:rPr>
              <w:t xml:space="preserve">Edytowalny wzór JEDZa stanowi załącznik nr 2 do SWZ. </w:t>
            </w:r>
          </w:p>
          <w:p w14:paraId="26177766" w14:textId="77777777" w:rsidR="00561B14" w:rsidRPr="00C94465" w:rsidRDefault="00561B14" w:rsidP="00561B14">
            <w:pPr>
              <w:suppressAutoHyphens/>
              <w:autoSpaceDN w:val="0"/>
              <w:jc w:val="both"/>
              <w:textAlignment w:val="baseline"/>
              <w:rPr>
                <w:rFonts w:ascii="Verdana" w:hAnsi="Verdana"/>
                <w:sz w:val="18"/>
                <w:szCs w:val="18"/>
              </w:rPr>
            </w:pPr>
            <w:r w:rsidRPr="00C94465">
              <w:rPr>
                <w:rFonts w:ascii="Verdana" w:hAnsi="Verdana"/>
                <w:bCs/>
                <w:iCs/>
                <w:sz w:val="18"/>
                <w:szCs w:val="18"/>
                <w:lang w:eastAsia="zh-CN"/>
              </w:rPr>
              <w:t xml:space="preserve">Zamawiający utworzył plik ESPD (eJEDZ), który jest zamieszczony na stronie: http://www.dzp.agh.edu.pl/ pod ogłoszeniem o przetargu o sygn. </w:t>
            </w:r>
            <w:r w:rsidRPr="00C94465">
              <w:rPr>
                <w:rFonts w:ascii="Verdana" w:hAnsi="Verdana"/>
                <w:b/>
                <w:iCs/>
                <w:sz w:val="18"/>
                <w:szCs w:val="18"/>
                <w:lang w:eastAsia="zh-CN"/>
              </w:rPr>
              <w:t>DE-dzp.272-</w:t>
            </w:r>
            <w:r w:rsidR="00034313" w:rsidRPr="00C94465">
              <w:rPr>
                <w:rFonts w:ascii="Verdana" w:hAnsi="Verdana"/>
                <w:b/>
                <w:iCs/>
                <w:sz w:val="18"/>
                <w:szCs w:val="18"/>
                <w:lang w:eastAsia="zh-CN"/>
              </w:rPr>
              <w:t>426</w:t>
            </w:r>
            <w:r w:rsidRPr="00C94465">
              <w:rPr>
                <w:rFonts w:ascii="Verdana" w:hAnsi="Verdana"/>
                <w:b/>
                <w:iCs/>
                <w:sz w:val="18"/>
                <w:szCs w:val="18"/>
                <w:lang w:eastAsia="zh-CN"/>
              </w:rPr>
              <w:t>/24</w:t>
            </w:r>
            <w:r w:rsidRPr="00C94465">
              <w:rPr>
                <w:rFonts w:ascii="Verdana" w:hAnsi="Verdana"/>
                <w:bCs/>
                <w:iCs/>
                <w:sz w:val="18"/>
                <w:szCs w:val="18"/>
                <w:lang w:eastAsia="zh-CN"/>
              </w:rPr>
              <w:t xml:space="preserve">, </w:t>
            </w:r>
            <w:r w:rsidRPr="00C94465">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8" w:history="1">
              <w:r w:rsidRPr="00C94465">
                <w:rPr>
                  <w:rFonts w:ascii="Verdana" w:hAnsi="Verdana"/>
                  <w:i/>
                  <w:color w:val="0000FF"/>
                  <w:sz w:val="18"/>
                  <w:szCs w:val="18"/>
                  <w:u w:val="single"/>
                  <w:lang w:eastAsia="zh-CN"/>
                </w:rPr>
                <w:t>http://espd.uzp.gov.pl</w:t>
              </w:r>
            </w:hyperlink>
            <w:r w:rsidRPr="00C94465">
              <w:rPr>
                <w:rFonts w:ascii="Verdana" w:hAnsi="Verdana"/>
                <w:sz w:val="18"/>
                <w:szCs w:val="18"/>
                <w:lang w:eastAsia="zh-CN"/>
              </w:rPr>
              <w:t xml:space="preserve">  </w:t>
            </w:r>
          </w:p>
          <w:p w14:paraId="6D4C37E7" w14:textId="77777777" w:rsidR="00561B14" w:rsidRPr="00C94465" w:rsidRDefault="00561B14" w:rsidP="00561B14">
            <w:pPr>
              <w:suppressAutoHyphens/>
              <w:autoSpaceDN w:val="0"/>
              <w:jc w:val="both"/>
              <w:textAlignment w:val="baseline"/>
              <w:rPr>
                <w:rFonts w:ascii="Verdana" w:hAnsi="Verdana"/>
                <w:sz w:val="18"/>
                <w:szCs w:val="18"/>
                <w:lang w:eastAsia="zh-CN"/>
              </w:rPr>
            </w:pPr>
            <w:r w:rsidRPr="00C94465">
              <w:rPr>
                <w:rFonts w:ascii="Verdana" w:hAnsi="Verdana"/>
                <w:sz w:val="18"/>
                <w:szCs w:val="18"/>
                <w:lang w:eastAsia="zh-CN"/>
              </w:rPr>
              <w:t xml:space="preserve">Uzupełniony ESPD należy podpisać podpisem kwalifikowanym. </w:t>
            </w:r>
          </w:p>
          <w:p w14:paraId="20098D6F" w14:textId="77777777" w:rsidR="00561B14" w:rsidRPr="00C94465" w:rsidRDefault="00561B14" w:rsidP="00561B14">
            <w:pPr>
              <w:widowControl w:val="0"/>
              <w:suppressAutoHyphens/>
              <w:autoSpaceDN w:val="0"/>
              <w:jc w:val="both"/>
              <w:textAlignment w:val="baseline"/>
              <w:rPr>
                <w:rFonts w:ascii="Verdana" w:hAnsi="Verdana"/>
                <w:sz w:val="18"/>
                <w:szCs w:val="18"/>
              </w:rPr>
            </w:pPr>
            <w:r w:rsidRPr="00C94465">
              <w:rPr>
                <w:rFonts w:ascii="Verdana" w:hAnsi="Verdana"/>
                <w:sz w:val="18"/>
                <w:szCs w:val="18"/>
                <w:lang w:eastAsia="zh-CN"/>
              </w:rPr>
              <w:t>Zamawiający informuje, iż na stronie Urzędu Zamówień Publicznych:</w:t>
            </w:r>
            <w:r w:rsidRPr="00C94465">
              <w:rPr>
                <w:rFonts w:ascii="Verdana" w:hAnsi="Verdana"/>
                <w:bCs/>
                <w:sz w:val="18"/>
                <w:szCs w:val="18"/>
                <w:lang w:eastAsia="zh-CN"/>
              </w:rPr>
              <w:t xml:space="preserve"> </w:t>
            </w:r>
            <w:hyperlink r:id="rId9" w:history="1">
              <w:r w:rsidRPr="00C94465">
                <w:rPr>
                  <w:rFonts w:ascii="Verdana" w:hAnsi="Verdana"/>
                  <w:i/>
                  <w:color w:val="0000FF"/>
                  <w:sz w:val="18"/>
                  <w:szCs w:val="18"/>
                  <w:u w:val="single"/>
                  <w:lang w:eastAsia="zh-CN"/>
                </w:rPr>
                <w:t>https://www.uzp.gov.pl/__data/assets/pdf_file/0015/32415/Jednolity-Europejski-Dokument-Zamowienia-instrukcja.pdf</w:t>
              </w:r>
            </w:hyperlink>
            <w:r w:rsidRPr="00C94465">
              <w:rPr>
                <w:rFonts w:ascii="Verdana" w:hAnsi="Verdana"/>
                <w:sz w:val="18"/>
                <w:szCs w:val="18"/>
                <w:lang w:eastAsia="zh-CN"/>
              </w:rPr>
              <w:t xml:space="preserve"> dostępna jest Instrukcja Wypełniania Jednolitego Europejskiego Dokumentu Zamówienia (w języku polskim).</w:t>
            </w:r>
          </w:p>
          <w:p w14:paraId="2983A02F" w14:textId="77777777" w:rsidR="00561B14" w:rsidRPr="00C94465" w:rsidRDefault="00561B14" w:rsidP="00561B14">
            <w:pPr>
              <w:suppressAutoHyphens/>
              <w:autoSpaceDN w:val="0"/>
              <w:jc w:val="both"/>
              <w:textAlignment w:val="baseline"/>
              <w:rPr>
                <w:rFonts w:ascii="Verdana" w:hAnsi="Verdana"/>
                <w:sz w:val="18"/>
                <w:szCs w:val="18"/>
              </w:rPr>
            </w:pPr>
            <w:r w:rsidRPr="00C94465">
              <w:rPr>
                <w:rFonts w:ascii="Verdana" w:hAnsi="Verdana"/>
                <w:sz w:val="18"/>
                <w:szCs w:val="18"/>
                <w:lang w:eastAsia="zh-CN"/>
              </w:rPr>
              <w:t xml:space="preserve">W przypadku </w:t>
            </w:r>
            <w:r w:rsidRPr="00C94465">
              <w:rPr>
                <w:rFonts w:ascii="Verdana" w:hAnsi="Verdana"/>
                <w:b/>
                <w:sz w:val="18"/>
                <w:szCs w:val="18"/>
                <w:lang w:eastAsia="zh-CN"/>
              </w:rPr>
              <w:t>wspólnego ubiegania się o zamówienie przez wykonawców</w:t>
            </w:r>
            <w:r w:rsidRPr="00C94465">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39A50224" w14:textId="77777777" w:rsidR="00561B14" w:rsidRPr="00C94465" w:rsidRDefault="00561B14" w:rsidP="00561B14">
            <w:pPr>
              <w:suppressAutoHyphens/>
              <w:autoSpaceDN w:val="0"/>
              <w:jc w:val="both"/>
              <w:textAlignment w:val="baseline"/>
              <w:rPr>
                <w:rFonts w:ascii="Verdana" w:hAnsi="Verdana"/>
                <w:sz w:val="18"/>
                <w:szCs w:val="18"/>
              </w:rPr>
            </w:pPr>
            <w:r w:rsidRPr="00C94465">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C94465" w14:paraId="22085716"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396EDCA6" w14:textId="77777777" w:rsidR="00561B14" w:rsidRPr="00C94465" w:rsidRDefault="00561B14" w:rsidP="00561B14">
            <w:pPr>
              <w:suppressLineNumbers/>
              <w:suppressAutoHyphens/>
              <w:autoSpaceDN w:val="0"/>
              <w:snapToGrid w:val="0"/>
              <w:jc w:val="both"/>
              <w:textAlignment w:val="baseline"/>
              <w:rPr>
                <w:rFonts w:ascii="Verdana" w:hAnsi="Verdana"/>
                <w:sz w:val="18"/>
                <w:szCs w:val="18"/>
              </w:rPr>
            </w:pPr>
            <w:r w:rsidRPr="00C94465">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D138CAA" w14:textId="77777777" w:rsidR="00561B14" w:rsidRPr="00C94465" w:rsidRDefault="00561B14" w:rsidP="00561B14">
            <w:pPr>
              <w:suppressAutoHyphens/>
              <w:autoSpaceDN w:val="0"/>
              <w:snapToGrid w:val="0"/>
              <w:jc w:val="both"/>
              <w:textAlignment w:val="baseline"/>
              <w:rPr>
                <w:rFonts w:ascii="Verdana" w:hAnsi="Verdana"/>
                <w:sz w:val="18"/>
                <w:szCs w:val="18"/>
              </w:rPr>
            </w:pPr>
            <w:r w:rsidRPr="00C94465">
              <w:rPr>
                <w:rFonts w:ascii="Verdana" w:hAnsi="Verdana"/>
                <w:b/>
                <w:bCs/>
                <w:sz w:val="18"/>
                <w:szCs w:val="18"/>
                <w:lang w:eastAsia="zh-CN"/>
              </w:rPr>
              <w:t>Oświadczenie wykonawcy</w:t>
            </w:r>
            <w:r w:rsidRPr="00C94465">
              <w:rPr>
                <w:rFonts w:ascii="Verdana" w:hAnsi="Verdana"/>
                <w:sz w:val="18"/>
                <w:szCs w:val="18"/>
                <w:lang w:eastAsia="zh-CN"/>
              </w:rPr>
              <w:t xml:space="preserve">, w zakresie art. 108 ust. 1 pkt 5 ustawy PZP, </w:t>
            </w:r>
            <w:r w:rsidRPr="00C94465">
              <w:rPr>
                <w:rFonts w:ascii="Verdana" w:hAnsi="Verdana"/>
                <w:b/>
                <w:sz w:val="18"/>
                <w:szCs w:val="18"/>
                <w:lang w:eastAsia="zh-CN"/>
              </w:rPr>
              <w:t>o braku przynależności do tej samej grupy kapitałowej</w:t>
            </w:r>
            <w:r w:rsidRPr="00C94465">
              <w:rPr>
                <w:rFonts w:ascii="Verdana" w:hAnsi="Verdana"/>
                <w:sz w:val="18"/>
                <w:szCs w:val="18"/>
                <w:lang w:eastAsia="zh-CN"/>
              </w:rPr>
              <w:t xml:space="preserve">, w rozumieniu ustawy z dnia 16.02.2007 r. o ochronie konkurencji i konsumentów (Dz. U. z 2019 r. poz. 369), </w:t>
            </w:r>
            <w:r w:rsidRPr="00C94465">
              <w:rPr>
                <w:rFonts w:ascii="Verdana" w:hAnsi="Verdana"/>
                <w:b/>
                <w:sz w:val="18"/>
                <w:szCs w:val="18"/>
                <w:lang w:eastAsia="zh-CN"/>
              </w:rPr>
              <w:t>z innym wykonawcą, który złożył odrębną ofertę lub</w:t>
            </w:r>
            <w:r w:rsidRPr="00C94465">
              <w:rPr>
                <w:rFonts w:ascii="Verdana" w:hAnsi="Verdana"/>
                <w:b/>
                <w:bCs/>
                <w:sz w:val="18"/>
                <w:szCs w:val="18"/>
                <w:lang w:eastAsia="zh-CN"/>
              </w:rPr>
              <w:t xml:space="preserve"> ofertę częściową,</w:t>
            </w:r>
            <w:r w:rsidRPr="00C94465">
              <w:rPr>
                <w:rFonts w:ascii="Verdana" w:hAnsi="Verdana"/>
                <w:sz w:val="18"/>
                <w:szCs w:val="18"/>
                <w:lang w:eastAsia="zh-CN"/>
              </w:rPr>
              <w:t xml:space="preserve"> albo </w:t>
            </w:r>
            <w:r w:rsidRPr="00C94465">
              <w:rPr>
                <w:rFonts w:ascii="Verdana" w:hAnsi="Verdana"/>
                <w:b/>
                <w:bCs/>
                <w:sz w:val="18"/>
                <w:szCs w:val="18"/>
                <w:lang w:eastAsia="zh-CN"/>
              </w:rPr>
              <w:t>oświadczenia o przynależności do tej samej grupy kapitałowej</w:t>
            </w:r>
            <w:r w:rsidRPr="00C94465">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C94465">
              <w:rPr>
                <w:rFonts w:ascii="Verdana" w:hAnsi="Verdana"/>
                <w:b/>
                <w:bCs/>
                <w:sz w:val="18"/>
                <w:szCs w:val="18"/>
                <w:lang w:eastAsia="zh-CN"/>
              </w:rPr>
              <w:t>załącznik nr 3 do SWZ</w:t>
            </w:r>
            <w:r w:rsidRPr="00C94465">
              <w:rPr>
                <w:rFonts w:ascii="Verdana" w:hAnsi="Verdana"/>
                <w:sz w:val="18"/>
                <w:szCs w:val="18"/>
                <w:lang w:eastAsia="zh-CN"/>
              </w:rPr>
              <w:t>;</w:t>
            </w:r>
          </w:p>
        </w:tc>
      </w:tr>
      <w:tr w:rsidR="00561B14" w:rsidRPr="00C94465" w14:paraId="70E51511"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3501AE1A" w14:textId="77777777" w:rsidR="00561B14" w:rsidRPr="00C94465"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C94465">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C80DD62" w14:textId="77777777" w:rsidR="00561B14" w:rsidRPr="00C94465" w:rsidRDefault="00561B14" w:rsidP="00561B14">
            <w:pPr>
              <w:suppressAutoHyphens/>
              <w:autoSpaceDN w:val="0"/>
              <w:snapToGrid w:val="0"/>
              <w:jc w:val="both"/>
              <w:textAlignment w:val="baseline"/>
              <w:rPr>
                <w:rFonts w:ascii="Verdana" w:hAnsi="Verdana"/>
                <w:sz w:val="18"/>
                <w:szCs w:val="18"/>
                <w:lang w:eastAsia="zh-CN"/>
              </w:rPr>
            </w:pPr>
            <w:r w:rsidRPr="00C94465">
              <w:rPr>
                <w:rFonts w:ascii="Verdana" w:hAnsi="Verdana"/>
                <w:b/>
                <w:sz w:val="18"/>
                <w:szCs w:val="18"/>
                <w:lang w:eastAsia="zh-CN"/>
              </w:rPr>
              <w:t xml:space="preserve">Informacja z Krajowego Rejestru Karnego </w:t>
            </w:r>
            <w:r w:rsidRPr="00C94465">
              <w:rPr>
                <w:rFonts w:ascii="Verdana" w:hAnsi="Verdana"/>
                <w:sz w:val="18"/>
                <w:szCs w:val="18"/>
                <w:lang w:eastAsia="zh-CN"/>
              </w:rPr>
              <w:t>w zakresie dotyczącym podstaw wykluczenia wskazanych w art. 108 ust. 1 pkt 1, 2 i 4 ustawy PZP sporządzona nie wcześniej niż 6 miesięcy przed jej złożeniem.</w:t>
            </w:r>
          </w:p>
          <w:p w14:paraId="16B9CC73" w14:textId="77777777" w:rsidR="00561B14" w:rsidRPr="00C94465" w:rsidRDefault="00561B14" w:rsidP="00561B14">
            <w:pPr>
              <w:suppressAutoHyphens/>
              <w:autoSpaceDN w:val="0"/>
              <w:snapToGrid w:val="0"/>
              <w:jc w:val="both"/>
              <w:textAlignment w:val="baseline"/>
              <w:rPr>
                <w:rFonts w:ascii="Verdana" w:hAnsi="Verdana"/>
                <w:sz w:val="18"/>
                <w:szCs w:val="18"/>
              </w:rPr>
            </w:pPr>
          </w:p>
        </w:tc>
      </w:tr>
      <w:tr w:rsidR="00561B14" w:rsidRPr="00C94465" w14:paraId="7E14264D"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F661D59" w14:textId="77777777" w:rsidR="00561B14" w:rsidRPr="00C94465"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C94465">
              <w:rPr>
                <w:rFonts w:ascii="Verdana" w:hAnsi="Verdana" w:cs="Verdana"/>
                <w:color w:val="000000"/>
                <w:sz w:val="18"/>
                <w:szCs w:val="18"/>
                <w:lang w:eastAsia="zh-CN"/>
              </w:rPr>
              <w:lastRenderedPageBreak/>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B808FAA" w14:textId="77777777" w:rsidR="00561B14" w:rsidRPr="00C94465" w:rsidRDefault="00561B14" w:rsidP="00561B14">
            <w:pPr>
              <w:suppressAutoHyphens/>
              <w:autoSpaceDN w:val="0"/>
              <w:snapToGrid w:val="0"/>
              <w:jc w:val="both"/>
              <w:textAlignment w:val="baseline"/>
              <w:rPr>
                <w:rFonts w:ascii="Verdana" w:hAnsi="Verdana"/>
                <w:sz w:val="18"/>
                <w:szCs w:val="18"/>
              </w:rPr>
            </w:pPr>
            <w:r w:rsidRPr="00C94465">
              <w:rPr>
                <w:rFonts w:ascii="Verdana" w:hAnsi="Verdana"/>
                <w:b/>
                <w:color w:val="000000"/>
                <w:sz w:val="18"/>
                <w:szCs w:val="18"/>
                <w:lang w:eastAsia="zh-CN"/>
              </w:rPr>
              <w:t>Odpisu lub informacji z Krajowego Rejestru Sądowego lub z Centralnej Ewidencji i Informacji o Działalności Gospodarczej,</w:t>
            </w:r>
            <w:r w:rsidRPr="00C94465">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660E44FE" w14:textId="77777777" w:rsidR="00561B14" w:rsidRPr="00C94465" w:rsidRDefault="00561B14" w:rsidP="00561B14">
      <w:pPr>
        <w:suppressAutoHyphens/>
        <w:autoSpaceDN w:val="0"/>
        <w:textAlignment w:val="baseline"/>
        <w:rPr>
          <w:rFonts w:ascii="Verdana" w:hAnsi="Verdana"/>
          <w:sz w:val="18"/>
          <w:szCs w:val="18"/>
        </w:rPr>
      </w:pPr>
    </w:p>
    <w:p w14:paraId="4C79A93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725CFD1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odniesieniu do podwykonawców Zamawiający nie żąda złożenia podmiotowych środków dowodowych.</w:t>
      </w:r>
    </w:p>
    <w:p w14:paraId="7465527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wezwie wykonawcy do złożenia podmiotowych środków dowodowych, jeżeli:</w:t>
      </w:r>
    </w:p>
    <w:p w14:paraId="6E195840" w14:textId="77777777" w:rsidR="00561B14" w:rsidRPr="00C94465" w:rsidRDefault="00561B14" w:rsidP="00561B14">
      <w:pPr>
        <w:suppressAutoHyphens/>
        <w:autoSpaceDN w:val="0"/>
        <w:ind w:left="1531" w:firstLine="28"/>
        <w:textAlignment w:val="baseline"/>
        <w:rPr>
          <w:rFonts w:ascii="Verdana" w:hAnsi="Verdana"/>
          <w:sz w:val="18"/>
          <w:szCs w:val="18"/>
        </w:rPr>
      </w:pPr>
      <w:r w:rsidRPr="00C94465">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5D5B71EE" w14:textId="77777777" w:rsidR="00561B14" w:rsidRPr="00C94465" w:rsidRDefault="00561B14" w:rsidP="00561B14">
      <w:pPr>
        <w:suppressAutoHyphens/>
        <w:autoSpaceDN w:val="0"/>
        <w:ind w:left="1559"/>
        <w:textAlignment w:val="baseline"/>
        <w:rPr>
          <w:rFonts w:ascii="Verdana" w:hAnsi="Verdana"/>
          <w:sz w:val="18"/>
          <w:szCs w:val="18"/>
        </w:rPr>
      </w:pPr>
      <w:r w:rsidRPr="00C94465">
        <w:rPr>
          <w:rFonts w:ascii="Verdana" w:hAnsi="Verdana"/>
          <w:sz w:val="18"/>
          <w:szCs w:val="18"/>
        </w:rPr>
        <w:t>b) podmiotowym środkiem dowodowym jest oświadczenie, którego treść odpowiada zakresowi oświadczenia, o którym mowa w art. 125 ust. 1 PZP.</w:t>
      </w:r>
    </w:p>
    <w:p w14:paraId="182E99D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4ED0B9E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3878A2DE"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C94465" w14:paraId="000CD0A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70CF139" w14:textId="77777777" w:rsidR="00561B14" w:rsidRPr="00C94465" w:rsidRDefault="00561B14" w:rsidP="00561B14">
            <w:pPr>
              <w:jc w:val="both"/>
              <w:rPr>
                <w:rFonts w:ascii="Verdana" w:hAnsi="Verdana"/>
                <w:sz w:val="18"/>
                <w:szCs w:val="18"/>
              </w:rPr>
            </w:pPr>
            <w:r w:rsidRPr="00C94465">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ED1A1" w14:textId="77777777" w:rsidR="00561B14" w:rsidRPr="00C94465" w:rsidRDefault="00561B14" w:rsidP="00561B14">
            <w:pPr>
              <w:jc w:val="both"/>
              <w:rPr>
                <w:rFonts w:ascii="Verdana" w:hAnsi="Verdana"/>
                <w:sz w:val="18"/>
                <w:szCs w:val="18"/>
              </w:rPr>
            </w:pPr>
            <w:r w:rsidRPr="00C94465">
              <w:rPr>
                <w:rFonts w:ascii="Verdana" w:hAnsi="Verdana"/>
                <w:b/>
                <w:sz w:val="18"/>
                <w:szCs w:val="18"/>
                <w:lang w:eastAsia="zh-CN"/>
              </w:rPr>
              <w:t>Wymagany dokument</w:t>
            </w:r>
          </w:p>
        </w:tc>
      </w:tr>
      <w:tr w:rsidR="00561B14" w:rsidRPr="00C94465" w14:paraId="1E108076"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6AC5A61" w14:textId="77777777" w:rsidR="00561B14" w:rsidRPr="00C94465" w:rsidRDefault="00561B14" w:rsidP="00561B14">
            <w:pPr>
              <w:jc w:val="both"/>
              <w:rPr>
                <w:rFonts w:ascii="Verdana" w:hAnsi="Verdana"/>
                <w:sz w:val="18"/>
                <w:szCs w:val="18"/>
              </w:rPr>
            </w:pPr>
            <w:r w:rsidRPr="00C94465">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13DCF6" w14:textId="77777777" w:rsidR="00561B14" w:rsidRPr="00C94465" w:rsidRDefault="00561B14" w:rsidP="00561B14">
            <w:pPr>
              <w:jc w:val="both"/>
              <w:rPr>
                <w:rFonts w:ascii="Verdana" w:hAnsi="Verdana"/>
                <w:sz w:val="18"/>
                <w:szCs w:val="18"/>
              </w:rPr>
            </w:pPr>
            <w:r w:rsidRPr="00C94465">
              <w:rPr>
                <w:rFonts w:ascii="Verdana" w:hAnsi="Verdana"/>
                <w:sz w:val="18"/>
                <w:szCs w:val="18"/>
                <w:lang w:eastAsia="zh-CN"/>
              </w:rPr>
              <w:t>zamiast informacji z Krajowego Rejestru Karnego, o której mo</w:t>
            </w:r>
            <w:r w:rsidRPr="00C94465">
              <w:rPr>
                <w:rFonts w:ascii="Verdana" w:hAnsi="Verdana"/>
                <w:color w:val="000000"/>
                <w:sz w:val="18"/>
                <w:szCs w:val="18"/>
                <w:lang w:eastAsia="zh-CN"/>
              </w:rPr>
              <w:t>wa w 10.</w:t>
            </w:r>
            <w:r w:rsidRPr="00C94465">
              <w:rPr>
                <w:rFonts w:ascii="Verdana" w:hAnsi="Verdana"/>
                <w:b/>
                <w:bCs/>
                <w:color w:val="000000"/>
                <w:sz w:val="18"/>
                <w:szCs w:val="18"/>
                <w:lang w:eastAsia="zh-CN"/>
              </w:rPr>
              <w:t xml:space="preserve"> 1. 3</w:t>
            </w:r>
            <w:r w:rsidRPr="00C94465">
              <w:rPr>
                <w:rFonts w:ascii="Verdana" w:hAnsi="Verdana"/>
                <w:color w:val="000000"/>
                <w:sz w:val="18"/>
                <w:szCs w:val="18"/>
                <w:lang w:eastAsia="zh-CN"/>
              </w:rPr>
              <w:t xml:space="preserve">. </w:t>
            </w:r>
            <w:r w:rsidRPr="00C94465">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C94465">
              <w:rPr>
                <w:rFonts w:ascii="Verdana" w:hAnsi="Verdana"/>
                <w:color w:val="000000"/>
                <w:sz w:val="18"/>
                <w:szCs w:val="18"/>
                <w:lang w:eastAsia="zh-CN"/>
              </w:rPr>
              <w:t>.</w:t>
            </w:r>
            <w:r w:rsidRPr="00C94465">
              <w:rPr>
                <w:rFonts w:ascii="Verdana" w:hAnsi="Verdana"/>
                <w:b/>
                <w:bCs/>
                <w:color w:val="000000"/>
                <w:sz w:val="18"/>
                <w:szCs w:val="18"/>
                <w:lang w:eastAsia="zh-CN"/>
              </w:rPr>
              <w:t xml:space="preserve"> 1. 3.</w:t>
            </w:r>
            <w:r w:rsidRPr="00C94465">
              <w:rPr>
                <w:rFonts w:ascii="Verdana" w:hAnsi="Verdana"/>
                <w:color w:val="000000"/>
                <w:sz w:val="18"/>
                <w:szCs w:val="18"/>
                <w:lang w:eastAsia="zh-CN"/>
              </w:rPr>
              <w:t xml:space="preserve"> Dokument powinien być  - wystawione nie wcześniej niż 6 miesięcy przed jego złożeniem</w:t>
            </w:r>
          </w:p>
        </w:tc>
      </w:tr>
      <w:tr w:rsidR="00561B14" w:rsidRPr="00C94465" w14:paraId="35A75EB6"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1CEDEB" w14:textId="77777777" w:rsidR="00561B14" w:rsidRPr="00C94465" w:rsidRDefault="00561B14" w:rsidP="00561B14">
            <w:pPr>
              <w:jc w:val="both"/>
              <w:rPr>
                <w:rFonts w:ascii="Verdana" w:hAnsi="Verdana"/>
                <w:sz w:val="18"/>
                <w:szCs w:val="18"/>
                <w:lang w:eastAsia="zh-CN"/>
              </w:rPr>
            </w:pPr>
            <w:r w:rsidRPr="00C94465">
              <w:rPr>
                <w:rFonts w:ascii="Verdana" w:hAnsi="Verdana"/>
                <w:sz w:val="18"/>
                <w:szCs w:val="18"/>
                <w:lang w:eastAsia="zh-CN"/>
              </w:rPr>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2E037A9" w14:textId="77777777" w:rsidR="00561B14" w:rsidRPr="00C94465" w:rsidRDefault="00561B14" w:rsidP="00561B14">
            <w:pPr>
              <w:jc w:val="both"/>
              <w:rPr>
                <w:rFonts w:ascii="Verdana" w:hAnsi="Verdana"/>
                <w:sz w:val="18"/>
                <w:szCs w:val="18"/>
              </w:rPr>
            </w:pPr>
            <w:r w:rsidRPr="00C94465">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C94465">
              <w:rPr>
                <w:rFonts w:ascii="Verdana" w:hAnsi="Verdana"/>
                <w:bCs/>
                <w:color w:val="000000"/>
                <w:sz w:val="18"/>
                <w:szCs w:val="18"/>
                <w:lang w:eastAsia="zh-CN"/>
              </w:rPr>
              <w:t xml:space="preserve"> 1. 4</w:t>
            </w:r>
            <w:r w:rsidRPr="00C94465">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2EC4240A" w14:textId="77777777" w:rsidR="00561B14" w:rsidRPr="00C94465" w:rsidRDefault="00561B14" w:rsidP="00561B14">
            <w:pPr>
              <w:jc w:val="both"/>
              <w:rPr>
                <w:rFonts w:ascii="Verdana" w:hAnsi="Verdana"/>
                <w:color w:val="000000"/>
                <w:sz w:val="18"/>
                <w:szCs w:val="18"/>
                <w:lang w:eastAsia="zh-CN"/>
              </w:rPr>
            </w:pPr>
            <w:r w:rsidRPr="00C94465">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C94465" w14:paraId="0CFA2F06"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0E9461A" w14:textId="77777777" w:rsidR="00561B14" w:rsidRPr="00C94465" w:rsidRDefault="00561B14" w:rsidP="00561B14">
            <w:pPr>
              <w:jc w:val="both"/>
              <w:rPr>
                <w:rFonts w:ascii="Verdana" w:hAnsi="Verdana"/>
                <w:sz w:val="18"/>
                <w:szCs w:val="18"/>
              </w:rPr>
            </w:pPr>
            <w:r w:rsidRPr="00C94465">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033596B" w14:textId="77777777" w:rsidR="00561B14" w:rsidRPr="00C94465" w:rsidRDefault="00561B14" w:rsidP="00561B14">
            <w:pPr>
              <w:jc w:val="both"/>
              <w:rPr>
                <w:rFonts w:ascii="Verdana" w:hAnsi="Verdana"/>
                <w:sz w:val="18"/>
                <w:szCs w:val="18"/>
                <w:lang w:eastAsia="zh-CN"/>
              </w:rPr>
            </w:pPr>
            <w:r w:rsidRPr="00C94465">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C94465" w14:paraId="07042AB6"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4EAA1CA" w14:textId="77777777" w:rsidR="00561B14" w:rsidRPr="00C94465" w:rsidRDefault="00561B14" w:rsidP="00561B14">
            <w:pPr>
              <w:jc w:val="both"/>
              <w:rPr>
                <w:rFonts w:ascii="Verdana" w:hAnsi="Verdana"/>
                <w:sz w:val="18"/>
                <w:szCs w:val="18"/>
              </w:rPr>
            </w:pPr>
            <w:r w:rsidRPr="00C94465">
              <w:rPr>
                <w:rFonts w:ascii="Verdana" w:hAnsi="Verdana"/>
                <w:sz w:val="18"/>
                <w:szCs w:val="18"/>
              </w:rPr>
              <w:lastRenderedPageBreak/>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684DAD74" w14:textId="77777777" w:rsidR="00561B14" w:rsidRPr="00C94465" w:rsidRDefault="00561B14" w:rsidP="00561B14">
            <w:pPr>
              <w:jc w:val="both"/>
              <w:rPr>
                <w:rFonts w:ascii="Verdana" w:hAnsi="Verdana"/>
                <w:sz w:val="18"/>
                <w:szCs w:val="18"/>
                <w:lang w:eastAsia="zh-CN"/>
              </w:rPr>
            </w:pPr>
            <w:r w:rsidRPr="00C94465">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45E74D5A" w14:textId="77777777" w:rsidR="00561B14" w:rsidRPr="00C94465" w:rsidRDefault="00561B14" w:rsidP="00561B14">
      <w:pPr>
        <w:suppressAutoHyphens/>
        <w:autoSpaceDN w:val="0"/>
        <w:spacing w:before="120" w:after="60"/>
        <w:jc w:val="both"/>
        <w:textAlignment w:val="baseline"/>
        <w:outlineLvl w:val="1"/>
        <w:rPr>
          <w:rFonts w:ascii="Verdana" w:hAnsi="Verdana"/>
          <w:bCs/>
          <w:iCs/>
          <w:color w:val="000000"/>
          <w:sz w:val="18"/>
          <w:szCs w:val="18"/>
        </w:rPr>
      </w:pPr>
    </w:p>
    <w:p w14:paraId="558F493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74F9974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262E65A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5CFD805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przypadku gdy podmiotowe środki dowodowe, przedmiotowe środki dowodowe,</w:t>
      </w:r>
      <w:r w:rsidR="00A90E87" w:rsidRPr="00C94465">
        <w:rPr>
          <w:rFonts w:ascii="Verdana" w:hAnsi="Verdana"/>
          <w:bCs/>
          <w:iCs/>
          <w:color w:val="000000"/>
          <w:sz w:val="18"/>
          <w:szCs w:val="18"/>
        </w:rPr>
        <w:t xml:space="preserve"> </w:t>
      </w:r>
      <w:r w:rsidRPr="00C94465">
        <w:rPr>
          <w:rFonts w:ascii="Verdana" w:hAnsi="Verdana"/>
          <w:bCs/>
          <w:iCs/>
          <w:color w:val="000000"/>
          <w:sz w:val="18"/>
          <w:szCs w:val="18"/>
        </w:rPr>
        <w:t>inne dokumenty, w tym dokumenty, potwierdzające umocowanie do reprezentowania, zostały wystawione przez upoważnione podmioty jako dokument w</w:t>
      </w:r>
      <w:r w:rsidR="00A90E87" w:rsidRPr="00C94465">
        <w:rPr>
          <w:rFonts w:ascii="Verdana" w:hAnsi="Verdana"/>
          <w:bCs/>
          <w:iCs/>
          <w:color w:val="000000"/>
          <w:sz w:val="18"/>
          <w:szCs w:val="18"/>
        </w:rPr>
        <w:t xml:space="preserve"> </w:t>
      </w:r>
      <w:r w:rsidRPr="00C94465">
        <w:rPr>
          <w:rFonts w:ascii="Verdana" w:hAnsi="Verdana"/>
          <w:bCs/>
          <w:iCs/>
          <w:color w:val="000000"/>
          <w:sz w:val="18"/>
          <w:szCs w:val="18"/>
        </w:rPr>
        <w:t xml:space="preserve">postaci papierowej, przekazuje się cyfrowe odwzorowanie tego dokumentu opatrzone kwalifikowanym podpisem elektronicznym, poświadczające zgodność cyfrowego odwzorowania z dokumentem w postaci papierowej. </w:t>
      </w:r>
      <w:bookmarkStart w:id="8" w:name="_Toc258314249"/>
    </w:p>
    <w:p w14:paraId="0430916D"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INFORMACJA DLA WYKONAWCÓW zamierzających powierzyć wykonanie części zamówienia podwykonawcom</w:t>
      </w:r>
    </w:p>
    <w:p w14:paraId="5647A89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Wykonawca może powierzyć wykonanie części zamówienia Podwykonawcom. </w:t>
      </w:r>
    </w:p>
    <w:p w14:paraId="161B5FD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33391479"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2FD33D79"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Informacja dla wykonawców wspólnie ubiegających się o udzielenie zamówienia</w:t>
      </w:r>
    </w:p>
    <w:p w14:paraId="55EA2AC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3786D7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lastRenderedPageBreak/>
        <w:t>Pełnomocnictwo należy dołączyć do oferty i powinno ono zawierać w szczególności wskazanie:</w:t>
      </w:r>
    </w:p>
    <w:p w14:paraId="0E0B244D" w14:textId="77777777" w:rsidR="00561B14" w:rsidRPr="00C94465" w:rsidRDefault="00561B14" w:rsidP="00560DB4">
      <w:pPr>
        <w:numPr>
          <w:ilvl w:val="0"/>
          <w:numId w:val="4"/>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postępowania o udzielenie zamówienie publicznego, którego dotyczy;</w:t>
      </w:r>
    </w:p>
    <w:p w14:paraId="5C7C63CE" w14:textId="77777777" w:rsidR="00561B14" w:rsidRPr="00C94465" w:rsidRDefault="00561B14" w:rsidP="00560DB4">
      <w:pPr>
        <w:numPr>
          <w:ilvl w:val="0"/>
          <w:numId w:val="4"/>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wszystkich Wykonawców ubiegających się wspólnie o udzielenie zamówienia;</w:t>
      </w:r>
    </w:p>
    <w:p w14:paraId="2B0DBAC4" w14:textId="77777777" w:rsidR="00561B14" w:rsidRPr="00C94465" w:rsidRDefault="00561B14" w:rsidP="00560DB4">
      <w:pPr>
        <w:numPr>
          <w:ilvl w:val="0"/>
          <w:numId w:val="4"/>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ustanowionego pełnomocnika oraz zakresu jego  umocowania.</w:t>
      </w:r>
    </w:p>
    <w:p w14:paraId="48C2BE6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w:t>
      </w:r>
      <w:r w:rsidRPr="00C94465">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720E6C85"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Informacje o sposobie porozumiewania się zamawiającego z Wykonawcami</w:t>
      </w:r>
      <w:bookmarkEnd w:id="8"/>
    </w:p>
    <w:p w14:paraId="2E662FF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0" w:history="1">
        <w:r w:rsidRPr="00C94465">
          <w:rPr>
            <w:rFonts w:ascii="Verdana" w:hAnsi="Verdana"/>
            <w:bCs/>
            <w:iCs/>
            <w:color w:val="000000"/>
            <w:sz w:val="18"/>
            <w:szCs w:val="18"/>
            <w:u w:val="single"/>
          </w:rPr>
          <w:t>https://e-propublico.pl</w:t>
        </w:r>
      </w:hyperlink>
      <w:r w:rsidRPr="00C94465">
        <w:rPr>
          <w:rFonts w:ascii="Verdana" w:hAnsi="Verdana"/>
          <w:bCs/>
          <w:iCs/>
          <w:sz w:val="18"/>
          <w:szCs w:val="18"/>
        </w:rPr>
        <w:t xml:space="preserve"> lub poczty elektronicznej dzp@agh.edu.pl.</w:t>
      </w:r>
    </w:p>
    <w:p w14:paraId="214BD88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9" w:name="_Hlk37863747"/>
      <w:r w:rsidRPr="00C94465">
        <w:rPr>
          <w:rFonts w:ascii="Verdana" w:hAnsi="Verdana"/>
          <w:bCs/>
          <w:iCs/>
          <w:color w:val="000000"/>
          <w:sz w:val="18"/>
          <w:szCs w:val="18"/>
        </w:rPr>
        <w:t>Korzystanie z Platformy przez Wykonawcę jest bezpłatne</w:t>
      </w:r>
      <w:bookmarkEnd w:id="9"/>
      <w:r w:rsidRPr="00C94465">
        <w:rPr>
          <w:rFonts w:ascii="Verdana" w:hAnsi="Verdana"/>
          <w:bCs/>
          <w:iCs/>
          <w:color w:val="000000"/>
          <w:sz w:val="18"/>
          <w:szCs w:val="18"/>
        </w:rPr>
        <w:t>.</w:t>
      </w:r>
    </w:p>
    <w:p w14:paraId="75BF525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88"/>
      <w:r w:rsidRPr="00C94465">
        <w:rPr>
          <w:rFonts w:ascii="Verdana" w:hAnsi="Verdana"/>
          <w:bCs/>
          <w:iCs/>
          <w:color w:val="000000"/>
          <w:sz w:val="18"/>
          <w:szCs w:val="18"/>
        </w:rPr>
        <w:t xml:space="preserve">Na Platformie postępowanie prowadzone jest pod nazwą: </w:t>
      </w:r>
      <w:r w:rsidRPr="00C94465">
        <w:rPr>
          <w:rFonts w:ascii="Verdana" w:hAnsi="Verdana"/>
          <w:b/>
          <w:iCs/>
          <w:color w:val="000000"/>
          <w:sz w:val="18"/>
          <w:szCs w:val="18"/>
        </w:rPr>
        <w:t>”</w:t>
      </w:r>
      <w:r w:rsidR="00F41E82" w:rsidRPr="00C94465">
        <w:rPr>
          <w:rFonts w:ascii="Verdana" w:hAnsi="Verdana"/>
          <w:b/>
          <w:iCs/>
          <w:color w:val="000000"/>
          <w:sz w:val="18"/>
          <w:szCs w:val="18"/>
        </w:rPr>
        <w:t>dostawa wyposażenia meblowego dla nowych pomieszczeń Pionu Rektora, pokoje 143, 145 w budynku A0 - DE-dzp.272-426/24</w:t>
      </w:r>
      <w:r w:rsidRPr="00C94465">
        <w:rPr>
          <w:rFonts w:ascii="Verdana" w:hAnsi="Verdana"/>
          <w:b/>
          <w:iCs/>
          <w:color w:val="000000"/>
          <w:sz w:val="18"/>
          <w:szCs w:val="18"/>
        </w:rPr>
        <w:t>”</w:t>
      </w:r>
      <w:r w:rsidRPr="00C94465">
        <w:rPr>
          <w:rFonts w:ascii="Verdana" w:hAnsi="Verdana"/>
          <w:bCs/>
          <w:iCs/>
          <w:color w:val="000000"/>
          <w:sz w:val="18"/>
          <w:szCs w:val="18"/>
        </w:rPr>
        <w:t xml:space="preserve"> – znak sprawy: </w:t>
      </w:r>
      <w:bookmarkEnd w:id="10"/>
      <w:r w:rsidRPr="00C94465">
        <w:rPr>
          <w:rFonts w:ascii="Verdana" w:hAnsi="Verdana"/>
          <w:b/>
          <w:iCs/>
          <w:color w:val="000000"/>
          <w:sz w:val="18"/>
          <w:szCs w:val="18"/>
        </w:rPr>
        <w:t>DE-dzp.272-</w:t>
      </w:r>
      <w:r w:rsidR="00F41E82" w:rsidRPr="00C94465">
        <w:rPr>
          <w:rFonts w:ascii="Verdana" w:hAnsi="Verdana"/>
          <w:b/>
          <w:iCs/>
          <w:color w:val="000000"/>
          <w:sz w:val="18"/>
          <w:szCs w:val="18"/>
        </w:rPr>
        <w:t>426</w:t>
      </w:r>
      <w:r w:rsidRPr="00C94465">
        <w:rPr>
          <w:rFonts w:ascii="Verdana" w:hAnsi="Verdana"/>
          <w:b/>
          <w:iCs/>
          <w:color w:val="000000"/>
          <w:sz w:val="18"/>
          <w:szCs w:val="18"/>
        </w:rPr>
        <w:t>/24.</w:t>
      </w:r>
    </w:p>
    <w:p w14:paraId="47C5D70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1" w:name="_Hlk37863807"/>
      <w:r w:rsidRPr="00C94465">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C94465">
        <w:rPr>
          <w:rFonts w:ascii="Verdana" w:hAnsi="Verdana"/>
          <w:bCs/>
          <w:iCs/>
          <w:color w:val="0000FF"/>
          <w:sz w:val="18"/>
          <w:szCs w:val="18"/>
          <w:u w:val="single"/>
        </w:rPr>
        <w:t>https://e-propublico.pl</w:t>
      </w:r>
      <w:r w:rsidRPr="00C94465">
        <w:rPr>
          <w:rFonts w:ascii="Verdana" w:hAnsi="Verdana"/>
          <w:bCs/>
          <w:iCs/>
          <w:color w:val="000000"/>
          <w:sz w:val="18"/>
          <w:szCs w:val="18"/>
        </w:rPr>
        <w:t xml:space="preserve"> oraz uznaje go za wiążący</w:t>
      </w:r>
      <w:bookmarkEnd w:id="11"/>
      <w:r w:rsidRPr="00C94465">
        <w:rPr>
          <w:rFonts w:ascii="Verdana" w:hAnsi="Verdana"/>
          <w:bCs/>
          <w:iCs/>
          <w:color w:val="000000"/>
          <w:sz w:val="18"/>
          <w:szCs w:val="18"/>
        </w:rPr>
        <w:t>.</w:t>
      </w:r>
    </w:p>
    <w:p w14:paraId="0BD5F24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41"/>
      <w:r w:rsidRPr="00C94465">
        <w:rPr>
          <w:rFonts w:ascii="Verdana" w:hAnsi="Verdana"/>
          <w:bCs/>
          <w:iCs/>
          <w:color w:val="000000"/>
          <w:sz w:val="18"/>
          <w:szCs w:val="18"/>
        </w:rPr>
        <w:t>Wykonawca zamierzający wziąć udział w postępowaniu musi posiadać konto na Platformie</w:t>
      </w:r>
      <w:bookmarkEnd w:id="12"/>
      <w:r w:rsidRPr="00C94465">
        <w:rPr>
          <w:rFonts w:ascii="Verdana" w:hAnsi="Verdana"/>
          <w:bCs/>
          <w:iCs/>
          <w:color w:val="000000"/>
          <w:sz w:val="18"/>
          <w:szCs w:val="18"/>
        </w:rPr>
        <w:t>.</w:t>
      </w:r>
    </w:p>
    <w:p w14:paraId="29BCF22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67"/>
      <w:r w:rsidRPr="00C94465">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C94465">
        <w:rPr>
          <w:rFonts w:ascii="Verdana" w:hAnsi="Verdana"/>
          <w:bCs/>
          <w:iCs/>
          <w:color w:val="000000"/>
          <w:sz w:val="18"/>
          <w:szCs w:val="18"/>
        </w:rPr>
        <w:t>.</w:t>
      </w:r>
    </w:p>
    <w:p w14:paraId="50A3746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936911"/>
      <w:r w:rsidRPr="00C94465">
        <w:rPr>
          <w:rFonts w:ascii="Verdana" w:hAnsi="Verdana"/>
          <w:bCs/>
          <w:iCs/>
          <w:color w:val="000000"/>
          <w:sz w:val="18"/>
          <w:szCs w:val="18"/>
        </w:rPr>
        <w:t>Zalecenia Zamawiającego odnośnie kwalifikowanego podpisu elektronicznego</w:t>
      </w:r>
      <w:bookmarkEnd w:id="14"/>
      <w:r w:rsidRPr="00C94465">
        <w:rPr>
          <w:rFonts w:ascii="Verdana" w:hAnsi="Verdana"/>
          <w:bCs/>
          <w:iCs/>
          <w:color w:val="000000"/>
          <w:sz w:val="18"/>
          <w:szCs w:val="18"/>
        </w:rPr>
        <w:t>:</w:t>
      </w:r>
    </w:p>
    <w:p w14:paraId="29B554E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30"/>
      <w:r w:rsidRPr="00C94465">
        <w:rPr>
          <w:rFonts w:ascii="Verdana" w:hAnsi="Verdana"/>
          <w:bCs/>
          <w:iCs/>
          <w:color w:val="000000"/>
          <w:sz w:val="18"/>
          <w:szCs w:val="18"/>
        </w:rPr>
        <w:t>dokumenty sporządzone i przesyłane w formacie .pdf zaleca się podpisywać kwalifikowanym podpisem elektronicznym w formacie PAdES</w:t>
      </w:r>
      <w:bookmarkEnd w:id="15"/>
      <w:r w:rsidRPr="00C94465">
        <w:rPr>
          <w:rFonts w:ascii="Verdana" w:hAnsi="Verdana"/>
          <w:bCs/>
          <w:iCs/>
          <w:color w:val="000000"/>
          <w:sz w:val="18"/>
          <w:szCs w:val="18"/>
        </w:rPr>
        <w:t>;</w:t>
      </w:r>
    </w:p>
    <w:p w14:paraId="2C8718AE"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55CAA13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do składania kwalifikowanego podpisu elektronicznego zaleca się stosowanie algorytmu SHA-2 (lub wyższego).</w:t>
      </w:r>
    </w:p>
    <w:p w14:paraId="59981BF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7004"/>
      <w:r w:rsidRPr="00C94465">
        <w:rPr>
          <w:rFonts w:ascii="Verdana" w:hAnsi="Verdana"/>
          <w:bCs/>
          <w:iCs/>
          <w:color w:val="000000"/>
          <w:sz w:val="18"/>
          <w:szCs w:val="18"/>
        </w:rPr>
        <w:t>Zamawiający określa następujące wymagania sprzętowo – aplikacyjne pozwalające na korzystanie z Platformy</w:t>
      </w:r>
      <w:bookmarkEnd w:id="16"/>
      <w:r w:rsidRPr="00C94465">
        <w:rPr>
          <w:rFonts w:ascii="Verdana" w:hAnsi="Verdana"/>
          <w:bCs/>
          <w:iCs/>
          <w:color w:val="000000"/>
          <w:sz w:val="18"/>
          <w:szCs w:val="18"/>
        </w:rPr>
        <w:t>:</w:t>
      </w:r>
    </w:p>
    <w:p w14:paraId="3B76A4A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34"/>
      <w:r w:rsidRPr="00C94465">
        <w:rPr>
          <w:rFonts w:ascii="Verdana" w:hAnsi="Verdana"/>
          <w:bCs/>
          <w:iCs/>
          <w:color w:val="000000"/>
          <w:sz w:val="18"/>
          <w:szCs w:val="18"/>
        </w:rPr>
        <w:t>stały dostęp do sieci Internet</w:t>
      </w:r>
      <w:bookmarkEnd w:id="17"/>
      <w:r w:rsidRPr="00C94465">
        <w:rPr>
          <w:rFonts w:ascii="Verdana" w:hAnsi="Verdana"/>
          <w:bCs/>
          <w:iCs/>
          <w:color w:val="000000"/>
          <w:sz w:val="18"/>
          <w:szCs w:val="18"/>
        </w:rPr>
        <w:t>;</w:t>
      </w:r>
    </w:p>
    <w:p w14:paraId="5197A283" w14:textId="77777777" w:rsidR="00561B14" w:rsidRPr="00C94465" w:rsidRDefault="00561B14" w:rsidP="00560DB4">
      <w:pPr>
        <w:numPr>
          <w:ilvl w:val="0"/>
          <w:numId w:val="5"/>
        </w:numPr>
        <w:suppressAutoHyphens/>
        <w:autoSpaceDN w:val="0"/>
        <w:spacing w:before="60" w:after="60"/>
        <w:jc w:val="both"/>
        <w:textAlignment w:val="baseline"/>
        <w:rPr>
          <w:rFonts w:ascii="Verdana" w:hAnsi="Verdana"/>
          <w:bCs/>
          <w:iCs/>
          <w:sz w:val="18"/>
          <w:szCs w:val="18"/>
        </w:rPr>
      </w:pPr>
      <w:bookmarkStart w:id="18" w:name="_Hlk37937050"/>
      <w:r w:rsidRPr="00C94465">
        <w:rPr>
          <w:rFonts w:ascii="Verdana" w:hAnsi="Verdana"/>
          <w:bCs/>
          <w:iCs/>
          <w:sz w:val="18"/>
          <w:szCs w:val="18"/>
        </w:rPr>
        <w:t>posiadanie dowolnej i aktywnej skrzynki poczty elektronicznej (e-mail)</w:t>
      </w:r>
      <w:bookmarkEnd w:id="18"/>
      <w:r w:rsidRPr="00C94465">
        <w:rPr>
          <w:rFonts w:ascii="Verdana" w:hAnsi="Verdana"/>
          <w:bCs/>
          <w:iCs/>
          <w:sz w:val="18"/>
          <w:szCs w:val="18"/>
        </w:rPr>
        <w:t>,</w:t>
      </w:r>
    </w:p>
    <w:p w14:paraId="4142617E" w14:textId="77777777" w:rsidR="00561B14" w:rsidRPr="00C94465" w:rsidRDefault="00561B14" w:rsidP="00560DB4">
      <w:pPr>
        <w:numPr>
          <w:ilvl w:val="0"/>
          <w:numId w:val="5"/>
        </w:numPr>
        <w:suppressAutoHyphens/>
        <w:autoSpaceDN w:val="0"/>
        <w:spacing w:before="60" w:after="60"/>
        <w:jc w:val="both"/>
        <w:textAlignment w:val="baseline"/>
        <w:rPr>
          <w:rFonts w:ascii="Verdana" w:hAnsi="Verdana"/>
          <w:sz w:val="18"/>
          <w:szCs w:val="18"/>
        </w:rPr>
      </w:pPr>
      <w:bookmarkStart w:id="19" w:name="_Hlk37937074"/>
      <w:r w:rsidRPr="00C94465">
        <w:rPr>
          <w:rFonts w:ascii="Verdana" w:hAnsi="Verdana"/>
          <w:sz w:val="18"/>
          <w:szCs w:val="18"/>
        </w:rPr>
        <w:t>komputer z zainstalowanym systemem operacyjnym Windows 7</w:t>
      </w:r>
      <w:r w:rsidR="00157D1E" w:rsidRPr="00C94465">
        <w:rPr>
          <w:rFonts w:ascii="Verdana" w:hAnsi="Verdana"/>
          <w:sz w:val="18"/>
          <w:szCs w:val="18"/>
        </w:rPr>
        <w:t xml:space="preserve"> </w:t>
      </w:r>
      <w:r w:rsidRPr="00C94465">
        <w:rPr>
          <w:rFonts w:ascii="Verdana" w:hAnsi="Verdana"/>
          <w:sz w:val="18"/>
          <w:szCs w:val="18"/>
        </w:rPr>
        <w:t>(lub nowszym) albo Linux</w:t>
      </w:r>
      <w:bookmarkEnd w:id="19"/>
      <w:r w:rsidRPr="00C94465">
        <w:rPr>
          <w:rFonts w:ascii="Verdana" w:hAnsi="Verdana"/>
          <w:bCs/>
          <w:iCs/>
          <w:sz w:val="18"/>
          <w:szCs w:val="18"/>
        </w:rPr>
        <w:t>,</w:t>
      </w:r>
    </w:p>
    <w:p w14:paraId="2AA2F9D0" w14:textId="77777777" w:rsidR="00561B14" w:rsidRPr="00C94465" w:rsidRDefault="00561B14" w:rsidP="00560DB4">
      <w:pPr>
        <w:numPr>
          <w:ilvl w:val="0"/>
          <w:numId w:val="5"/>
        </w:numPr>
        <w:suppressAutoHyphens/>
        <w:autoSpaceDN w:val="0"/>
        <w:spacing w:before="60" w:after="60"/>
        <w:jc w:val="both"/>
        <w:textAlignment w:val="baseline"/>
        <w:rPr>
          <w:rFonts w:ascii="Verdana" w:hAnsi="Verdana"/>
          <w:sz w:val="18"/>
          <w:szCs w:val="18"/>
        </w:rPr>
      </w:pPr>
      <w:bookmarkStart w:id="20" w:name="_Hlk37937092"/>
      <w:r w:rsidRPr="00C94465">
        <w:rPr>
          <w:rFonts w:ascii="Verdana" w:hAnsi="Verdana"/>
          <w:bCs/>
          <w:iCs/>
          <w:sz w:val="18"/>
          <w:szCs w:val="18"/>
        </w:rPr>
        <w:t>zainstalowana dowolna przeglądarka internetowa</w:t>
      </w:r>
      <w:r w:rsidRPr="00C94465">
        <w:rPr>
          <w:rFonts w:ascii="Verdana" w:hAnsi="Verdana"/>
          <w:sz w:val="18"/>
          <w:szCs w:val="18"/>
        </w:rPr>
        <w:t xml:space="preserve"> - Platforma współpracuje                    z najnowszymi, stabilnymi wersjami wszystkich głównych przeglądarek internetowych (Internet Explorer 10+, Microsoft Edge, Mozilla Firefox, Google Chrome, Opera)</w:t>
      </w:r>
      <w:bookmarkEnd w:id="20"/>
      <w:r w:rsidRPr="00C94465">
        <w:rPr>
          <w:rFonts w:ascii="Verdana" w:hAnsi="Verdana"/>
          <w:bCs/>
          <w:iCs/>
          <w:sz w:val="18"/>
          <w:szCs w:val="18"/>
        </w:rPr>
        <w:t>,</w:t>
      </w:r>
    </w:p>
    <w:p w14:paraId="49566EA3"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1" w:name="_Hlk37937106"/>
      <w:r w:rsidRPr="00C94465">
        <w:rPr>
          <w:rFonts w:ascii="Verdana" w:hAnsi="Verdana"/>
          <w:bCs/>
          <w:iCs/>
          <w:color w:val="000000"/>
          <w:sz w:val="18"/>
          <w:szCs w:val="18"/>
        </w:rPr>
        <w:t>włączona obsługa JavaScript oraz Cookies</w:t>
      </w:r>
      <w:bookmarkEnd w:id="21"/>
      <w:r w:rsidRPr="00C94465">
        <w:rPr>
          <w:rFonts w:ascii="Verdana" w:hAnsi="Verdana"/>
          <w:bCs/>
          <w:iCs/>
          <w:color w:val="000000"/>
          <w:sz w:val="18"/>
          <w:szCs w:val="18"/>
        </w:rPr>
        <w:t>.</w:t>
      </w:r>
    </w:p>
    <w:p w14:paraId="13DF476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dopuszcza następujący format przesyłanych danych: pliki o wielkości do </w:t>
      </w:r>
      <w:r w:rsidR="00D65B7B" w:rsidRPr="00C94465">
        <w:rPr>
          <w:rFonts w:ascii="Verdana" w:hAnsi="Verdana"/>
          <w:bCs/>
          <w:iCs/>
          <w:color w:val="000000"/>
          <w:sz w:val="18"/>
          <w:szCs w:val="18"/>
        </w:rPr>
        <w:t>2</w:t>
      </w:r>
      <w:r w:rsidRPr="00C94465">
        <w:rPr>
          <w:rFonts w:ascii="Verdana" w:hAnsi="Verdana"/>
          <w:bCs/>
          <w:iCs/>
          <w:color w:val="000000"/>
          <w:sz w:val="18"/>
          <w:szCs w:val="18"/>
        </w:rPr>
        <w:t>50 MB w formatach: .pdf, .doc, .docx., .xlsx, .xml.</w:t>
      </w:r>
    </w:p>
    <w:p w14:paraId="77C2C1E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56"/>
      <w:r w:rsidRPr="00C94465">
        <w:rPr>
          <w:rFonts w:ascii="Verdana" w:hAnsi="Verdana"/>
          <w:bCs/>
          <w:iCs/>
          <w:color w:val="000000"/>
          <w:sz w:val="18"/>
          <w:szCs w:val="18"/>
        </w:rPr>
        <w:t>Zamawiający określa następujące informacje na temat kodowania i czasu odbioru danych</w:t>
      </w:r>
      <w:bookmarkEnd w:id="22"/>
      <w:r w:rsidRPr="00C94465">
        <w:rPr>
          <w:rFonts w:ascii="Verdana" w:hAnsi="Verdana"/>
          <w:bCs/>
          <w:iCs/>
          <w:color w:val="000000"/>
          <w:sz w:val="18"/>
          <w:szCs w:val="18"/>
        </w:rPr>
        <w:t>:</w:t>
      </w:r>
    </w:p>
    <w:p w14:paraId="0595E7C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78"/>
      <w:r w:rsidRPr="00C94465">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C94465">
        <w:rPr>
          <w:rFonts w:ascii="Verdana" w:hAnsi="Verdana"/>
          <w:bCs/>
          <w:iCs/>
          <w:color w:val="000000"/>
          <w:sz w:val="18"/>
          <w:szCs w:val="18"/>
        </w:rPr>
        <w:t>;</w:t>
      </w:r>
    </w:p>
    <w:p w14:paraId="62E998EE" w14:textId="77777777" w:rsidR="00561B14" w:rsidRPr="00C94465" w:rsidRDefault="00561B14" w:rsidP="00560DB4">
      <w:pPr>
        <w:numPr>
          <w:ilvl w:val="0"/>
          <w:numId w:val="6"/>
        </w:numPr>
        <w:suppressAutoHyphens/>
        <w:autoSpaceDN w:val="0"/>
        <w:spacing w:before="60" w:after="60"/>
        <w:jc w:val="both"/>
        <w:textAlignment w:val="baseline"/>
        <w:rPr>
          <w:rFonts w:ascii="Verdana" w:hAnsi="Verdana"/>
          <w:bCs/>
          <w:iCs/>
          <w:sz w:val="18"/>
          <w:szCs w:val="18"/>
        </w:rPr>
      </w:pPr>
      <w:bookmarkStart w:id="24" w:name="_Hlk37937196"/>
      <w:r w:rsidRPr="00C94465">
        <w:rPr>
          <w:rFonts w:ascii="Verdana" w:hAnsi="Verdana"/>
          <w:bCs/>
          <w:iCs/>
          <w:sz w:val="18"/>
          <w:szCs w:val="18"/>
        </w:rPr>
        <w:lastRenderedPageBreak/>
        <w:t>oznaczenie czasu odbioru danych przez Platformę stanowi przyporządkowaną do dokumentu elektronicznego datę oraz dokładny czas (hh:mm:ss), widoczne przy  wysłanym dokumencie w kolumnie ”Data przesłania”</w:t>
      </w:r>
      <w:bookmarkEnd w:id="24"/>
      <w:r w:rsidRPr="00C94465">
        <w:rPr>
          <w:rFonts w:ascii="Verdana" w:hAnsi="Verdana"/>
          <w:bCs/>
          <w:iCs/>
          <w:sz w:val="18"/>
          <w:szCs w:val="18"/>
        </w:rPr>
        <w:t>;</w:t>
      </w:r>
    </w:p>
    <w:p w14:paraId="369CC1E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5" w:name="_Hlk37937220"/>
      <w:r w:rsidRPr="00C94465">
        <w:rPr>
          <w:rFonts w:ascii="Verdana" w:hAnsi="Verdana"/>
          <w:bCs/>
          <w:iCs/>
          <w:color w:val="000000"/>
          <w:sz w:val="18"/>
          <w:szCs w:val="18"/>
        </w:rPr>
        <w:t>o terminie przesłania decyduje czas pełnego przeprocesowania transakcji pliku na Platformie</w:t>
      </w:r>
      <w:bookmarkEnd w:id="25"/>
      <w:r w:rsidRPr="00C94465">
        <w:rPr>
          <w:rFonts w:ascii="Verdana" w:hAnsi="Verdana"/>
          <w:bCs/>
          <w:iCs/>
          <w:color w:val="000000"/>
          <w:sz w:val="18"/>
          <w:szCs w:val="18"/>
        </w:rPr>
        <w:t>.</w:t>
      </w:r>
    </w:p>
    <w:p w14:paraId="36C83DF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864389"/>
      <w:r w:rsidRPr="00C94465">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3AFD442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921"/>
      <w:bookmarkStart w:id="28" w:name="_Hlk37865118"/>
      <w:r w:rsidRPr="00C94465">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7"/>
      <w:bookmarkEnd w:id="28"/>
    </w:p>
    <w:p w14:paraId="212B9050"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WSKAZANIE OSÓB UPRAWNIONYCH DO KOMUNIKOWANIA SIĘ Z WYKONAWCAMI</w:t>
      </w:r>
    </w:p>
    <w:p w14:paraId="1F4C1D3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Osobami uprawnionymi do kontaktu z Wykonawcami są:</w:t>
      </w:r>
    </w:p>
    <w:p w14:paraId="460A6E4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9" w:name="_Toc258314250"/>
      <w:r w:rsidRPr="00C94465">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C94465" w14:paraId="727A7BAF" w14:textId="77777777" w:rsidTr="00E64844">
        <w:tc>
          <w:tcPr>
            <w:tcW w:w="8636" w:type="dxa"/>
            <w:tcMar>
              <w:top w:w="0" w:type="dxa"/>
              <w:left w:w="108" w:type="dxa"/>
              <w:bottom w:w="0" w:type="dxa"/>
              <w:right w:w="108" w:type="dxa"/>
            </w:tcMar>
            <w:hideMark/>
          </w:tcPr>
          <w:p w14:paraId="1935475A" w14:textId="77777777" w:rsidR="00561B14" w:rsidRPr="00C94465" w:rsidRDefault="00561B14" w:rsidP="00561B14">
            <w:pPr>
              <w:suppressAutoHyphens/>
              <w:autoSpaceDN w:val="0"/>
              <w:textAlignment w:val="baseline"/>
              <w:rPr>
                <w:rFonts w:ascii="Verdana" w:hAnsi="Verdana"/>
                <w:color w:val="0563C1"/>
                <w:sz w:val="18"/>
                <w:szCs w:val="18"/>
                <w:u w:val="single"/>
                <w:lang w:val="en-US"/>
              </w:rPr>
            </w:pPr>
            <w:r w:rsidRPr="00C94465">
              <w:rPr>
                <w:rFonts w:ascii="Verdana" w:hAnsi="Verdana"/>
                <w:sz w:val="18"/>
                <w:szCs w:val="18"/>
                <w:lang w:val="en-US"/>
              </w:rPr>
              <w:t xml:space="preserve">mgr Joanna Kraińska - tel.: (12) 617 48 82, e-mail: </w:t>
            </w:r>
            <w:hyperlink r:id="rId11" w:history="1">
              <w:r w:rsidRPr="00C94465">
                <w:rPr>
                  <w:rFonts w:ascii="Verdana" w:hAnsi="Verdana"/>
                  <w:color w:val="0563C1"/>
                  <w:sz w:val="18"/>
                  <w:szCs w:val="18"/>
                  <w:u w:val="single"/>
                  <w:lang w:val="en-US"/>
                </w:rPr>
                <w:t>dzp@agh.edu.pl</w:t>
              </w:r>
            </w:hyperlink>
          </w:p>
          <w:p w14:paraId="2BFF0BF5" w14:textId="77777777" w:rsidR="00561B14" w:rsidRPr="00C94465" w:rsidRDefault="00561B14" w:rsidP="00561B14">
            <w:pPr>
              <w:suppressAutoHyphens/>
              <w:autoSpaceDN w:val="0"/>
              <w:textAlignment w:val="baseline"/>
              <w:rPr>
                <w:rFonts w:ascii="Verdana" w:hAnsi="Verdana"/>
                <w:color w:val="0563C1"/>
                <w:sz w:val="18"/>
                <w:szCs w:val="18"/>
                <w:u w:val="single"/>
                <w:lang w:val="en-US"/>
              </w:rPr>
            </w:pPr>
          </w:p>
        </w:tc>
      </w:tr>
    </w:tbl>
    <w:p w14:paraId="5FE7E5ED"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OPIS SPO</w:t>
      </w:r>
      <w:bookmarkStart w:id="30" w:name="_Hlk37938975"/>
      <w:r w:rsidRPr="00C94465">
        <w:rPr>
          <w:rFonts w:ascii="Verdana" w:hAnsi="Verdana"/>
          <w:b/>
          <w:bCs/>
          <w:caps/>
          <w:kern w:val="3"/>
          <w:sz w:val="18"/>
          <w:szCs w:val="18"/>
        </w:rPr>
        <w:t>SOBU UDZIELANIA WYJAŚNIEŃ TREŚCI SWZ</w:t>
      </w:r>
      <w:bookmarkEnd w:id="30"/>
    </w:p>
    <w:p w14:paraId="5E6CB0F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1" w:name="_Hlk37783375"/>
      <w:bookmarkStart w:id="32" w:name="_Hlk37938993"/>
      <w:r w:rsidRPr="00C94465">
        <w:rPr>
          <w:rFonts w:ascii="Verdana" w:hAnsi="Verdana"/>
          <w:bCs/>
          <w:iCs/>
          <w:color w:val="000000"/>
          <w:sz w:val="18"/>
          <w:szCs w:val="18"/>
        </w:rPr>
        <w:t>Wykonawca może zwrócić się do Zamawiającego z wnioskiem o wyjaśnienie treści SWZ, przekazanym za pośrednictwem Platformy (karta ”Zapytania/Wyjaśnienia)</w:t>
      </w:r>
      <w:r w:rsidRPr="00C94465">
        <w:rPr>
          <w:rFonts w:ascii="Verdana" w:hAnsi="Verdana"/>
          <w:bCs/>
          <w:iCs/>
          <w:sz w:val="18"/>
          <w:szCs w:val="18"/>
        </w:rPr>
        <w:t>.</w:t>
      </w:r>
      <w:bookmarkStart w:id="33" w:name="_Hlk37783409"/>
      <w:bookmarkEnd w:id="31"/>
    </w:p>
    <w:p w14:paraId="0ACD642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0487C1A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671DC25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Przedłużenie terminu składania ofert, nie wpływa na bieg terminu składania wniosku o wyjaśnienie treści SWZ.</w:t>
      </w:r>
    </w:p>
    <w:p w14:paraId="7BB58228"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Treść zapytań wraz z wyjaśnieniami Zamawiający udostępni na stronie internetowej prowadzonego postępowania, bez ujawniania źródła zapytania.</w:t>
      </w:r>
    </w:p>
    <w:p w14:paraId="7D4F30B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w:t>
      </w:r>
      <w:bookmarkEnd w:id="32"/>
      <w:r w:rsidRPr="00C94465">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620CC3CE"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Wymagania dotycz</w:t>
      </w:r>
      <w:r w:rsidRPr="00C94465">
        <w:rPr>
          <w:rFonts w:ascii="Verdana" w:eastAsia="TimesNewRoman" w:hAnsi="Verdana" w:cs="TimesNewRoman"/>
          <w:b/>
          <w:bCs/>
          <w:caps/>
          <w:kern w:val="3"/>
          <w:sz w:val="18"/>
          <w:szCs w:val="18"/>
        </w:rPr>
        <w:t>ą</w:t>
      </w:r>
      <w:r w:rsidRPr="00C94465">
        <w:rPr>
          <w:rFonts w:ascii="Verdana" w:hAnsi="Verdana"/>
          <w:b/>
          <w:bCs/>
          <w:caps/>
          <w:kern w:val="3"/>
          <w:sz w:val="18"/>
          <w:szCs w:val="18"/>
        </w:rPr>
        <w:t>ce wadium</w:t>
      </w:r>
      <w:bookmarkEnd w:id="29"/>
    </w:p>
    <w:p w14:paraId="1EC0A24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postępowaniu nie jest przewidziane składanie wadium.</w:t>
      </w:r>
    </w:p>
    <w:p w14:paraId="5F1D9172"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4" w:name="_Toc258314251"/>
      <w:r w:rsidRPr="00C94465">
        <w:rPr>
          <w:rFonts w:ascii="Verdana" w:hAnsi="Verdana"/>
          <w:b/>
          <w:bCs/>
          <w:caps/>
          <w:kern w:val="3"/>
          <w:sz w:val="18"/>
          <w:szCs w:val="18"/>
        </w:rPr>
        <w:t>Termin zwi</w:t>
      </w:r>
      <w:r w:rsidRPr="00C94465">
        <w:rPr>
          <w:rFonts w:ascii="Verdana" w:eastAsia="TimesNewRoman" w:hAnsi="Verdana" w:cs="TimesNewRoman"/>
          <w:b/>
          <w:bCs/>
          <w:caps/>
          <w:kern w:val="3"/>
          <w:sz w:val="18"/>
          <w:szCs w:val="18"/>
        </w:rPr>
        <w:t>ą</w:t>
      </w:r>
      <w:r w:rsidRPr="00C94465">
        <w:rPr>
          <w:rFonts w:ascii="Verdana" w:hAnsi="Verdana"/>
          <w:b/>
          <w:bCs/>
          <w:caps/>
          <w:kern w:val="3"/>
          <w:sz w:val="18"/>
          <w:szCs w:val="18"/>
        </w:rPr>
        <w:t>zania ofert</w:t>
      </w:r>
      <w:r w:rsidRPr="00C94465">
        <w:rPr>
          <w:rFonts w:ascii="Verdana" w:eastAsia="TimesNewRoman" w:hAnsi="Verdana" w:cs="TimesNewRoman"/>
          <w:b/>
          <w:bCs/>
          <w:caps/>
          <w:kern w:val="3"/>
          <w:sz w:val="18"/>
          <w:szCs w:val="18"/>
        </w:rPr>
        <w:t>ą</w:t>
      </w:r>
      <w:bookmarkEnd w:id="34"/>
    </w:p>
    <w:p w14:paraId="0C61A998" w14:textId="08EFDCC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Wykonawca pozostaje związany ofertą do dnia</w:t>
      </w:r>
      <w:r w:rsidR="00A94EB5" w:rsidRPr="00C94465">
        <w:rPr>
          <w:rFonts w:ascii="Verdana" w:hAnsi="Verdana"/>
          <w:bCs/>
          <w:iCs/>
          <w:color w:val="000000"/>
          <w:sz w:val="18"/>
          <w:szCs w:val="18"/>
        </w:rPr>
        <w:t xml:space="preserve"> </w:t>
      </w:r>
      <w:r w:rsidR="004F7C55">
        <w:rPr>
          <w:rFonts w:ascii="Verdana" w:hAnsi="Verdana"/>
          <w:b/>
          <w:bCs/>
          <w:iCs/>
          <w:color w:val="000000"/>
          <w:sz w:val="18"/>
          <w:szCs w:val="18"/>
        </w:rPr>
        <w:t>27</w:t>
      </w:r>
      <w:r w:rsidRPr="00C94465">
        <w:rPr>
          <w:rFonts w:ascii="Verdana" w:hAnsi="Verdana"/>
          <w:b/>
          <w:bCs/>
          <w:iCs/>
          <w:color w:val="000000"/>
          <w:sz w:val="18"/>
          <w:szCs w:val="18"/>
        </w:rPr>
        <w:t>/</w:t>
      </w:r>
      <w:r w:rsidR="0039639A" w:rsidRPr="00C94465">
        <w:rPr>
          <w:rFonts w:ascii="Verdana" w:hAnsi="Verdana"/>
          <w:b/>
          <w:bCs/>
          <w:iCs/>
          <w:color w:val="000000"/>
          <w:sz w:val="18"/>
          <w:szCs w:val="18"/>
        </w:rPr>
        <w:t>01</w:t>
      </w:r>
      <w:r w:rsidRPr="00C94465">
        <w:rPr>
          <w:rFonts w:ascii="Verdana" w:hAnsi="Verdana"/>
          <w:b/>
          <w:bCs/>
          <w:iCs/>
          <w:color w:val="000000"/>
          <w:sz w:val="18"/>
          <w:szCs w:val="18"/>
        </w:rPr>
        <w:t>/202</w:t>
      </w:r>
      <w:r w:rsidR="0039639A" w:rsidRPr="00C94465">
        <w:rPr>
          <w:rFonts w:ascii="Verdana" w:hAnsi="Verdana"/>
          <w:b/>
          <w:bCs/>
          <w:iCs/>
          <w:color w:val="000000"/>
          <w:sz w:val="18"/>
          <w:szCs w:val="18"/>
        </w:rPr>
        <w:t>5</w:t>
      </w:r>
      <w:r w:rsidRPr="00C94465">
        <w:rPr>
          <w:rFonts w:ascii="Verdana" w:hAnsi="Verdana"/>
          <w:b/>
          <w:bCs/>
          <w:iCs/>
          <w:color w:val="000000"/>
          <w:sz w:val="18"/>
          <w:szCs w:val="18"/>
        </w:rPr>
        <w:t>.</w:t>
      </w:r>
    </w:p>
    <w:p w14:paraId="19B3E44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Bieg terminu związania ofertą rozpoczyna się wraz z upływem terminu składania ofert.</w:t>
      </w:r>
    </w:p>
    <w:p w14:paraId="2548D973"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76CAD4F6" w14:textId="77777777" w:rsidR="00561B14"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18B895C9" w14:textId="77777777" w:rsidR="00854617" w:rsidRDefault="00854617" w:rsidP="00854617">
      <w:pPr>
        <w:pStyle w:val="Nagwek1"/>
        <w:numPr>
          <w:ilvl w:val="0"/>
          <w:numId w:val="0"/>
        </w:numPr>
        <w:suppressAutoHyphens/>
        <w:autoSpaceDN w:val="0"/>
        <w:spacing w:before="120"/>
        <w:ind w:left="432"/>
        <w:textAlignment w:val="baseline"/>
        <w:rPr>
          <w:rFonts w:ascii="Verdana" w:hAnsi="Verdana"/>
          <w:iCs/>
          <w:color w:val="000000"/>
          <w:sz w:val="18"/>
          <w:szCs w:val="18"/>
        </w:rPr>
      </w:pPr>
    </w:p>
    <w:p w14:paraId="4021A4CC" w14:textId="77777777" w:rsidR="00854617" w:rsidRPr="00854617" w:rsidRDefault="00854617" w:rsidP="00854617">
      <w:pPr>
        <w:pStyle w:val="Nagwek2"/>
        <w:numPr>
          <w:ilvl w:val="0"/>
          <w:numId w:val="0"/>
        </w:numPr>
        <w:ind w:left="680"/>
      </w:pPr>
    </w:p>
    <w:p w14:paraId="5E58C672"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2"/>
      <w:r w:rsidRPr="00C94465">
        <w:rPr>
          <w:rFonts w:ascii="Verdana" w:hAnsi="Verdana"/>
          <w:b/>
          <w:bCs/>
          <w:caps/>
          <w:kern w:val="3"/>
          <w:sz w:val="18"/>
          <w:szCs w:val="18"/>
        </w:rPr>
        <w:lastRenderedPageBreak/>
        <w:t>Opis sposobu przygotowywania ofert</w:t>
      </w:r>
      <w:bookmarkEnd w:id="35"/>
    </w:p>
    <w:p w14:paraId="0EC1DE9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E8595F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Wykonawca może złożyć tylko jedną ofertę.</w:t>
      </w:r>
    </w:p>
    <w:p w14:paraId="25D6B3F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Tre</w:t>
      </w:r>
      <w:r w:rsidRPr="00C94465">
        <w:rPr>
          <w:rFonts w:ascii="Verdana" w:eastAsia="TimesNewRoman" w:hAnsi="Verdana" w:cs="TimesNewRoman"/>
          <w:bCs/>
          <w:iCs/>
          <w:color w:val="000000"/>
          <w:sz w:val="18"/>
          <w:szCs w:val="18"/>
        </w:rPr>
        <w:t xml:space="preserve">ść </w:t>
      </w:r>
      <w:r w:rsidRPr="00C94465">
        <w:rPr>
          <w:rFonts w:ascii="Verdana" w:hAnsi="Verdana"/>
          <w:bCs/>
          <w:iCs/>
          <w:color w:val="000000"/>
          <w:sz w:val="18"/>
          <w:szCs w:val="18"/>
        </w:rPr>
        <w:t>oferty musi być zgodna z wymaganiami Zamawiającego określonymi w niniejszej SWZ.</w:t>
      </w:r>
    </w:p>
    <w:p w14:paraId="38C1F98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561B14" w:rsidRPr="00C94465" w14:paraId="33B88B5B"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8E3C69" w14:textId="77777777" w:rsidR="00561B14" w:rsidRPr="00C94465" w:rsidRDefault="00561B14" w:rsidP="00561B14">
            <w:pPr>
              <w:suppressAutoHyphens/>
              <w:autoSpaceDN w:val="0"/>
              <w:textAlignment w:val="baseline"/>
              <w:rPr>
                <w:rFonts w:ascii="Verdana" w:hAnsi="Verdana"/>
                <w:sz w:val="18"/>
                <w:szCs w:val="18"/>
              </w:rPr>
            </w:pPr>
            <w:r w:rsidRPr="00C94465">
              <w:rPr>
                <w:rFonts w:ascii="Verdana" w:hAnsi="Verdana"/>
                <w:sz w:val="18"/>
                <w:szCs w:val="18"/>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B03A7F" w14:textId="77777777" w:rsidR="00561B14" w:rsidRPr="00C94465" w:rsidRDefault="00561B14" w:rsidP="00561B14">
            <w:pPr>
              <w:suppressAutoHyphens/>
              <w:autoSpaceDN w:val="0"/>
              <w:textAlignment w:val="baseline"/>
              <w:rPr>
                <w:rFonts w:ascii="Verdana" w:hAnsi="Verdana"/>
                <w:b/>
                <w:bCs/>
                <w:sz w:val="18"/>
                <w:szCs w:val="18"/>
              </w:rPr>
            </w:pPr>
            <w:r w:rsidRPr="00C94465">
              <w:rPr>
                <w:rFonts w:ascii="Verdana" w:hAnsi="Verdana"/>
                <w:b/>
                <w:bCs/>
                <w:sz w:val="18"/>
                <w:szCs w:val="18"/>
              </w:rPr>
              <w:t xml:space="preserve">Formularz oferty. </w:t>
            </w:r>
          </w:p>
          <w:p w14:paraId="06C0F661" w14:textId="77777777" w:rsidR="00561B14" w:rsidRPr="00C94465" w:rsidRDefault="00561B14" w:rsidP="00561B14">
            <w:pPr>
              <w:suppressAutoHyphens/>
              <w:autoSpaceDN w:val="0"/>
              <w:textAlignment w:val="baseline"/>
              <w:rPr>
                <w:rFonts w:ascii="Verdana" w:hAnsi="Verdana"/>
                <w:sz w:val="18"/>
                <w:szCs w:val="18"/>
              </w:rPr>
            </w:pPr>
            <w:r w:rsidRPr="00C94465">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561B14" w:rsidRPr="00C94465" w14:paraId="7662E078"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C6EAAA" w14:textId="77777777" w:rsidR="00561B14" w:rsidRPr="00C94465" w:rsidRDefault="00561B14" w:rsidP="00561B14">
            <w:pPr>
              <w:suppressAutoHyphens/>
              <w:autoSpaceDN w:val="0"/>
              <w:textAlignment w:val="baseline"/>
              <w:rPr>
                <w:rFonts w:ascii="Verdana" w:hAnsi="Verdana"/>
                <w:sz w:val="18"/>
                <w:szCs w:val="18"/>
              </w:rPr>
            </w:pPr>
            <w:r w:rsidRPr="00C94465">
              <w:rPr>
                <w:rFonts w:ascii="Verdana" w:hAnsi="Verdana"/>
                <w:sz w:val="18"/>
                <w:szCs w:val="18"/>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2555F8" w14:textId="77777777" w:rsidR="00BC6E90" w:rsidRPr="00C94465" w:rsidRDefault="00BC6E90" w:rsidP="00BC6E90">
            <w:pPr>
              <w:autoSpaceDE w:val="0"/>
              <w:autoSpaceDN w:val="0"/>
              <w:spacing w:line="276" w:lineRule="auto"/>
              <w:rPr>
                <w:rFonts w:ascii="Verdana" w:hAnsi="Verdana"/>
                <w:b/>
                <w:bCs/>
                <w:spacing w:val="-18"/>
                <w:sz w:val="18"/>
                <w:szCs w:val="18"/>
              </w:rPr>
            </w:pPr>
            <w:r w:rsidRPr="00C94465">
              <w:rPr>
                <w:rFonts w:ascii="Verdana" w:hAnsi="Verdana"/>
                <w:b/>
                <w:bCs/>
                <w:spacing w:val="-18"/>
                <w:sz w:val="18"/>
                <w:szCs w:val="18"/>
              </w:rPr>
              <w:t>Karty katalogowe</w:t>
            </w:r>
          </w:p>
          <w:p w14:paraId="065FFF9C" w14:textId="77777777" w:rsidR="00BC6E90" w:rsidRPr="00C94465" w:rsidRDefault="00BC6E90" w:rsidP="00BC6E90">
            <w:pPr>
              <w:autoSpaceDE w:val="0"/>
              <w:autoSpaceDN w:val="0"/>
              <w:spacing w:line="276" w:lineRule="auto"/>
              <w:rPr>
                <w:rFonts w:ascii="Verdana" w:hAnsi="Verdana"/>
                <w:sz w:val="18"/>
                <w:szCs w:val="18"/>
              </w:rPr>
            </w:pPr>
            <w:r w:rsidRPr="00C94465">
              <w:rPr>
                <w:rFonts w:ascii="Verdana" w:hAnsi="Verdana"/>
                <w:spacing w:val="-18"/>
                <w:sz w:val="18"/>
                <w:szCs w:val="18"/>
              </w:rPr>
              <w:t xml:space="preserve">- </w:t>
            </w:r>
            <w:r w:rsidRPr="00C94465">
              <w:rPr>
                <w:rFonts w:ascii="Verdana" w:hAnsi="Verdana"/>
                <w:sz w:val="18"/>
                <w:szCs w:val="18"/>
              </w:rPr>
              <w:t xml:space="preserve">do każdego mebla należy przedstawić minimum jedną, osobną kartę katalogową, na której będzie przedstawiony proponowany mebel. 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 </w:t>
            </w:r>
          </w:p>
          <w:p w14:paraId="2BDDC888" w14:textId="77777777" w:rsidR="00561B14" w:rsidRPr="00C94465" w:rsidRDefault="00561B14" w:rsidP="00561B14">
            <w:pPr>
              <w:suppressAutoHyphens/>
              <w:autoSpaceDN w:val="0"/>
              <w:textAlignment w:val="baseline"/>
              <w:rPr>
                <w:rFonts w:ascii="Verdana" w:hAnsi="Verdana"/>
                <w:sz w:val="18"/>
                <w:szCs w:val="18"/>
              </w:rPr>
            </w:pPr>
          </w:p>
        </w:tc>
      </w:tr>
      <w:tr w:rsidR="005C6145" w:rsidRPr="00C94465" w14:paraId="634F0B42"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A5E58" w14:textId="77777777" w:rsidR="005C6145" w:rsidRPr="00C94465" w:rsidRDefault="005C6145" w:rsidP="00561B14">
            <w:pPr>
              <w:suppressAutoHyphens/>
              <w:autoSpaceDN w:val="0"/>
              <w:textAlignment w:val="baseline"/>
              <w:rPr>
                <w:rFonts w:ascii="Verdana" w:hAnsi="Verdana"/>
                <w:sz w:val="18"/>
                <w:szCs w:val="18"/>
              </w:rPr>
            </w:pPr>
            <w:r w:rsidRPr="00C94465">
              <w:rPr>
                <w:rFonts w:ascii="Verdana" w:hAnsi="Verdana"/>
                <w:sz w:val="18"/>
                <w:szCs w:val="18"/>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22E76" w14:textId="77777777" w:rsidR="001B0A42" w:rsidRPr="00C94465" w:rsidRDefault="001B0A42" w:rsidP="005C6145">
            <w:pPr>
              <w:spacing w:after="200" w:line="276" w:lineRule="auto"/>
              <w:jc w:val="both"/>
              <w:rPr>
                <w:rFonts w:ascii="Verdana" w:hAnsi="Verdana"/>
                <w:b/>
                <w:bCs/>
                <w:sz w:val="18"/>
                <w:szCs w:val="18"/>
              </w:rPr>
            </w:pPr>
            <w:r w:rsidRPr="00C94465">
              <w:rPr>
                <w:rFonts w:ascii="Verdana" w:hAnsi="Verdana"/>
                <w:b/>
                <w:bCs/>
                <w:sz w:val="18"/>
                <w:szCs w:val="18"/>
              </w:rPr>
              <w:t>Certyfikaty i atesty</w:t>
            </w:r>
          </w:p>
          <w:p w14:paraId="2E8D2C33" w14:textId="77777777" w:rsidR="005C6145" w:rsidRPr="00C94465" w:rsidRDefault="005C6145" w:rsidP="005C6145">
            <w:pPr>
              <w:spacing w:after="200" w:line="276" w:lineRule="auto"/>
              <w:jc w:val="both"/>
              <w:rPr>
                <w:rFonts w:ascii="Verdana" w:hAnsi="Verdana"/>
                <w:sz w:val="18"/>
                <w:szCs w:val="18"/>
                <w:bdr w:val="none" w:sz="0" w:space="0" w:color="auto" w:frame="1"/>
                <w:shd w:val="clear" w:color="auto" w:fill="FFFFFF"/>
              </w:rPr>
            </w:pPr>
            <w:r w:rsidRPr="00C94465">
              <w:rPr>
                <w:rFonts w:ascii="Verdana" w:hAnsi="Verdana"/>
                <w:b/>
                <w:bCs/>
                <w:sz w:val="18"/>
                <w:szCs w:val="18"/>
              </w:rPr>
              <w:t xml:space="preserve">Biurko prostokątne, </w:t>
            </w:r>
            <w:r w:rsidRPr="00C94465">
              <w:rPr>
                <w:rFonts w:ascii="Verdana" w:hAnsi="Verdana"/>
                <w:sz w:val="18"/>
                <w:szCs w:val="18"/>
                <w:bdr w:val="none" w:sz="0" w:space="0" w:color="auto" w:frame="1"/>
                <w:shd w:val="clear" w:color="auto" w:fill="FFFFFF"/>
              </w:rPr>
              <w:t>o wymiarach: szerokość 1380-1420mm, głębokość 780-820mm, wysokość 720-740mm. Biurko na nogach o profilu zamkniętym.</w:t>
            </w:r>
          </w:p>
          <w:p w14:paraId="78E5775E" w14:textId="77777777" w:rsidR="005C6145" w:rsidRPr="00C94465" w:rsidRDefault="005C6145" w:rsidP="005C6145">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rPr>
              <w:t>Wymagane dokumenty:</w:t>
            </w:r>
            <w:r w:rsidRPr="00C94465">
              <w:rPr>
                <w:rFonts w:ascii="Verdana" w:hAnsi="Verdana"/>
                <w:sz w:val="18"/>
                <w:szCs w:val="18"/>
                <w:bdr w:val="none" w:sz="0" w:space="0" w:color="auto" w:frame="1"/>
                <w:shd w:val="clear" w:color="auto" w:fill="FFFFFF"/>
              </w:rPr>
              <w:t xml:space="preserve"> </w:t>
            </w:r>
          </w:p>
          <w:p w14:paraId="16213EFF" w14:textId="77777777" w:rsidR="005C6145" w:rsidRPr="00C94465" w:rsidRDefault="005C6145" w:rsidP="00560DB4">
            <w:pPr>
              <w:numPr>
                <w:ilvl w:val="0"/>
                <w:numId w:val="13"/>
              </w:numPr>
              <w:tabs>
                <w:tab w:val="num" w:pos="720"/>
              </w:tabs>
              <w:spacing w:after="200" w:line="276" w:lineRule="auto"/>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normy EN  527-1</w:t>
            </w:r>
            <w:r w:rsidR="00BC4664" w:rsidRPr="00C94465">
              <w:rPr>
                <w:rFonts w:ascii="Verdana" w:hAnsi="Verdana"/>
                <w:sz w:val="18"/>
                <w:szCs w:val="18"/>
                <w:bdr w:val="none" w:sz="0" w:space="0" w:color="auto" w:frame="1"/>
                <w:shd w:val="clear" w:color="auto" w:fill="FFFFFF"/>
              </w:rPr>
              <w:t xml:space="preserve"> lub równoważnej</w:t>
            </w:r>
            <w:r w:rsidRPr="00C94465">
              <w:rPr>
                <w:rFonts w:ascii="Verdana" w:hAnsi="Verdana"/>
                <w:sz w:val="18"/>
                <w:szCs w:val="18"/>
                <w:bdr w:val="none" w:sz="0" w:space="0" w:color="auto" w:frame="1"/>
                <w:shd w:val="clear" w:color="auto" w:fill="FFFFFF"/>
              </w:rPr>
              <w:t>, EN 527-2</w:t>
            </w:r>
            <w:r w:rsidR="00BC4664" w:rsidRPr="00C94465">
              <w:rPr>
                <w:rFonts w:ascii="Verdana" w:hAnsi="Verdana"/>
                <w:sz w:val="18"/>
                <w:szCs w:val="18"/>
                <w:bdr w:val="none" w:sz="0" w:space="0" w:color="auto" w:frame="1"/>
                <w:shd w:val="clear" w:color="auto" w:fill="FFFFFF"/>
              </w:rPr>
              <w:t xml:space="preserve"> lub równoważnej</w:t>
            </w:r>
            <w:r w:rsidRPr="00C94465">
              <w:rPr>
                <w:rFonts w:ascii="Verdana" w:hAnsi="Verdana"/>
                <w:sz w:val="18"/>
                <w:szCs w:val="18"/>
                <w:bdr w:val="none" w:sz="0" w:space="0" w:color="auto" w:frame="1"/>
                <w:shd w:val="clear" w:color="auto" w:fill="FFFFFF"/>
              </w:rPr>
              <w:t>,</w:t>
            </w:r>
          </w:p>
          <w:p w14:paraId="147A7B0E" w14:textId="77777777" w:rsidR="005C6145" w:rsidRPr="00C94465" w:rsidRDefault="005C6145" w:rsidP="00560DB4">
            <w:pPr>
              <w:numPr>
                <w:ilvl w:val="0"/>
                <w:numId w:val="13"/>
              </w:numPr>
              <w:tabs>
                <w:tab w:val="num" w:pos="720"/>
              </w:tabs>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Atest higieniczny na cały mebel lub daną linię meblową (nie dopuszcza się atestów na same składowe mebla)</w:t>
            </w:r>
          </w:p>
          <w:p w14:paraId="39CF8753" w14:textId="77777777" w:rsidR="005C6145" w:rsidRPr="00C94465" w:rsidRDefault="005C6145" w:rsidP="00560DB4">
            <w:pPr>
              <w:numPr>
                <w:ilvl w:val="0"/>
                <w:numId w:val="13"/>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Dokument potwierdzający spełnienie Rozporządzenia MPiPS z 1 grudnia 1998 (Dz.U. Nr 148,poz.973)</w:t>
            </w:r>
          </w:p>
          <w:p w14:paraId="698760AE" w14:textId="77777777" w:rsidR="00560DB4" w:rsidRPr="00C94465" w:rsidRDefault="00560DB4" w:rsidP="00560DB4">
            <w:pPr>
              <w:jc w:val="both"/>
              <w:rPr>
                <w:rFonts w:ascii="Verdana" w:hAnsi="Verdana"/>
                <w:sz w:val="18"/>
                <w:szCs w:val="18"/>
                <w:bdr w:val="none" w:sz="0" w:space="0" w:color="auto" w:frame="1"/>
                <w:shd w:val="clear" w:color="auto" w:fill="FFFFFF"/>
              </w:rPr>
            </w:pPr>
            <w:r w:rsidRPr="00C94465">
              <w:rPr>
                <w:rFonts w:ascii="Verdana" w:hAnsi="Verdana"/>
                <w:b/>
                <w:bCs/>
                <w:sz w:val="18"/>
                <w:szCs w:val="18"/>
              </w:rPr>
              <w:t xml:space="preserve">Biurko prostokątne, </w:t>
            </w:r>
            <w:r w:rsidRPr="00C94465">
              <w:rPr>
                <w:rFonts w:ascii="Verdana" w:hAnsi="Verdana"/>
                <w:sz w:val="18"/>
                <w:szCs w:val="18"/>
                <w:bdr w:val="none" w:sz="0" w:space="0" w:color="auto" w:frame="1"/>
                <w:shd w:val="clear" w:color="auto" w:fill="FFFFFF"/>
              </w:rPr>
              <w:t>o wymiarach: szerokość 1580-1620mm, głębokość 780-820mm, wysokość 720-740mm. Biurko na nogach o profilu zamkniętym.</w:t>
            </w:r>
          </w:p>
          <w:p w14:paraId="0994D1C6" w14:textId="77777777" w:rsidR="00560DB4" w:rsidRPr="00C94465" w:rsidRDefault="00560DB4" w:rsidP="00560DB4">
            <w:pPr>
              <w:jc w:val="both"/>
              <w:rPr>
                <w:rFonts w:ascii="Verdana" w:hAnsi="Verdana"/>
                <w:sz w:val="18"/>
                <w:szCs w:val="18"/>
                <w:bdr w:val="none" w:sz="0" w:space="0" w:color="auto" w:frame="1"/>
                <w:shd w:val="clear" w:color="auto" w:fill="FFFFFF"/>
              </w:rPr>
            </w:pPr>
          </w:p>
          <w:p w14:paraId="2D405540" w14:textId="77777777" w:rsidR="00560DB4" w:rsidRPr="00C94465" w:rsidRDefault="00560DB4" w:rsidP="00560DB4">
            <w:pPr>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rPr>
              <w:t>Wymagane dokumenty:</w:t>
            </w:r>
            <w:r w:rsidRPr="00C94465">
              <w:rPr>
                <w:rFonts w:ascii="Verdana" w:hAnsi="Verdana"/>
                <w:sz w:val="18"/>
                <w:szCs w:val="18"/>
                <w:bdr w:val="none" w:sz="0" w:space="0" w:color="auto" w:frame="1"/>
                <w:shd w:val="clear" w:color="auto" w:fill="FFFFFF"/>
              </w:rPr>
              <w:t xml:space="preserve"> </w:t>
            </w:r>
          </w:p>
          <w:p w14:paraId="18133432" w14:textId="77777777" w:rsidR="00560DB4" w:rsidRPr="00C94465" w:rsidRDefault="00560DB4" w:rsidP="00560DB4">
            <w:pPr>
              <w:pStyle w:val="Akapitzlist"/>
              <w:numPr>
                <w:ilvl w:val="0"/>
                <w:numId w:val="13"/>
              </w:numPr>
              <w:spacing w:after="200" w:line="276" w:lineRule="auto"/>
              <w:contextualSpacing w:val="0"/>
              <w:jc w:val="both"/>
              <w:rPr>
                <w:rFonts w:ascii="Verdana" w:eastAsia="Times New Roman" w:hAnsi="Verdana"/>
                <w:sz w:val="18"/>
                <w:szCs w:val="18"/>
                <w:bdr w:val="none" w:sz="0" w:space="0" w:color="auto" w:frame="1"/>
                <w:shd w:val="clear" w:color="auto" w:fill="FFFFFF"/>
              </w:rPr>
            </w:pPr>
            <w:r w:rsidRPr="00C94465">
              <w:rPr>
                <w:rFonts w:ascii="Verdana" w:eastAsia="Times New Roman" w:hAnsi="Verdana"/>
                <w:sz w:val="18"/>
                <w:szCs w:val="18"/>
                <w:bdr w:val="none" w:sz="0" w:space="0" w:color="auto" w:frame="1"/>
                <w:shd w:val="clear" w:color="auto" w:fill="FFFFFF"/>
              </w:rPr>
              <w:t>Certyfikat / Atest wytrzymałościowy wg normy EN  527-1</w:t>
            </w:r>
            <w:r w:rsidR="00BC4664" w:rsidRPr="00C94465">
              <w:rPr>
                <w:rFonts w:ascii="Verdana" w:eastAsia="Times New Roman" w:hAnsi="Verdana"/>
                <w:sz w:val="18"/>
                <w:szCs w:val="18"/>
                <w:bdr w:val="none" w:sz="0" w:space="0" w:color="auto" w:frame="1"/>
                <w:shd w:val="clear" w:color="auto" w:fill="FFFFFF"/>
              </w:rPr>
              <w:t xml:space="preserve"> lub równoważnej</w:t>
            </w:r>
            <w:r w:rsidRPr="00C94465">
              <w:rPr>
                <w:rFonts w:ascii="Verdana" w:eastAsia="Times New Roman" w:hAnsi="Verdana"/>
                <w:sz w:val="18"/>
                <w:szCs w:val="18"/>
                <w:bdr w:val="none" w:sz="0" w:space="0" w:color="auto" w:frame="1"/>
                <w:shd w:val="clear" w:color="auto" w:fill="FFFFFF"/>
              </w:rPr>
              <w:t>, EN 527-2</w:t>
            </w:r>
            <w:r w:rsidR="00BC4664" w:rsidRPr="00C94465">
              <w:rPr>
                <w:rFonts w:ascii="Verdana" w:eastAsia="Times New Roman" w:hAnsi="Verdana"/>
                <w:sz w:val="18"/>
                <w:szCs w:val="18"/>
                <w:bdr w:val="none" w:sz="0" w:space="0" w:color="auto" w:frame="1"/>
                <w:shd w:val="clear" w:color="auto" w:fill="FFFFFF"/>
              </w:rPr>
              <w:t xml:space="preserve"> lub równoważnej</w:t>
            </w:r>
            <w:r w:rsidRPr="00C94465">
              <w:rPr>
                <w:rFonts w:ascii="Verdana" w:eastAsia="Times New Roman" w:hAnsi="Verdana"/>
                <w:sz w:val="18"/>
                <w:szCs w:val="18"/>
                <w:bdr w:val="none" w:sz="0" w:space="0" w:color="auto" w:frame="1"/>
                <w:shd w:val="clear" w:color="auto" w:fill="FFFFFF"/>
              </w:rPr>
              <w:t>,</w:t>
            </w:r>
          </w:p>
          <w:p w14:paraId="33C621A1" w14:textId="77777777" w:rsidR="00560DB4" w:rsidRPr="00C94465" w:rsidRDefault="00560DB4" w:rsidP="00560DB4">
            <w:pPr>
              <w:pStyle w:val="Akapitzlist"/>
              <w:numPr>
                <w:ilvl w:val="0"/>
                <w:numId w:val="13"/>
              </w:numPr>
              <w:spacing w:after="200" w:line="276" w:lineRule="auto"/>
              <w:jc w:val="both"/>
              <w:rPr>
                <w:rFonts w:ascii="Verdana" w:eastAsia="Times New Roman" w:hAnsi="Verdana"/>
                <w:sz w:val="18"/>
                <w:szCs w:val="18"/>
                <w:bdr w:val="none" w:sz="0" w:space="0" w:color="auto" w:frame="1"/>
                <w:shd w:val="clear" w:color="auto" w:fill="FFFFFF"/>
              </w:rPr>
            </w:pPr>
            <w:r w:rsidRPr="00C94465">
              <w:rPr>
                <w:rFonts w:ascii="Verdana" w:eastAsia="Times New Roman" w:hAnsi="Verdana"/>
                <w:sz w:val="18"/>
                <w:szCs w:val="18"/>
                <w:bdr w:val="none" w:sz="0" w:space="0" w:color="auto" w:frame="1"/>
                <w:shd w:val="clear" w:color="auto" w:fill="FFFFFF"/>
              </w:rPr>
              <w:t>Atest higieniczny na cały mebel lub daną linię meblową (nie dopuszcza się atestów na same składowe mebla)</w:t>
            </w:r>
          </w:p>
          <w:p w14:paraId="5304F18F" w14:textId="77777777" w:rsidR="00560DB4" w:rsidRPr="00C94465" w:rsidRDefault="00560DB4" w:rsidP="00560DB4">
            <w:pPr>
              <w:pStyle w:val="Akapitzlist"/>
              <w:numPr>
                <w:ilvl w:val="0"/>
                <w:numId w:val="13"/>
              </w:numPr>
              <w:spacing w:after="200" w:line="276" w:lineRule="auto"/>
              <w:jc w:val="both"/>
              <w:rPr>
                <w:rFonts w:ascii="Verdana" w:eastAsia="Times New Roman" w:hAnsi="Verdana"/>
                <w:sz w:val="18"/>
                <w:szCs w:val="18"/>
                <w:bdr w:val="none" w:sz="0" w:space="0" w:color="auto" w:frame="1"/>
                <w:shd w:val="clear" w:color="auto" w:fill="FFFFFF"/>
              </w:rPr>
            </w:pPr>
            <w:r w:rsidRPr="00C94465">
              <w:rPr>
                <w:rFonts w:ascii="Verdana" w:eastAsia="Times New Roman" w:hAnsi="Verdana"/>
                <w:sz w:val="18"/>
                <w:szCs w:val="18"/>
                <w:bdr w:val="none" w:sz="0" w:space="0" w:color="auto" w:frame="1"/>
                <w:shd w:val="clear" w:color="auto" w:fill="FFFFFF"/>
              </w:rPr>
              <w:t>Dokument potwierdzający spełnienie Rozporządzenia MPiPS z 1 grudnia 1998 (Dz.U. Nr 148,poz.973)</w:t>
            </w:r>
          </w:p>
          <w:p w14:paraId="7FB3CD24"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Fotel gabinetowy,</w:t>
            </w:r>
            <w:r w:rsidRPr="00C94465">
              <w:rPr>
                <w:rFonts w:ascii="Verdana" w:hAnsi="Verdana"/>
                <w:sz w:val="18"/>
                <w:szCs w:val="18"/>
                <w:bdr w:val="none" w:sz="0" w:space="0" w:color="auto" w:frame="1"/>
                <w:shd w:val="clear" w:color="auto" w:fill="FFFFFF"/>
              </w:rPr>
              <w:t xml:space="preserve"> obrotowy z zagłówkiem, powinien posiadać wymiary mieszczące się w przedziałach: </w:t>
            </w:r>
          </w:p>
          <w:p w14:paraId="2FD1E83F"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Wymagane dokumenty:</w:t>
            </w:r>
          </w:p>
          <w:p w14:paraId="22C790A1" w14:textId="77777777" w:rsidR="00560DB4" w:rsidRPr="00C94465" w:rsidRDefault="00560DB4" w:rsidP="00560DB4">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Certyfikat/Atest wytrzymałościowy zgodnie z EN 1335-1</w:t>
            </w:r>
            <w:r w:rsidR="00BC4664" w:rsidRPr="00C94465">
              <w:rPr>
                <w:rFonts w:ascii="Verdana" w:hAnsi="Verdana"/>
                <w:sz w:val="18"/>
                <w:szCs w:val="18"/>
                <w:bdr w:val="none" w:sz="0" w:space="0" w:color="auto" w:frame="1"/>
                <w:shd w:val="clear" w:color="auto" w:fill="FFFFFF"/>
              </w:rPr>
              <w:t xml:space="preserve"> lub równoważny</w:t>
            </w:r>
            <w:r w:rsidRPr="00C94465">
              <w:rPr>
                <w:rFonts w:ascii="Verdana" w:hAnsi="Verdana"/>
                <w:sz w:val="18"/>
                <w:szCs w:val="18"/>
                <w:bdr w:val="none" w:sz="0" w:space="0" w:color="auto" w:frame="1"/>
                <w:shd w:val="clear" w:color="auto" w:fill="FFFFFF"/>
              </w:rPr>
              <w:t>,  potwierdzający jednocześnie bezpieczeństwo użytkowania przez osoby o wadze do 150kg.</w:t>
            </w:r>
          </w:p>
          <w:p w14:paraId="5D043EDD" w14:textId="77777777" w:rsidR="00560DB4" w:rsidRPr="00C94465" w:rsidRDefault="00560DB4" w:rsidP="00560DB4">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lastRenderedPageBreak/>
              <w:t>Zgodnie z Rozporządzeniem Ministra Pracy i Polityki Socjalnej z dnia 1 grudnia 1998 r.w sprawie bezpieczeństwa i higieny pracy na stanowiskach wyposażonych w monitory ekranowe (Dz.U.1998.148.973 ze zm.) w tym również ze zmianami wynikającymi z Rozporządzenia MRiPS z 18 października 2023 (Dz.U. z 2023, poz. 2367).</w:t>
            </w:r>
          </w:p>
          <w:p w14:paraId="06EC7DFA"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Szafa wolnostojąca typu Orga Tower </w:t>
            </w:r>
            <w:r w:rsidRPr="00C94465">
              <w:rPr>
                <w:rFonts w:ascii="Verdana" w:hAnsi="Verdana"/>
                <w:sz w:val="18"/>
                <w:szCs w:val="18"/>
                <w:bdr w:val="none" w:sz="0" w:space="0" w:color="auto" w:frame="1"/>
                <w:shd w:val="clear" w:color="auto" w:fill="FFFFFF"/>
              </w:rPr>
              <w:t>z wysuwaną szufladą otwartą od strony użytkownika z trzema przestrzeniami na segregatory o wymiarach: szerokość 400-420mm, głębokość 780-820 mm- dopasowana do głębokości blatu biurka, wysokość 1100-1120mm</w:t>
            </w:r>
          </w:p>
          <w:p w14:paraId="39A9A38E"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3BF46038" w14:textId="77777777" w:rsidR="00560DB4" w:rsidRPr="00C94465" w:rsidRDefault="00560DB4" w:rsidP="00560DB4">
            <w:pPr>
              <w:numPr>
                <w:ilvl w:val="0"/>
                <w:numId w:val="15"/>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wytrzymałościowy wg normy EN 14073-2</w:t>
            </w:r>
            <w:r w:rsidR="00BC4664" w:rsidRPr="00C94465">
              <w:rPr>
                <w:rFonts w:ascii="Verdana" w:hAnsi="Verdana"/>
                <w:sz w:val="18"/>
                <w:szCs w:val="18"/>
                <w:bdr w:val="none" w:sz="0" w:space="0" w:color="auto" w:frame="1"/>
                <w:shd w:val="clear" w:color="auto" w:fill="FFFFFF"/>
              </w:rPr>
              <w:t xml:space="preserve"> lub równoważnej</w:t>
            </w:r>
            <w:r w:rsidRPr="00C94465">
              <w:rPr>
                <w:rFonts w:ascii="Verdana" w:hAnsi="Verdana"/>
                <w:sz w:val="18"/>
                <w:szCs w:val="18"/>
                <w:bdr w:val="none" w:sz="0" w:space="0" w:color="auto" w:frame="1"/>
                <w:shd w:val="clear" w:color="auto" w:fill="FFFFFF"/>
              </w:rPr>
              <w:t>;</w:t>
            </w:r>
          </w:p>
          <w:p w14:paraId="291C11D2" w14:textId="77777777" w:rsidR="00560DB4" w:rsidRPr="00C94465" w:rsidRDefault="00560DB4" w:rsidP="00560DB4">
            <w:pPr>
              <w:numPr>
                <w:ilvl w:val="0"/>
                <w:numId w:val="15"/>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Atest higieniczny na cały mebel lub daną linię meblową (nie dopuszcza się na atestów na same składowe mebla)</w:t>
            </w:r>
          </w:p>
          <w:p w14:paraId="34E47816"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Stolik okrągły na podstawie kolumnowej, </w:t>
            </w:r>
            <w:r w:rsidRPr="00C94465">
              <w:rPr>
                <w:rFonts w:ascii="Verdana" w:hAnsi="Verdana"/>
                <w:sz w:val="18"/>
                <w:szCs w:val="18"/>
                <w:bdr w:val="none" w:sz="0" w:space="0" w:color="auto" w:frame="1"/>
                <w:shd w:val="clear" w:color="auto" w:fill="FFFFFF"/>
              </w:rPr>
              <w:t>o wymiarach mieszczących się w przedziałach:</w:t>
            </w:r>
          </w:p>
          <w:p w14:paraId="3BDFB2D1"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0FDBD911" w14:textId="77777777" w:rsidR="00560DB4" w:rsidRPr="00C94465" w:rsidRDefault="00560DB4" w:rsidP="00560DB4">
            <w:pPr>
              <w:numPr>
                <w:ilvl w:val="0"/>
                <w:numId w:val="16"/>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PN-EN 15372</w:t>
            </w:r>
            <w:r w:rsidR="00BC4664" w:rsidRPr="00C94465">
              <w:rPr>
                <w:rFonts w:ascii="Verdana" w:hAnsi="Verdana"/>
                <w:sz w:val="18"/>
                <w:szCs w:val="18"/>
                <w:bdr w:val="none" w:sz="0" w:space="0" w:color="auto" w:frame="1"/>
                <w:shd w:val="clear" w:color="auto" w:fill="FFFFFF"/>
              </w:rPr>
              <w:t xml:space="preserve"> lub równoważnej</w:t>
            </w:r>
          </w:p>
          <w:p w14:paraId="00230C30" w14:textId="77777777" w:rsidR="00560DB4" w:rsidRPr="00C94465" w:rsidRDefault="00560DB4" w:rsidP="00560DB4">
            <w:p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Kontener mobilny</w:t>
            </w:r>
            <w:r w:rsidRPr="00C94465">
              <w:rPr>
                <w:rFonts w:ascii="Verdana" w:hAnsi="Verdana"/>
                <w:bCs/>
                <w:sz w:val="18"/>
                <w:szCs w:val="18"/>
                <w:bdr w:val="none" w:sz="0" w:space="0" w:color="auto" w:frame="1"/>
                <w:shd w:val="clear" w:color="auto" w:fill="FFFFFF"/>
              </w:rPr>
              <w:t xml:space="preserve"> o wymiarach: szerokość 430-450mm, głębokość 580-600mm, wysokość 560-590mm</w:t>
            </w:r>
          </w:p>
          <w:p w14:paraId="5B974AF4"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Wymagane dokumenty:</w:t>
            </w:r>
          </w:p>
          <w:p w14:paraId="5623515A" w14:textId="77777777" w:rsidR="00560DB4" w:rsidRPr="00C94465" w:rsidRDefault="00560DB4" w:rsidP="00560DB4">
            <w:pPr>
              <w:numPr>
                <w:ilvl w:val="0"/>
                <w:numId w:val="17"/>
              </w:num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wytrzymałości prowadnic wg normy EN15338</w:t>
            </w:r>
            <w:r w:rsidR="00BC4664" w:rsidRPr="00C94465">
              <w:rPr>
                <w:rFonts w:ascii="Verdana" w:hAnsi="Verdana"/>
                <w:bCs/>
                <w:sz w:val="18"/>
                <w:szCs w:val="18"/>
                <w:bdr w:val="none" w:sz="0" w:space="0" w:color="auto" w:frame="1"/>
                <w:shd w:val="clear" w:color="auto" w:fill="FFFFFF"/>
              </w:rPr>
              <w:t xml:space="preserve"> lub równoważnej</w:t>
            </w:r>
          </w:p>
          <w:p w14:paraId="23F4C256" w14:textId="77777777" w:rsidR="00560DB4" w:rsidRPr="00C94465" w:rsidRDefault="00560DB4" w:rsidP="00560DB4">
            <w:pPr>
              <w:numPr>
                <w:ilvl w:val="0"/>
                <w:numId w:val="17"/>
              </w:num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wytrzymałościowy wg normy EN 14073-2</w:t>
            </w:r>
            <w:r w:rsidR="00BC4664" w:rsidRPr="00C94465">
              <w:rPr>
                <w:rFonts w:ascii="Verdana" w:hAnsi="Verdana"/>
                <w:bCs/>
                <w:sz w:val="18"/>
                <w:szCs w:val="18"/>
                <w:bdr w:val="none" w:sz="0" w:space="0" w:color="auto" w:frame="1"/>
                <w:shd w:val="clear" w:color="auto" w:fill="FFFFFF"/>
              </w:rPr>
              <w:t xml:space="preserve"> lub równoważnej</w:t>
            </w:r>
          </w:p>
          <w:p w14:paraId="7FD03282" w14:textId="77777777" w:rsidR="00560DB4" w:rsidRPr="00C94465" w:rsidRDefault="00560DB4" w:rsidP="00560DB4">
            <w:pPr>
              <w:numPr>
                <w:ilvl w:val="0"/>
                <w:numId w:val="17"/>
              </w:num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712E9A30"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Fotel gabinetowy z siatkowym oparciem i tapicerowanym zagłówkiem, powinien posiadać wymiary mieszczące się w przedziałach:</w:t>
            </w:r>
          </w:p>
          <w:p w14:paraId="23DE121C"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19697A97" w14:textId="77777777" w:rsidR="00560DB4" w:rsidRPr="00C94465" w:rsidRDefault="00560DB4" w:rsidP="00560DB4">
            <w:pPr>
              <w:numPr>
                <w:ilvl w:val="0"/>
                <w:numId w:val="18"/>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zgodnie z EN 1335</w:t>
            </w:r>
            <w:r w:rsidR="00BC4664" w:rsidRPr="00C94465">
              <w:rPr>
                <w:rFonts w:ascii="Verdana" w:hAnsi="Verdana"/>
                <w:sz w:val="18"/>
                <w:szCs w:val="18"/>
                <w:bdr w:val="none" w:sz="0" w:space="0" w:color="auto" w:frame="1"/>
                <w:shd w:val="clear" w:color="auto" w:fill="FFFFFF"/>
              </w:rPr>
              <w:t xml:space="preserve"> lub równoważną</w:t>
            </w:r>
          </w:p>
          <w:p w14:paraId="7E90B217" w14:textId="77777777" w:rsidR="00560DB4" w:rsidRPr="00C94465" w:rsidRDefault="00560DB4" w:rsidP="00560DB4">
            <w:pPr>
              <w:numPr>
                <w:ilvl w:val="0"/>
                <w:numId w:val="18"/>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Zgodnie z Rozporządzeniem Ministra Pracy i Polityki Socjalnej z dnia 1 grudnia 1998 r.w sprawie bezpieczeństwa i higieny pracy na stanowiskach wyposażonych w monitory ekranowe (Dz.U.1998.148.973 ze zm.) w tym również ze zmianami wynikającymi z Rozporządzenia MRiPS z 18 października 2023 (Dz.U. z 2023, poz. 2367).</w:t>
            </w:r>
          </w:p>
          <w:p w14:paraId="100D2840"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Fotel gabinetowy, obrotowy z zagłówkiem, powinien posiadać wymiary mieszczące się w przedziałach:</w:t>
            </w:r>
            <w:r w:rsidRPr="00C94465">
              <w:rPr>
                <w:rFonts w:ascii="Verdana" w:hAnsi="Verdana"/>
                <w:sz w:val="18"/>
                <w:szCs w:val="18"/>
                <w:bdr w:val="none" w:sz="0" w:space="0" w:color="auto" w:frame="1"/>
                <w:shd w:val="clear" w:color="auto" w:fill="FFFFFF"/>
              </w:rPr>
              <w:t xml:space="preserve"> </w:t>
            </w:r>
          </w:p>
          <w:p w14:paraId="63CDD785"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6AD1F2F7" w14:textId="77777777" w:rsidR="00560DB4" w:rsidRPr="00C94465" w:rsidRDefault="00560DB4" w:rsidP="00560DB4">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Certyfikat/Atest wytrzymałościowy zgodnie z EN 1335-1</w:t>
            </w:r>
            <w:r w:rsidR="00BC4664" w:rsidRPr="00C94465">
              <w:rPr>
                <w:rFonts w:ascii="Verdana" w:hAnsi="Verdana"/>
                <w:sz w:val="18"/>
                <w:szCs w:val="18"/>
                <w:bdr w:val="none" w:sz="0" w:space="0" w:color="auto" w:frame="1"/>
                <w:shd w:val="clear" w:color="auto" w:fill="FFFFFF"/>
              </w:rPr>
              <w:t xml:space="preserve"> lub równoważną</w:t>
            </w:r>
            <w:r w:rsidRPr="00C94465">
              <w:rPr>
                <w:rFonts w:ascii="Verdana" w:hAnsi="Verdana"/>
                <w:sz w:val="18"/>
                <w:szCs w:val="18"/>
                <w:bdr w:val="none" w:sz="0" w:space="0" w:color="auto" w:frame="1"/>
                <w:shd w:val="clear" w:color="auto" w:fill="FFFFFF"/>
              </w:rPr>
              <w:t>,</w:t>
            </w:r>
            <w:r w:rsidR="00BC4664" w:rsidRPr="00C94465">
              <w:rPr>
                <w:rFonts w:ascii="Verdana" w:hAnsi="Verdana"/>
                <w:sz w:val="18"/>
                <w:szCs w:val="18"/>
                <w:bdr w:val="none" w:sz="0" w:space="0" w:color="auto" w:frame="1"/>
                <w:shd w:val="clear" w:color="auto" w:fill="FFFFFF"/>
              </w:rPr>
              <w:t xml:space="preserve"> </w:t>
            </w:r>
            <w:r w:rsidRPr="00C94465">
              <w:rPr>
                <w:rFonts w:ascii="Verdana" w:hAnsi="Verdana"/>
                <w:sz w:val="18"/>
                <w:szCs w:val="18"/>
                <w:bdr w:val="none" w:sz="0" w:space="0" w:color="auto" w:frame="1"/>
                <w:shd w:val="clear" w:color="auto" w:fill="FFFFFF"/>
              </w:rPr>
              <w:t>potwierdzający jednocześnie bezpieczeństwo użytkowania przez osoby o wadze do 150kg.</w:t>
            </w:r>
          </w:p>
          <w:p w14:paraId="1362CBEB" w14:textId="77777777" w:rsidR="00560DB4" w:rsidRPr="00C94465" w:rsidRDefault="00560DB4" w:rsidP="00560DB4">
            <w:pPr>
              <w:numPr>
                <w:ilvl w:val="0"/>
                <w:numId w:val="1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Zgodnie z Rozporządzeniem Ministra Pracy i Polityki Socjalnej z dnia 1 grudnia 1998 r.w sprawie bezpieczeństwa i higieny pracy na stanowiskach wyposażonych w monitory ekranowe (Dz.U.1998.148.973 ze zm.) w tym również ze zmianami wynikającymi z Rozporządzenia MRiPS z 18 października 2023 (Dz.U. z 2023, poz. 2367).</w:t>
            </w:r>
          </w:p>
          <w:p w14:paraId="5035B649"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lastRenderedPageBreak/>
              <w:t>Krzesło stacjonarne na płozie, powinno posiadać wymiary mieszczące się w przedziałach:</w:t>
            </w:r>
          </w:p>
          <w:p w14:paraId="379EE609"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Wymagane dokumenty: </w:t>
            </w:r>
          </w:p>
          <w:p w14:paraId="65EBC71A" w14:textId="77777777" w:rsidR="00560DB4" w:rsidRPr="00C94465" w:rsidRDefault="00560DB4" w:rsidP="00560DB4">
            <w:pPr>
              <w:numPr>
                <w:ilvl w:val="0"/>
                <w:numId w:val="19"/>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/Atest wytrzymałościowy zgodnie z EN 16139</w:t>
            </w:r>
            <w:r w:rsidR="00BC4664" w:rsidRPr="00C94465">
              <w:rPr>
                <w:rFonts w:ascii="Verdana" w:hAnsi="Verdana"/>
                <w:bCs/>
                <w:sz w:val="18"/>
                <w:szCs w:val="18"/>
                <w:bdr w:val="none" w:sz="0" w:space="0" w:color="auto" w:frame="1"/>
                <w:shd w:val="clear" w:color="auto" w:fill="FFFFFF"/>
              </w:rPr>
              <w:t xml:space="preserve"> lub równoważną</w:t>
            </w:r>
            <w:r w:rsidRPr="00C94465">
              <w:rPr>
                <w:rFonts w:ascii="Verdana" w:hAnsi="Verdana"/>
                <w:bCs/>
                <w:sz w:val="18"/>
                <w:szCs w:val="18"/>
                <w:bdr w:val="none" w:sz="0" w:space="0" w:color="auto" w:frame="1"/>
                <w:shd w:val="clear" w:color="auto" w:fill="FFFFFF"/>
              </w:rPr>
              <w:t xml:space="preserve">, </w:t>
            </w:r>
          </w:p>
          <w:p w14:paraId="21421680"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Krzesło stacjonarne na 4 nogach z niskim oparciem, powinno posiadać wymiary mieszczące się w przedziałach: </w:t>
            </w:r>
          </w:p>
          <w:p w14:paraId="7F65EF1C"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Wymagane dokumenty: </w:t>
            </w:r>
          </w:p>
          <w:p w14:paraId="0492F15F" w14:textId="77777777" w:rsidR="00560DB4" w:rsidRPr="00C94465" w:rsidRDefault="00560DB4" w:rsidP="00560DB4">
            <w:pPr>
              <w:numPr>
                <w:ilvl w:val="0"/>
                <w:numId w:val="19"/>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/Atest wytrzymałościowy zgodnie z EN 16139</w:t>
            </w:r>
            <w:r w:rsidR="00BC4664" w:rsidRPr="00C94465">
              <w:rPr>
                <w:rFonts w:ascii="Verdana" w:hAnsi="Verdana"/>
                <w:bCs/>
                <w:sz w:val="18"/>
                <w:szCs w:val="18"/>
                <w:bdr w:val="none" w:sz="0" w:space="0" w:color="auto" w:frame="1"/>
                <w:shd w:val="clear" w:color="auto" w:fill="FFFFFF"/>
              </w:rPr>
              <w:t xml:space="preserve"> lub równoważną</w:t>
            </w:r>
          </w:p>
          <w:p w14:paraId="14428814" w14:textId="77777777" w:rsidR="00560DB4" w:rsidRPr="00C94465" w:rsidRDefault="00560DB4" w:rsidP="00560DB4">
            <w:p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z drzwiami płytowymi, przesuwnymi,</w:t>
            </w:r>
            <w:r w:rsidRPr="00C94465">
              <w:rPr>
                <w:rFonts w:ascii="Verdana" w:hAnsi="Verdana"/>
                <w:bCs/>
                <w:sz w:val="18"/>
                <w:szCs w:val="18"/>
                <w:bdr w:val="none" w:sz="0" w:space="0" w:color="auto" w:frame="1"/>
                <w:shd w:val="clear" w:color="auto" w:fill="FFFFFF"/>
              </w:rPr>
              <w:t xml:space="preserve"> </w:t>
            </w:r>
            <w:r w:rsidRPr="00C94465">
              <w:rPr>
                <w:rFonts w:ascii="Verdana" w:hAnsi="Verdana"/>
                <w:b/>
                <w:bCs/>
                <w:sz w:val="18"/>
                <w:szCs w:val="18"/>
                <w:bdr w:val="none" w:sz="0" w:space="0" w:color="auto" w:frame="1"/>
                <w:shd w:val="clear" w:color="auto" w:fill="FFFFFF"/>
              </w:rPr>
              <w:t>na stelażu metalowym</w:t>
            </w:r>
            <w:r w:rsidRPr="00C94465">
              <w:rPr>
                <w:rFonts w:ascii="Verdana" w:hAnsi="Verdana"/>
                <w:bCs/>
                <w:sz w:val="18"/>
                <w:szCs w:val="18"/>
                <w:bdr w:val="none" w:sz="0" w:space="0" w:color="auto" w:frame="1"/>
                <w:shd w:val="clear" w:color="auto" w:fill="FFFFFF"/>
              </w:rPr>
              <w:t xml:space="preserve"> o wymiarach: szerokość 1580-1620 mm, głębokość 440-460 mm, wysokość 720-760 mm,</w:t>
            </w:r>
          </w:p>
          <w:p w14:paraId="576B3471"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46C7B056" w14:textId="77777777" w:rsidR="00560DB4" w:rsidRPr="00C94465" w:rsidRDefault="00560DB4" w:rsidP="00560DB4">
            <w:pPr>
              <w:numPr>
                <w:ilvl w:val="0"/>
                <w:numId w:val="20"/>
              </w:numPr>
              <w:tabs>
                <w:tab w:val="num" w:pos="720"/>
              </w:tabs>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zgodności z normą EN 14073-2</w:t>
            </w:r>
            <w:r w:rsidR="00BC4664" w:rsidRPr="00C94465">
              <w:rPr>
                <w:rFonts w:ascii="Verdana" w:hAnsi="Verdana"/>
                <w:bCs/>
                <w:sz w:val="18"/>
                <w:szCs w:val="18"/>
                <w:bdr w:val="none" w:sz="0" w:space="0" w:color="auto" w:frame="1"/>
                <w:shd w:val="clear" w:color="auto" w:fill="FFFFFF"/>
              </w:rPr>
              <w:t xml:space="preserve"> lub równoważną</w:t>
            </w:r>
            <w:r w:rsidRPr="00C94465">
              <w:rPr>
                <w:rFonts w:ascii="Verdana" w:hAnsi="Verdana"/>
                <w:bCs/>
                <w:sz w:val="18"/>
                <w:szCs w:val="18"/>
                <w:bdr w:val="none" w:sz="0" w:space="0" w:color="auto" w:frame="1"/>
                <w:shd w:val="clear" w:color="auto" w:fill="FFFFFF"/>
              </w:rPr>
              <w:t>;</w:t>
            </w:r>
          </w:p>
          <w:p w14:paraId="75C4B28C" w14:textId="77777777" w:rsidR="00560DB4" w:rsidRPr="00C94465" w:rsidRDefault="00560DB4" w:rsidP="00560DB4">
            <w:pPr>
              <w:numPr>
                <w:ilvl w:val="0"/>
                <w:numId w:val="20"/>
              </w:numPr>
              <w:tabs>
                <w:tab w:val="num" w:pos="720"/>
              </w:tabs>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1602A6DD" w14:textId="77777777" w:rsidR="00560DB4" w:rsidRPr="00C94465" w:rsidRDefault="00560DB4" w:rsidP="00560DB4">
            <w:p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aktowa z drzwiami płytowymi uchylnymi</w:t>
            </w:r>
            <w:r w:rsidRPr="00C94465">
              <w:rPr>
                <w:rFonts w:ascii="Verdana" w:hAnsi="Verdana"/>
                <w:bCs/>
                <w:sz w:val="18"/>
                <w:szCs w:val="18"/>
                <w:bdr w:val="none" w:sz="0" w:space="0" w:color="auto" w:frame="1"/>
                <w:shd w:val="clear" w:color="auto" w:fill="FFFFFF"/>
              </w:rPr>
              <w:t xml:space="preserve"> o wymiarach: szerokość 780-820 mm, głębokość 440-460 mm, wysokość 2170-2200mm</w:t>
            </w:r>
          </w:p>
          <w:p w14:paraId="7EC82574"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5F51C3AE" w14:textId="77777777" w:rsidR="00560DB4" w:rsidRPr="00C94465" w:rsidRDefault="00560DB4" w:rsidP="00560DB4">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wytrzymałościowy wg normy EN 14073-2</w:t>
            </w:r>
            <w:r w:rsidR="00BC4664" w:rsidRPr="00C94465">
              <w:rPr>
                <w:rFonts w:ascii="Verdana" w:hAnsi="Verdana"/>
                <w:bCs/>
                <w:sz w:val="18"/>
                <w:szCs w:val="18"/>
                <w:bdr w:val="none" w:sz="0" w:space="0" w:color="auto" w:frame="1"/>
                <w:shd w:val="clear" w:color="auto" w:fill="FFFFFF"/>
              </w:rPr>
              <w:t xml:space="preserve"> lub równoważnej</w:t>
            </w:r>
            <w:r w:rsidRPr="00C94465">
              <w:rPr>
                <w:rFonts w:ascii="Verdana" w:hAnsi="Verdana"/>
                <w:bCs/>
                <w:sz w:val="18"/>
                <w:szCs w:val="18"/>
                <w:bdr w:val="none" w:sz="0" w:space="0" w:color="auto" w:frame="1"/>
                <w:shd w:val="clear" w:color="auto" w:fill="FFFFFF"/>
              </w:rPr>
              <w:t xml:space="preserve">; </w:t>
            </w:r>
          </w:p>
          <w:p w14:paraId="5ECCE3AB" w14:textId="77777777" w:rsidR="00560DB4" w:rsidRPr="00C94465" w:rsidRDefault="00560DB4" w:rsidP="00560DB4">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754701D1" w14:textId="77777777" w:rsidR="00560DB4" w:rsidRPr="00C94465" w:rsidRDefault="00560DB4" w:rsidP="00560DB4">
            <w:pPr>
              <w:jc w:val="both"/>
              <w:rPr>
                <w:rFonts w:ascii="Verdana" w:hAnsi="Verdana"/>
                <w:sz w:val="18"/>
                <w:szCs w:val="18"/>
              </w:rPr>
            </w:pPr>
            <w:r w:rsidRPr="00C94465">
              <w:rPr>
                <w:rFonts w:ascii="Verdana" w:eastAsia="Calibri" w:hAnsi="Verdana"/>
                <w:b/>
                <w:sz w:val="18"/>
                <w:szCs w:val="18"/>
              </w:rPr>
              <w:t xml:space="preserve">Szafa z drzwiami płytowymi uchylnymi o wymiarach: </w:t>
            </w:r>
            <w:r w:rsidRPr="00C94465">
              <w:rPr>
                <w:rFonts w:ascii="Verdana" w:eastAsia="Calibri" w:hAnsi="Verdana"/>
                <w:sz w:val="18"/>
                <w:szCs w:val="18"/>
              </w:rPr>
              <w:t>szerokość 780-820 mm, głębokość 440-460 mm, wysokość 1100</w:t>
            </w:r>
            <w:r w:rsidRPr="00C94465">
              <w:rPr>
                <w:rFonts w:ascii="Verdana" w:hAnsi="Verdana"/>
                <w:bCs/>
                <w:sz w:val="18"/>
                <w:szCs w:val="18"/>
              </w:rPr>
              <w:t xml:space="preserve">-1130 </w:t>
            </w:r>
            <w:r w:rsidRPr="00C94465">
              <w:rPr>
                <w:rFonts w:ascii="Verdana" w:eastAsia="Calibri" w:hAnsi="Verdana"/>
                <w:sz w:val="18"/>
                <w:szCs w:val="18"/>
              </w:rPr>
              <w:t>mm</w:t>
            </w:r>
            <w:r w:rsidRPr="00C94465">
              <w:rPr>
                <w:rFonts w:ascii="Verdana" w:hAnsi="Verdana"/>
                <w:sz w:val="18"/>
                <w:szCs w:val="18"/>
              </w:rPr>
              <w:t>,</w:t>
            </w:r>
          </w:p>
          <w:p w14:paraId="401DA1F1" w14:textId="77777777" w:rsidR="00560DB4" w:rsidRPr="00C94465" w:rsidRDefault="00560DB4" w:rsidP="00560DB4">
            <w:pPr>
              <w:jc w:val="both"/>
              <w:rPr>
                <w:rFonts w:ascii="Verdana" w:eastAsia="Calibri" w:hAnsi="Verdana"/>
                <w:b/>
                <w:sz w:val="18"/>
                <w:szCs w:val="18"/>
              </w:rPr>
            </w:pPr>
          </w:p>
          <w:p w14:paraId="4BDA6D7F" w14:textId="77777777" w:rsidR="00560DB4" w:rsidRPr="00C94465" w:rsidRDefault="00560DB4" w:rsidP="00560DB4">
            <w:pPr>
              <w:jc w:val="both"/>
              <w:rPr>
                <w:rFonts w:ascii="Verdana" w:eastAsia="Calibri" w:hAnsi="Verdana"/>
                <w:b/>
                <w:sz w:val="18"/>
                <w:szCs w:val="18"/>
              </w:rPr>
            </w:pPr>
            <w:r w:rsidRPr="00C94465">
              <w:rPr>
                <w:rFonts w:ascii="Verdana" w:eastAsia="Calibri" w:hAnsi="Verdana"/>
                <w:b/>
                <w:sz w:val="18"/>
                <w:szCs w:val="18"/>
              </w:rPr>
              <w:t xml:space="preserve">Wymagane dokumenty: </w:t>
            </w:r>
          </w:p>
          <w:p w14:paraId="15A77DE7" w14:textId="77777777" w:rsidR="00560DB4" w:rsidRPr="00C94465" w:rsidRDefault="00560DB4" w:rsidP="00560DB4">
            <w:pPr>
              <w:pStyle w:val="Akapitzlist"/>
              <w:numPr>
                <w:ilvl w:val="0"/>
                <w:numId w:val="22"/>
              </w:numPr>
              <w:spacing w:after="200" w:line="276" w:lineRule="auto"/>
              <w:contextualSpacing w:val="0"/>
              <w:jc w:val="both"/>
              <w:rPr>
                <w:rFonts w:ascii="Verdana" w:hAnsi="Verdana"/>
                <w:b/>
                <w:sz w:val="18"/>
                <w:szCs w:val="18"/>
              </w:rPr>
            </w:pPr>
            <w:r w:rsidRPr="00C94465">
              <w:rPr>
                <w:rFonts w:ascii="Verdana" w:hAnsi="Verdana"/>
                <w:sz w:val="18"/>
                <w:szCs w:val="18"/>
              </w:rPr>
              <w:t>Certyfikat / Atest wytrzymałościowy wg normy EN 14073-2</w:t>
            </w:r>
            <w:r w:rsidR="00BC4664" w:rsidRPr="00C94465">
              <w:rPr>
                <w:rFonts w:ascii="Verdana" w:hAnsi="Verdana"/>
                <w:sz w:val="18"/>
                <w:szCs w:val="18"/>
              </w:rPr>
              <w:t xml:space="preserve"> lub równoważnej</w:t>
            </w:r>
            <w:r w:rsidRPr="00C94465">
              <w:rPr>
                <w:rFonts w:ascii="Verdana" w:hAnsi="Verdana"/>
                <w:sz w:val="18"/>
                <w:szCs w:val="18"/>
              </w:rPr>
              <w:t>;</w:t>
            </w:r>
          </w:p>
          <w:p w14:paraId="5595B573" w14:textId="77777777" w:rsidR="00714038" w:rsidRPr="00C94465" w:rsidRDefault="00560DB4" w:rsidP="00813BD5">
            <w:pPr>
              <w:pStyle w:val="Akapitzlist"/>
              <w:numPr>
                <w:ilvl w:val="0"/>
                <w:numId w:val="22"/>
              </w:numPr>
              <w:spacing w:after="200" w:line="276" w:lineRule="auto"/>
              <w:contextualSpacing w:val="0"/>
              <w:jc w:val="both"/>
              <w:rPr>
                <w:rFonts w:ascii="Verdana" w:hAnsi="Verdana"/>
                <w:b/>
                <w:sz w:val="18"/>
                <w:szCs w:val="18"/>
              </w:rPr>
            </w:pPr>
            <w:r w:rsidRPr="00C94465">
              <w:rPr>
                <w:rFonts w:ascii="Verdana" w:hAnsi="Verdana"/>
                <w:sz w:val="18"/>
                <w:szCs w:val="18"/>
              </w:rPr>
              <w:t>Atest higieniczny na cały mebel lub daną linię meblową (</w:t>
            </w:r>
            <w:r w:rsidRPr="00C94465">
              <w:rPr>
                <w:rFonts w:ascii="Verdana" w:hAnsi="Verdana"/>
                <w:bCs/>
                <w:sz w:val="18"/>
                <w:szCs w:val="18"/>
              </w:rPr>
              <w:t>nie dopuszcza się na atestów na same składowe mebla).</w:t>
            </w:r>
          </w:p>
          <w:p w14:paraId="6B5ECEE5" w14:textId="77777777" w:rsidR="00560DB4" w:rsidRPr="00C94465" w:rsidRDefault="00560DB4" w:rsidP="00560DB4">
            <w:p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z drzwiami płytowymi, przesuwnymi,</w:t>
            </w:r>
            <w:r w:rsidRPr="00C94465">
              <w:rPr>
                <w:rFonts w:ascii="Verdana" w:hAnsi="Verdana"/>
                <w:bCs/>
                <w:sz w:val="18"/>
                <w:szCs w:val="18"/>
                <w:bdr w:val="none" w:sz="0" w:space="0" w:color="auto" w:frame="1"/>
                <w:shd w:val="clear" w:color="auto" w:fill="FFFFFF"/>
              </w:rPr>
              <w:t xml:space="preserve"> </w:t>
            </w:r>
            <w:r w:rsidRPr="00C94465">
              <w:rPr>
                <w:rFonts w:ascii="Verdana" w:hAnsi="Verdana"/>
                <w:b/>
                <w:bCs/>
                <w:sz w:val="18"/>
                <w:szCs w:val="18"/>
                <w:bdr w:val="none" w:sz="0" w:space="0" w:color="auto" w:frame="1"/>
                <w:shd w:val="clear" w:color="auto" w:fill="FFFFFF"/>
              </w:rPr>
              <w:t>na stelażu metalowym</w:t>
            </w:r>
            <w:r w:rsidRPr="00C94465">
              <w:rPr>
                <w:rFonts w:ascii="Verdana" w:hAnsi="Verdana"/>
                <w:bCs/>
                <w:sz w:val="18"/>
                <w:szCs w:val="18"/>
                <w:bdr w:val="none" w:sz="0" w:space="0" w:color="auto" w:frame="1"/>
                <w:shd w:val="clear" w:color="auto" w:fill="FFFFFF"/>
              </w:rPr>
              <w:t xml:space="preserve"> o wymiarach: szerokość 1580-1620 mm, głębokość 440-460 mm, wysokość 1100-1130 mm,</w:t>
            </w:r>
          </w:p>
          <w:p w14:paraId="2F342A64"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7F4B1A43" w14:textId="77777777" w:rsidR="00560DB4" w:rsidRPr="00C94465" w:rsidRDefault="00560DB4" w:rsidP="00560DB4">
            <w:pPr>
              <w:numPr>
                <w:ilvl w:val="0"/>
                <w:numId w:val="20"/>
              </w:numPr>
              <w:tabs>
                <w:tab w:val="num" w:pos="720"/>
              </w:tabs>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zgodności z normą EN 14073-2</w:t>
            </w:r>
            <w:r w:rsidR="00BC4664" w:rsidRPr="00C94465">
              <w:rPr>
                <w:rFonts w:ascii="Verdana" w:hAnsi="Verdana"/>
                <w:bCs/>
                <w:sz w:val="18"/>
                <w:szCs w:val="18"/>
                <w:bdr w:val="none" w:sz="0" w:space="0" w:color="auto" w:frame="1"/>
                <w:shd w:val="clear" w:color="auto" w:fill="FFFFFF"/>
              </w:rPr>
              <w:t xml:space="preserve"> lub równoważną</w:t>
            </w:r>
            <w:r w:rsidRPr="00C94465">
              <w:rPr>
                <w:rFonts w:ascii="Verdana" w:hAnsi="Verdana"/>
                <w:bCs/>
                <w:sz w:val="18"/>
                <w:szCs w:val="18"/>
                <w:bdr w:val="none" w:sz="0" w:space="0" w:color="auto" w:frame="1"/>
                <w:shd w:val="clear" w:color="auto" w:fill="FFFFFF"/>
              </w:rPr>
              <w:t>;</w:t>
            </w:r>
          </w:p>
          <w:p w14:paraId="7F3B77AB" w14:textId="77777777" w:rsidR="00560DB4" w:rsidRPr="00C94465" w:rsidRDefault="00560DB4" w:rsidP="00560DB4">
            <w:pPr>
              <w:numPr>
                <w:ilvl w:val="0"/>
                <w:numId w:val="20"/>
              </w:numPr>
              <w:tabs>
                <w:tab w:val="num" w:pos="720"/>
              </w:tabs>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276ADA93" w14:textId="77777777" w:rsidR="00560DB4" w:rsidRPr="00C94465" w:rsidRDefault="00560DB4" w:rsidP="00560DB4">
            <w:pPr>
              <w:rPr>
                <w:rFonts w:ascii="Verdana" w:hAnsi="Verdana"/>
                <w:bCs/>
                <w:sz w:val="18"/>
                <w:szCs w:val="18"/>
              </w:rPr>
            </w:pPr>
            <w:r w:rsidRPr="00C94465">
              <w:rPr>
                <w:rFonts w:ascii="Verdana" w:hAnsi="Verdana"/>
                <w:b/>
                <w:bCs/>
                <w:sz w:val="18"/>
                <w:szCs w:val="18"/>
              </w:rPr>
              <w:t>Nadstawka z drzwiami płytowymi, przesuwnymi</w:t>
            </w:r>
            <w:r w:rsidRPr="00C94465">
              <w:rPr>
                <w:rFonts w:ascii="Verdana" w:hAnsi="Verdana"/>
                <w:bCs/>
                <w:sz w:val="18"/>
                <w:szCs w:val="18"/>
              </w:rPr>
              <w:t xml:space="preserve"> o wymiarach: szerokość 1580-1620 mm, głębokość 440-460 mm, wysokość 1100-1130 mm,</w:t>
            </w:r>
          </w:p>
          <w:p w14:paraId="49501231" w14:textId="77777777" w:rsidR="00560DB4" w:rsidRPr="00C94465" w:rsidRDefault="00560DB4" w:rsidP="00560DB4">
            <w:pPr>
              <w:rPr>
                <w:rFonts w:ascii="Verdana" w:hAnsi="Verdana"/>
                <w:bCs/>
                <w:sz w:val="18"/>
                <w:szCs w:val="18"/>
              </w:rPr>
            </w:pPr>
          </w:p>
          <w:p w14:paraId="1FD6C502" w14:textId="77777777" w:rsidR="00560DB4" w:rsidRPr="00C94465" w:rsidRDefault="00560DB4" w:rsidP="00560DB4">
            <w:pPr>
              <w:rPr>
                <w:rFonts w:ascii="Verdana" w:hAnsi="Verdana"/>
                <w:b/>
                <w:sz w:val="18"/>
                <w:szCs w:val="18"/>
              </w:rPr>
            </w:pPr>
            <w:r w:rsidRPr="00C94465">
              <w:rPr>
                <w:rFonts w:ascii="Verdana" w:hAnsi="Verdana"/>
                <w:b/>
                <w:sz w:val="18"/>
                <w:szCs w:val="18"/>
              </w:rPr>
              <w:t xml:space="preserve">Wymagane dokumenty: </w:t>
            </w:r>
          </w:p>
          <w:p w14:paraId="0D50A416" w14:textId="77777777" w:rsidR="00560DB4" w:rsidRPr="00C94465" w:rsidRDefault="00560DB4" w:rsidP="00560DB4">
            <w:pPr>
              <w:pStyle w:val="Akapitzlist"/>
              <w:numPr>
                <w:ilvl w:val="0"/>
                <w:numId w:val="20"/>
              </w:numPr>
              <w:spacing w:after="200" w:line="276" w:lineRule="auto"/>
              <w:contextualSpacing w:val="0"/>
              <w:rPr>
                <w:rFonts w:ascii="Verdana" w:eastAsia="Times New Roman" w:hAnsi="Verdana"/>
                <w:b/>
                <w:sz w:val="18"/>
                <w:szCs w:val="18"/>
              </w:rPr>
            </w:pPr>
            <w:r w:rsidRPr="00C94465">
              <w:rPr>
                <w:rFonts w:ascii="Verdana" w:eastAsia="Times New Roman" w:hAnsi="Verdana"/>
                <w:bCs/>
                <w:sz w:val="18"/>
                <w:szCs w:val="18"/>
              </w:rPr>
              <w:t>Certyfikat / Atest zgodności z normą EN 14073-2</w:t>
            </w:r>
            <w:r w:rsidR="00BC4664" w:rsidRPr="00C94465">
              <w:rPr>
                <w:rFonts w:ascii="Verdana" w:eastAsia="Times New Roman" w:hAnsi="Verdana"/>
                <w:bCs/>
                <w:sz w:val="18"/>
                <w:szCs w:val="18"/>
              </w:rPr>
              <w:t xml:space="preserve"> lub równoważną</w:t>
            </w:r>
            <w:r w:rsidRPr="00C94465">
              <w:rPr>
                <w:rFonts w:ascii="Verdana" w:eastAsia="Times New Roman" w:hAnsi="Verdana"/>
                <w:bCs/>
                <w:sz w:val="18"/>
                <w:szCs w:val="18"/>
              </w:rPr>
              <w:t>;</w:t>
            </w:r>
          </w:p>
          <w:p w14:paraId="69B3A8F8" w14:textId="77777777" w:rsidR="00560DB4" w:rsidRPr="00C94465" w:rsidRDefault="00560DB4" w:rsidP="00560DB4">
            <w:pPr>
              <w:pStyle w:val="Akapitzlist"/>
              <w:numPr>
                <w:ilvl w:val="0"/>
                <w:numId w:val="20"/>
              </w:numPr>
              <w:spacing w:after="200" w:line="276" w:lineRule="auto"/>
              <w:contextualSpacing w:val="0"/>
              <w:rPr>
                <w:rFonts w:ascii="Verdana" w:eastAsia="Times New Roman" w:hAnsi="Verdana"/>
                <w:bCs/>
                <w:sz w:val="18"/>
                <w:szCs w:val="18"/>
              </w:rPr>
            </w:pPr>
            <w:r w:rsidRPr="00C94465">
              <w:rPr>
                <w:rFonts w:ascii="Verdana" w:eastAsia="Times New Roman" w:hAnsi="Verdana"/>
                <w:bCs/>
                <w:sz w:val="18"/>
                <w:szCs w:val="18"/>
              </w:rPr>
              <w:t>Atest higieniczny na cały mebel lub daną linię meblową (nie dopuszcza się na atestów na same składowe mebla).</w:t>
            </w:r>
          </w:p>
          <w:p w14:paraId="2C662F27" w14:textId="77777777" w:rsidR="00560DB4" w:rsidRPr="00C94465" w:rsidRDefault="00560DB4" w:rsidP="00560DB4">
            <w:pPr>
              <w:rPr>
                <w:rFonts w:ascii="Verdana" w:hAnsi="Verdana"/>
                <w:noProof/>
                <w:sz w:val="18"/>
                <w:szCs w:val="18"/>
              </w:rPr>
            </w:pPr>
          </w:p>
          <w:p w14:paraId="672BA4B6"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lastRenderedPageBreak/>
              <w:t xml:space="preserve">Stolik okrągły na podstawie kolumnowej, </w:t>
            </w:r>
            <w:r w:rsidRPr="00C94465">
              <w:rPr>
                <w:rFonts w:ascii="Verdana" w:hAnsi="Verdana"/>
                <w:sz w:val="18"/>
                <w:szCs w:val="18"/>
                <w:bdr w:val="none" w:sz="0" w:space="0" w:color="auto" w:frame="1"/>
                <w:shd w:val="clear" w:color="auto" w:fill="FFFFFF"/>
              </w:rPr>
              <w:t>o wymiarach mieszczących się w przedziałach:</w:t>
            </w:r>
          </w:p>
          <w:p w14:paraId="105AC724"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05966E92" w14:textId="77777777" w:rsidR="00560DB4" w:rsidRPr="00C94465" w:rsidRDefault="00560DB4" w:rsidP="00560DB4">
            <w:pPr>
              <w:numPr>
                <w:ilvl w:val="0"/>
                <w:numId w:val="23"/>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PN-EN 15372</w:t>
            </w:r>
            <w:r w:rsidR="00BC4664" w:rsidRPr="00C94465">
              <w:rPr>
                <w:rFonts w:ascii="Verdana" w:hAnsi="Verdana"/>
                <w:sz w:val="18"/>
                <w:szCs w:val="18"/>
                <w:bdr w:val="none" w:sz="0" w:space="0" w:color="auto" w:frame="1"/>
                <w:shd w:val="clear" w:color="auto" w:fill="FFFFFF"/>
              </w:rPr>
              <w:t xml:space="preserve"> lub równoważnej</w:t>
            </w:r>
          </w:p>
          <w:p w14:paraId="771C9D3E"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ubraniowa z drzwiami płytowymi uchylnymi</w:t>
            </w:r>
            <w:r w:rsidRPr="00C94465">
              <w:rPr>
                <w:rFonts w:ascii="Verdana" w:hAnsi="Verdana"/>
                <w:sz w:val="18"/>
                <w:szCs w:val="18"/>
                <w:bdr w:val="none" w:sz="0" w:space="0" w:color="auto" w:frame="1"/>
                <w:shd w:val="clear" w:color="auto" w:fill="FFFFFF"/>
              </w:rPr>
              <w:t xml:space="preserve"> o wymiarach: szerokość 780-820mm, głębokość 440-460 mm, wysokość 2170-2220mm</w:t>
            </w:r>
          </w:p>
          <w:p w14:paraId="1FC95B4C"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 xml:space="preserve">Wymagane dokumenty: </w:t>
            </w:r>
          </w:p>
          <w:p w14:paraId="0AC02B2F" w14:textId="77777777" w:rsidR="00560DB4" w:rsidRPr="00C94465" w:rsidRDefault="00560DB4" w:rsidP="00560DB4">
            <w:pPr>
              <w:numPr>
                <w:ilvl w:val="0"/>
                <w:numId w:val="2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wg normy EN 14073-2</w:t>
            </w:r>
            <w:r w:rsidR="00BC4664" w:rsidRPr="00C94465">
              <w:rPr>
                <w:rFonts w:ascii="Verdana" w:hAnsi="Verdana"/>
                <w:sz w:val="18"/>
                <w:szCs w:val="18"/>
                <w:bdr w:val="none" w:sz="0" w:space="0" w:color="auto" w:frame="1"/>
                <w:shd w:val="clear" w:color="auto" w:fill="FFFFFF"/>
              </w:rPr>
              <w:t xml:space="preserve"> lub równoważnej</w:t>
            </w:r>
          </w:p>
          <w:p w14:paraId="094562E0" w14:textId="77777777" w:rsidR="00560DB4" w:rsidRPr="00C94465" w:rsidRDefault="00560DB4" w:rsidP="00560DB4">
            <w:pPr>
              <w:numPr>
                <w:ilvl w:val="0"/>
                <w:numId w:val="24"/>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Atest higieniczny na cały mebel lub daną linię meblową (nie dopuszcza się na atestów na same składowe mebla)</w:t>
            </w:r>
          </w:p>
          <w:p w14:paraId="45EED2B6" w14:textId="77777777" w:rsidR="00560DB4" w:rsidRPr="00C94465" w:rsidRDefault="00560DB4" w:rsidP="00560DB4">
            <w:p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aktowa z drzwiami płytowymi uchylnymi</w:t>
            </w:r>
            <w:r w:rsidRPr="00C94465">
              <w:rPr>
                <w:rFonts w:ascii="Verdana" w:hAnsi="Verdana"/>
                <w:bCs/>
                <w:sz w:val="18"/>
                <w:szCs w:val="18"/>
                <w:bdr w:val="none" w:sz="0" w:space="0" w:color="auto" w:frame="1"/>
                <w:shd w:val="clear" w:color="auto" w:fill="FFFFFF"/>
              </w:rPr>
              <w:t xml:space="preserve"> o wymiarach: szerokość 780-820 mm, głębokość 440-460 mm, wysokość </w:t>
            </w:r>
            <w:r w:rsidRPr="00C94465">
              <w:rPr>
                <w:rFonts w:ascii="Verdana" w:hAnsi="Verdana"/>
                <w:sz w:val="18"/>
                <w:szCs w:val="18"/>
                <w:bdr w:val="none" w:sz="0" w:space="0" w:color="auto" w:frame="1"/>
                <w:shd w:val="clear" w:color="auto" w:fill="FFFFFF"/>
              </w:rPr>
              <w:t>2170-2220mm</w:t>
            </w:r>
          </w:p>
          <w:p w14:paraId="761677D1"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56FF75C0" w14:textId="77777777" w:rsidR="00560DB4" w:rsidRPr="00C94465" w:rsidRDefault="00560DB4" w:rsidP="00560DB4">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Certyfikat / Atest wytrzymałościowy wg normy EN 14073-2</w:t>
            </w:r>
            <w:r w:rsidR="00BC4664" w:rsidRPr="00C94465">
              <w:rPr>
                <w:rFonts w:ascii="Verdana" w:hAnsi="Verdana"/>
                <w:bCs/>
                <w:sz w:val="18"/>
                <w:szCs w:val="18"/>
                <w:bdr w:val="none" w:sz="0" w:space="0" w:color="auto" w:frame="1"/>
                <w:shd w:val="clear" w:color="auto" w:fill="FFFFFF"/>
              </w:rPr>
              <w:t xml:space="preserve"> lub równoważnej</w:t>
            </w:r>
            <w:r w:rsidRPr="00C94465">
              <w:rPr>
                <w:rFonts w:ascii="Verdana" w:hAnsi="Verdana"/>
                <w:bCs/>
                <w:sz w:val="18"/>
                <w:szCs w:val="18"/>
                <w:bdr w:val="none" w:sz="0" w:space="0" w:color="auto" w:frame="1"/>
                <w:shd w:val="clear" w:color="auto" w:fill="FFFFFF"/>
              </w:rPr>
              <w:t xml:space="preserve">; </w:t>
            </w:r>
          </w:p>
          <w:p w14:paraId="21552516" w14:textId="77777777" w:rsidR="00560DB4" w:rsidRPr="00C94465" w:rsidRDefault="00560DB4" w:rsidP="00560DB4">
            <w:pPr>
              <w:numPr>
                <w:ilvl w:val="0"/>
                <w:numId w:val="21"/>
              </w:numPr>
              <w:spacing w:after="200" w:line="276" w:lineRule="auto"/>
              <w:contextualSpacing/>
              <w:jc w:val="both"/>
              <w:rPr>
                <w:rFonts w:ascii="Verdana" w:hAnsi="Verdana"/>
                <w:bCs/>
                <w:sz w:val="18"/>
                <w:szCs w:val="18"/>
                <w:bdr w:val="none" w:sz="0" w:space="0" w:color="auto" w:frame="1"/>
                <w:shd w:val="clear" w:color="auto" w:fill="FFFFFF"/>
              </w:rPr>
            </w:pPr>
            <w:r w:rsidRPr="00C94465">
              <w:rPr>
                <w:rFonts w:ascii="Verdana" w:hAnsi="Verdana"/>
                <w:bCs/>
                <w:sz w:val="18"/>
                <w:szCs w:val="18"/>
                <w:bdr w:val="none" w:sz="0" w:space="0" w:color="auto" w:frame="1"/>
                <w:shd w:val="clear" w:color="auto" w:fill="FFFFFF"/>
              </w:rPr>
              <w:t>Atest higieniczny na cały mebel lub daną linię meblową (nie dopuszcza się na atestów na same składowe mebla)</w:t>
            </w:r>
          </w:p>
          <w:p w14:paraId="5A7C8AC4"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Fotel tapicerowany na płozie w kształcie X, o wymiarach mieszczących się w przedziałach:</w:t>
            </w:r>
          </w:p>
          <w:p w14:paraId="76E46FDF" w14:textId="77777777" w:rsidR="00560DB4" w:rsidRPr="00C94465" w:rsidRDefault="00560DB4" w:rsidP="00560DB4">
            <w:pPr>
              <w:spacing w:after="200" w:line="276" w:lineRule="auto"/>
              <w:contextualSpacing/>
              <w:jc w:val="both"/>
              <w:rPr>
                <w:rFonts w:ascii="Verdana" w:hAnsi="Verdana"/>
                <w:b/>
                <w:sz w:val="18"/>
                <w:szCs w:val="18"/>
                <w:bdr w:val="none" w:sz="0" w:space="0" w:color="auto" w:frame="1"/>
                <w:shd w:val="clear" w:color="auto" w:fill="FFFFFF"/>
              </w:rPr>
            </w:pPr>
            <w:r w:rsidRPr="00C94465">
              <w:rPr>
                <w:rFonts w:ascii="Verdana" w:hAnsi="Verdana"/>
                <w:b/>
                <w:sz w:val="18"/>
                <w:szCs w:val="18"/>
                <w:bdr w:val="none" w:sz="0" w:space="0" w:color="auto" w:frame="1"/>
                <w:shd w:val="clear" w:color="auto" w:fill="FFFFFF"/>
              </w:rPr>
              <w:t xml:space="preserve">Wymagane dokumenty: </w:t>
            </w:r>
          </w:p>
          <w:p w14:paraId="34A4A2B7" w14:textId="77777777" w:rsidR="00560DB4" w:rsidRPr="00C94465" w:rsidRDefault="00560DB4" w:rsidP="00560DB4">
            <w:pPr>
              <w:numPr>
                <w:ilvl w:val="0"/>
                <w:numId w:val="25"/>
              </w:num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Certyfikat / Atest wytrzymałościowy zgodnie z normą PN-EN 16139</w:t>
            </w:r>
            <w:r w:rsidR="00BC4664" w:rsidRPr="00C94465">
              <w:rPr>
                <w:rFonts w:ascii="Verdana" w:hAnsi="Verdana"/>
                <w:sz w:val="18"/>
                <w:szCs w:val="18"/>
                <w:bdr w:val="none" w:sz="0" w:space="0" w:color="auto" w:frame="1"/>
                <w:shd w:val="clear" w:color="auto" w:fill="FFFFFF"/>
              </w:rPr>
              <w:t xml:space="preserve"> lub równoważną</w:t>
            </w:r>
            <w:r w:rsidRPr="00C94465">
              <w:rPr>
                <w:rFonts w:ascii="Verdana" w:hAnsi="Verdana"/>
                <w:sz w:val="18"/>
                <w:szCs w:val="18"/>
                <w:bdr w:val="none" w:sz="0" w:space="0" w:color="auto" w:frame="1"/>
                <w:shd w:val="clear" w:color="auto" w:fill="FFFFFF"/>
              </w:rPr>
              <w:t>,</w:t>
            </w:r>
          </w:p>
          <w:p w14:paraId="2B03251E" w14:textId="77777777" w:rsidR="00560DB4" w:rsidRPr="00C94465" w:rsidRDefault="00560DB4" w:rsidP="00560DB4">
            <w:pPr>
              <w:spacing w:after="200" w:line="276" w:lineRule="auto"/>
              <w:contextualSpacing/>
              <w:jc w:val="both"/>
              <w:rPr>
                <w:rFonts w:ascii="Verdana" w:hAnsi="Verdana"/>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Biurko prostokątne na 4 nogach</w:t>
            </w:r>
            <w:r w:rsidRPr="00C94465">
              <w:rPr>
                <w:rFonts w:ascii="Verdana" w:hAnsi="Verdana"/>
                <w:sz w:val="18"/>
                <w:szCs w:val="18"/>
                <w:bdr w:val="none" w:sz="0" w:space="0" w:color="auto" w:frame="1"/>
                <w:shd w:val="clear" w:color="auto" w:fill="FFFFFF"/>
              </w:rPr>
              <w:t>, o wymiarach: szerokość: 980-1020 mm, głębokość 580-620 mm, wysokość 720-740mm.</w:t>
            </w:r>
            <w:r w:rsidRPr="00C94465">
              <w:rPr>
                <w:rFonts w:ascii="Verdana" w:hAnsi="Verdana"/>
                <w:sz w:val="18"/>
                <w:szCs w:val="18"/>
                <w:bdr w:val="none" w:sz="0" w:space="0" w:color="auto" w:frame="1"/>
                <w:shd w:val="clear" w:color="auto" w:fill="FFFFFF"/>
              </w:rPr>
              <w:br/>
            </w:r>
          </w:p>
          <w:p w14:paraId="32B3B32F"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32EDF043" w14:textId="77777777" w:rsidR="00560DB4" w:rsidRPr="00C94465" w:rsidRDefault="00560DB4" w:rsidP="00560DB4">
            <w:pPr>
              <w:numPr>
                <w:ilvl w:val="0"/>
                <w:numId w:val="26"/>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Atest higieniczny na cały mebel lub daną linię meblową (nie dopuszcza się na atestów na same składowe mebla),</w:t>
            </w:r>
          </w:p>
          <w:p w14:paraId="6D26FA2D" w14:textId="77777777" w:rsidR="00560DB4" w:rsidRPr="00C94465" w:rsidRDefault="00560DB4" w:rsidP="00560DB4">
            <w:pPr>
              <w:numPr>
                <w:ilvl w:val="0"/>
                <w:numId w:val="26"/>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Dokument potwierdzający spełnienie Rozporządzenia MPiPS z 1 grudnia 1998 (Dz.U. Nr 148,poz.973).</w:t>
            </w:r>
          </w:p>
          <w:p w14:paraId="0B588743"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Szafa skrytkowa typu locker, składająca się z 2 kolumn i 4 poziomów, o wymiarach całkowitych: szerokość: 780-820mm, wysokość: 1440-480 mm, głębokość: 440-460 mm</w:t>
            </w:r>
          </w:p>
          <w:p w14:paraId="5E49D301" w14:textId="77777777" w:rsidR="00560DB4" w:rsidRPr="00C94465" w:rsidRDefault="00560DB4" w:rsidP="00560DB4">
            <w:p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b/>
                <w:bCs/>
                <w:sz w:val="18"/>
                <w:szCs w:val="18"/>
                <w:bdr w:val="none" w:sz="0" w:space="0" w:color="auto" w:frame="1"/>
                <w:shd w:val="clear" w:color="auto" w:fill="FFFFFF"/>
              </w:rPr>
              <w:t>Wymagane dokumenty:</w:t>
            </w:r>
          </w:p>
          <w:p w14:paraId="555CC71A" w14:textId="40315A49" w:rsidR="00356AC6" w:rsidRPr="00854617" w:rsidRDefault="00560DB4" w:rsidP="00854617">
            <w:pPr>
              <w:numPr>
                <w:ilvl w:val="0"/>
                <w:numId w:val="26"/>
              </w:numPr>
              <w:spacing w:after="200" w:line="276" w:lineRule="auto"/>
              <w:contextualSpacing/>
              <w:jc w:val="both"/>
              <w:rPr>
                <w:rFonts w:ascii="Verdana" w:hAnsi="Verdana"/>
                <w:b/>
                <w:bCs/>
                <w:sz w:val="18"/>
                <w:szCs w:val="18"/>
                <w:bdr w:val="none" w:sz="0" w:space="0" w:color="auto" w:frame="1"/>
                <w:shd w:val="clear" w:color="auto" w:fill="FFFFFF"/>
              </w:rPr>
            </w:pPr>
            <w:r w:rsidRPr="00C94465">
              <w:rPr>
                <w:rFonts w:ascii="Verdana" w:hAnsi="Verdana"/>
                <w:sz w:val="18"/>
                <w:szCs w:val="18"/>
                <w:bdr w:val="none" w:sz="0" w:space="0" w:color="auto" w:frame="1"/>
                <w:shd w:val="clear" w:color="auto" w:fill="FFFFFF"/>
              </w:rPr>
              <w:t xml:space="preserve">Certyfikat / Atest wytrzymałościowy wg normy EN  14073-2 </w:t>
            </w:r>
            <w:r w:rsidR="00BC4664" w:rsidRPr="00C94465">
              <w:rPr>
                <w:rFonts w:ascii="Verdana" w:hAnsi="Verdana"/>
                <w:sz w:val="18"/>
                <w:szCs w:val="18"/>
                <w:bdr w:val="none" w:sz="0" w:space="0" w:color="auto" w:frame="1"/>
                <w:shd w:val="clear" w:color="auto" w:fill="FFFFFF"/>
              </w:rPr>
              <w:t>lub równoważnej</w:t>
            </w:r>
          </w:p>
        </w:tc>
      </w:tr>
      <w:tr w:rsidR="00561B14" w:rsidRPr="00C94465" w14:paraId="0CE57C60"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6FC282" w14:textId="77777777" w:rsidR="00561B14" w:rsidRPr="00C94465" w:rsidRDefault="005C6145" w:rsidP="00561B14">
            <w:pPr>
              <w:suppressAutoHyphens/>
              <w:autoSpaceDN w:val="0"/>
              <w:textAlignment w:val="baseline"/>
              <w:rPr>
                <w:rFonts w:ascii="Verdana" w:hAnsi="Verdana"/>
                <w:sz w:val="18"/>
                <w:szCs w:val="18"/>
              </w:rPr>
            </w:pPr>
            <w:r w:rsidRPr="00C94465">
              <w:rPr>
                <w:rFonts w:ascii="Verdana" w:hAnsi="Verdana"/>
                <w:sz w:val="18"/>
                <w:szCs w:val="18"/>
              </w:rPr>
              <w:lastRenderedPageBreak/>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85E5C4" w14:textId="77777777" w:rsidR="00561B14" w:rsidRPr="00C94465" w:rsidRDefault="00561B14" w:rsidP="00561B14">
            <w:pPr>
              <w:suppressAutoHyphens/>
              <w:autoSpaceDN w:val="0"/>
              <w:textAlignment w:val="baseline"/>
              <w:rPr>
                <w:rFonts w:ascii="Verdana" w:hAnsi="Verdana"/>
                <w:b/>
                <w:bCs/>
                <w:sz w:val="18"/>
                <w:szCs w:val="18"/>
              </w:rPr>
            </w:pPr>
            <w:r w:rsidRPr="00C94465">
              <w:rPr>
                <w:rFonts w:ascii="Verdana" w:hAnsi="Verdana"/>
                <w:b/>
                <w:bCs/>
                <w:sz w:val="18"/>
                <w:szCs w:val="18"/>
              </w:rPr>
              <w:t>Pełnomocnictwo lub inny dokument potwierdzający umocowanie do reprezentowania wykonawcy.</w:t>
            </w:r>
          </w:p>
          <w:p w14:paraId="17CC89AA" w14:textId="77777777" w:rsidR="00561B14" w:rsidRPr="00C94465" w:rsidRDefault="00561B14" w:rsidP="00561B14">
            <w:pPr>
              <w:suppressAutoHyphens/>
              <w:autoSpaceDN w:val="0"/>
              <w:textAlignment w:val="baseline"/>
              <w:rPr>
                <w:rFonts w:ascii="Verdana" w:hAnsi="Verdana"/>
                <w:sz w:val="18"/>
                <w:szCs w:val="18"/>
              </w:rPr>
            </w:pPr>
            <w:r w:rsidRPr="00C94465">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1CCA0318" w14:textId="77777777" w:rsidR="00561B14" w:rsidRPr="00C94465" w:rsidRDefault="00561B14" w:rsidP="00561B14">
            <w:pPr>
              <w:suppressAutoHyphens/>
              <w:autoSpaceDN w:val="0"/>
              <w:textAlignment w:val="baseline"/>
              <w:rPr>
                <w:rFonts w:ascii="Verdana" w:hAnsi="Verdana"/>
                <w:sz w:val="18"/>
                <w:szCs w:val="18"/>
              </w:rPr>
            </w:pPr>
          </w:p>
        </w:tc>
      </w:tr>
      <w:tr w:rsidR="00561B14" w:rsidRPr="00C94465" w14:paraId="3A867FB5" w14:textId="77777777" w:rsidTr="00E6484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E11B62" w14:textId="77777777" w:rsidR="00561B14" w:rsidRPr="00C94465" w:rsidRDefault="005C6145" w:rsidP="00561B14">
            <w:pPr>
              <w:suppressAutoHyphens/>
              <w:autoSpaceDN w:val="0"/>
              <w:textAlignment w:val="baseline"/>
              <w:rPr>
                <w:rFonts w:ascii="Verdana" w:hAnsi="Verdana"/>
                <w:sz w:val="18"/>
                <w:szCs w:val="18"/>
              </w:rPr>
            </w:pPr>
            <w:r w:rsidRPr="00C94465">
              <w:rPr>
                <w:rFonts w:ascii="Verdana" w:hAnsi="Verdana"/>
                <w:sz w:val="18"/>
                <w:szCs w:val="18"/>
              </w:rPr>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E45466" w14:textId="77777777" w:rsidR="00561B14" w:rsidRPr="00C94465" w:rsidRDefault="00561B14" w:rsidP="00561B14">
            <w:pPr>
              <w:suppressAutoHyphens/>
              <w:autoSpaceDN w:val="0"/>
              <w:textAlignment w:val="baseline"/>
              <w:rPr>
                <w:rFonts w:ascii="Verdana" w:hAnsi="Verdana"/>
                <w:b/>
                <w:bCs/>
                <w:sz w:val="18"/>
                <w:szCs w:val="18"/>
              </w:rPr>
            </w:pPr>
            <w:r w:rsidRPr="00C94465">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54DE1480" w14:textId="77777777" w:rsidR="00561B14" w:rsidRPr="00C94465" w:rsidRDefault="00561B14" w:rsidP="00561B14">
      <w:pPr>
        <w:suppressAutoHyphens/>
        <w:autoSpaceDN w:val="0"/>
        <w:textAlignment w:val="baseline"/>
        <w:rPr>
          <w:rFonts w:ascii="Verdana" w:hAnsi="Verdana"/>
          <w:sz w:val="18"/>
          <w:szCs w:val="18"/>
        </w:rPr>
      </w:pPr>
    </w:p>
    <w:p w14:paraId="66C552D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6" w:name="_Hlk37839542"/>
      <w:bookmarkStart w:id="37" w:name="_Hlk37866106"/>
      <w:r w:rsidRPr="00C94465">
        <w:rPr>
          <w:rFonts w:ascii="Verdana" w:hAnsi="Verdana"/>
          <w:bCs/>
          <w:iCs/>
          <w:color w:val="000000"/>
          <w:sz w:val="18"/>
          <w:szCs w:val="18"/>
        </w:rP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w:t>
      </w:r>
      <w:r w:rsidRPr="00C94465">
        <w:rPr>
          <w:rFonts w:ascii="Verdana" w:hAnsi="Verdana"/>
          <w:bCs/>
          <w:iCs/>
          <w:color w:val="000000"/>
          <w:sz w:val="18"/>
          <w:szCs w:val="18"/>
        </w:rPr>
        <w:lastRenderedPageBreak/>
        <w:t>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B088C0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51F0B4A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6"/>
      <w:bookmarkEnd w:id="37"/>
    </w:p>
    <w:p w14:paraId="1A4FF2F1"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8" w:name="_Hlk37939197"/>
      <w:r w:rsidRPr="00C94465">
        <w:rPr>
          <w:rFonts w:ascii="Verdana" w:hAnsi="Verdana"/>
          <w:bCs/>
          <w:iCs/>
          <w:color w:val="000000"/>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C94465">
        <w:rPr>
          <w:rFonts w:ascii="Verdana" w:hAnsi="Verdana"/>
          <w:bCs/>
          <w:iCs/>
          <w:color w:val="000000"/>
          <w:sz w:val="18"/>
          <w:szCs w:val="18"/>
        </w:rPr>
        <w:t>:</w:t>
      </w:r>
    </w:p>
    <w:p w14:paraId="0827D3D5" w14:textId="77777777" w:rsidR="00561B14" w:rsidRPr="00C94465" w:rsidRDefault="00561B14" w:rsidP="00560DB4">
      <w:pPr>
        <w:numPr>
          <w:ilvl w:val="2"/>
          <w:numId w:val="7"/>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wraz z przekazaniem takich informacji, zastrzegł, że nie mogą być one udostępniane;</w:t>
      </w:r>
    </w:p>
    <w:p w14:paraId="7AF64268" w14:textId="77777777" w:rsidR="00561B14" w:rsidRPr="00C94465" w:rsidRDefault="00561B14" w:rsidP="00560DB4">
      <w:pPr>
        <w:numPr>
          <w:ilvl w:val="2"/>
          <w:numId w:val="7"/>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wykazał, załączając stosowne uzasadnienie, iż zastrzeżone informacje stanowią tajemnicę przedsiębiorstwa.</w:t>
      </w:r>
      <w:bookmarkStart w:id="39" w:name="_Hlk37939296"/>
    </w:p>
    <w:p w14:paraId="545E7A2E" w14:textId="77777777" w:rsidR="00561B14" w:rsidRPr="00C94465" w:rsidRDefault="00561B14" w:rsidP="00560DB4">
      <w:pPr>
        <w:numPr>
          <w:ilvl w:val="2"/>
          <w:numId w:val="7"/>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7820DD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0" w:name="_Hlk38143710"/>
      <w:r w:rsidRPr="00C94465">
        <w:rPr>
          <w:rFonts w:ascii="Verdana" w:hAnsi="Verdana"/>
          <w:bCs/>
          <w:iCs/>
          <w:color w:val="000000"/>
          <w:sz w:val="18"/>
          <w:szCs w:val="18"/>
        </w:rPr>
        <w:t>Wykonawca nie może zastrzec informacji, o których mowa w art. 222 ust. 5 ustawy Pzp</w:t>
      </w:r>
      <w:bookmarkEnd w:id="39"/>
      <w:bookmarkEnd w:id="40"/>
      <w:r w:rsidRPr="00C94465">
        <w:rPr>
          <w:rFonts w:ascii="Verdana" w:hAnsi="Verdana"/>
          <w:bCs/>
          <w:iCs/>
          <w:color w:val="000000"/>
          <w:sz w:val="18"/>
          <w:szCs w:val="18"/>
        </w:rPr>
        <w:t>.</w:t>
      </w:r>
    </w:p>
    <w:p w14:paraId="635A478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7928068"/>
      <w:r w:rsidRPr="00C94465">
        <w:rPr>
          <w:rFonts w:ascii="Verdana" w:hAnsi="Verdana"/>
          <w:bCs/>
          <w:iCs/>
          <w:color w:val="000000"/>
          <w:sz w:val="18"/>
          <w:szCs w:val="18"/>
        </w:rPr>
        <w:t>Opis sposobu przygotowania oferty składanej w formie elektronicznej</w:t>
      </w:r>
      <w:bookmarkEnd w:id="41"/>
      <w:r w:rsidRPr="00C94465">
        <w:rPr>
          <w:rFonts w:ascii="Verdana" w:hAnsi="Verdana"/>
          <w:bCs/>
          <w:iCs/>
          <w:color w:val="000000"/>
          <w:sz w:val="18"/>
          <w:szCs w:val="18"/>
        </w:rPr>
        <w:t>:</w:t>
      </w:r>
    </w:p>
    <w:p w14:paraId="1977C08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866429"/>
      <w:r w:rsidRPr="00C94465">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C94465">
        <w:rPr>
          <w:rFonts w:ascii="Verdana" w:hAnsi="Verdana"/>
          <w:b/>
          <w:bCs/>
          <w:i/>
          <w:iCs/>
          <w:color w:val="000000"/>
          <w:sz w:val="18"/>
          <w:szCs w:val="18"/>
        </w:rPr>
        <w:t>Zgłoś udział w postępowaniu</w:t>
      </w:r>
      <w:r w:rsidRPr="00C94465">
        <w:rPr>
          <w:rFonts w:ascii="Verdana" w:hAnsi="Verdana"/>
          <w:bCs/>
          <w:iCs/>
          <w:color w:val="000000"/>
          <w:sz w:val="18"/>
          <w:szCs w:val="18"/>
        </w:rPr>
        <w:t>”</w:t>
      </w:r>
      <w:bookmarkEnd w:id="42"/>
      <w:r w:rsidRPr="00C94465">
        <w:rPr>
          <w:rFonts w:ascii="Verdana" w:hAnsi="Verdana"/>
          <w:bCs/>
          <w:iCs/>
          <w:color w:val="000000"/>
          <w:sz w:val="18"/>
          <w:szCs w:val="18"/>
        </w:rPr>
        <w:t xml:space="preserve"> na karcie Informacje ogólne”;</w:t>
      </w:r>
      <w:bookmarkStart w:id="43" w:name="_Hlk37866441"/>
    </w:p>
    <w:p w14:paraId="22216F0E" w14:textId="77777777" w:rsidR="00561B14" w:rsidRPr="00C94465" w:rsidRDefault="00561B14" w:rsidP="00560DB4">
      <w:pPr>
        <w:numPr>
          <w:ilvl w:val="0"/>
          <w:numId w:val="8"/>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 xml:space="preserve">w przypadku, </w:t>
      </w:r>
      <w:bookmarkStart w:id="44" w:name="_Hlk37939646"/>
      <w:bookmarkStart w:id="45" w:name="_Hlk37866474"/>
      <w:bookmarkEnd w:id="43"/>
      <w:r w:rsidRPr="00C94465">
        <w:rPr>
          <w:rFonts w:ascii="Verdana" w:eastAsia="Calibri" w:hAnsi="Verdana"/>
          <w:sz w:val="18"/>
          <w:szCs w:val="18"/>
          <w:lang w:eastAsia="en-US"/>
        </w:rPr>
        <w:t>gdy Wykonawca nie posiada konta na Platformie, należy skorzystać z funkcji ”</w:t>
      </w:r>
      <w:r w:rsidRPr="00C94465">
        <w:rPr>
          <w:rFonts w:ascii="Verdana" w:eastAsia="Calibri" w:hAnsi="Verdana"/>
          <w:b/>
          <w:i/>
          <w:sz w:val="18"/>
          <w:szCs w:val="18"/>
          <w:lang w:eastAsia="en-US"/>
        </w:rPr>
        <w:t>Zarejestruj</w:t>
      </w:r>
      <w:r w:rsidRPr="00C94465">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7AE4386" w14:textId="77777777" w:rsidR="00561B14" w:rsidRPr="00C94465" w:rsidRDefault="00561B14" w:rsidP="00560DB4">
      <w:pPr>
        <w:numPr>
          <w:ilvl w:val="0"/>
          <w:numId w:val="8"/>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 xml:space="preserve">oferta </w:t>
      </w:r>
      <w:bookmarkEnd w:id="44"/>
      <w:r w:rsidRPr="00C94465">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94465">
        <w:rPr>
          <w:rFonts w:ascii="Verdana" w:eastAsia="Calibri" w:hAnsi="Verdana"/>
          <w:b/>
          <w:i/>
          <w:sz w:val="18"/>
          <w:szCs w:val="18"/>
          <w:lang w:eastAsia="en-US"/>
        </w:rPr>
        <w:t>Załącz plik</w:t>
      </w:r>
      <w:r w:rsidRPr="00C94465">
        <w:rPr>
          <w:rFonts w:ascii="Verdana" w:eastAsia="Calibri" w:hAnsi="Verdana"/>
          <w:sz w:val="18"/>
          <w:szCs w:val="18"/>
          <w:lang w:eastAsia="en-US"/>
        </w:rPr>
        <w:t>” i użycie przycisku ”</w:t>
      </w:r>
      <w:r w:rsidRPr="00C94465">
        <w:rPr>
          <w:rFonts w:ascii="Verdana" w:eastAsia="Calibri" w:hAnsi="Verdana"/>
          <w:b/>
          <w:i/>
          <w:sz w:val="18"/>
          <w:szCs w:val="18"/>
          <w:lang w:eastAsia="en-US"/>
        </w:rPr>
        <w:t>Załącz</w:t>
      </w:r>
      <w:r w:rsidRPr="00C94465">
        <w:rPr>
          <w:rFonts w:ascii="Verdana" w:eastAsia="Calibri" w:hAnsi="Verdana"/>
          <w:sz w:val="18"/>
          <w:szCs w:val="18"/>
          <w:lang w:eastAsia="en-US"/>
        </w:rPr>
        <w:t>”;</w:t>
      </w:r>
      <w:bookmarkStart w:id="46" w:name="_Hlk37939678"/>
    </w:p>
    <w:p w14:paraId="73616AE8" w14:textId="77777777" w:rsidR="00561B14" w:rsidRPr="00C94465" w:rsidRDefault="00561B14" w:rsidP="00560DB4">
      <w:pPr>
        <w:numPr>
          <w:ilvl w:val="0"/>
          <w:numId w:val="8"/>
        </w:numPr>
        <w:suppressAutoHyphens/>
        <w:autoSpaceDN w:val="0"/>
        <w:spacing w:after="160"/>
        <w:textAlignment w:val="baseline"/>
        <w:rPr>
          <w:rFonts w:ascii="Verdana" w:eastAsia="Calibri" w:hAnsi="Verdana"/>
          <w:sz w:val="18"/>
          <w:szCs w:val="18"/>
          <w:lang w:eastAsia="en-US"/>
        </w:rPr>
      </w:pPr>
      <w:bookmarkStart w:id="47" w:name="_Hlk37940020"/>
      <w:bookmarkStart w:id="48" w:name="_Hlk37866628"/>
      <w:bookmarkEnd w:id="45"/>
      <w:bookmarkEnd w:id="46"/>
      <w:r w:rsidRPr="00C94465">
        <w:rPr>
          <w:rFonts w:ascii="Verdana" w:eastAsia="Calibri" w:hAnsi="Verdana"/>
          <w:sz w:val="18"/>
          <w:szCs w:val="18"/>
          <w:lang w:eastAsia="en-US"/>
        </w:rPr>
        <w:t xml:space="preserve">wszelkie </w:t>
      </w:r>
      <w:bookmarkEnd w:id="47"/>
      <w:r w:rsidRPr="00C94465">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94465">
        <w:rPr>
          <w:rFonts w:ascii="Verdana" w:eastAsia="Calibri" w:hAnsi="Verdana"/>
          <w:b/>
          <w:i/>
          <w:sz w:val="18"/>
          <w:szCs w:val="18"/>
          <w:lang w:eastAsia="en-US"/>
        </w:rPr>
        <w:t>Załącz plik</w:t>
      </w:r>
      <w:r w:rsidRPr="00C94465">
        <w:rPr>
          <w:rFonts w:ascii="Verdana" w:eastAsia="Calibri" w:hAnsi="Verdana"/>
          <w:sz w:val="18"/>
          <w:szCs w:val="18"/>
          <w:lang w:eastAsia="en-US"/>
        </w:rPr>
        <w:t>” i użycie przycisku ”</w:t>
      </w:r>
      <w:r w:rsidRPr="00C94465">
        <w:rPr>
          <w:rFonts w:ascii="Verdana" w:eastAsia="Calibri" w:hAnsi="Verdana"/>
          <w:b/>
          <w:i/>
          <w:sz w:val="18"/>
          <w:szCs w:val="18"/>
          <w:lang w:eastAsia="en-US"/>
        </w:rPr>
        <w:t>Załącz</w:t>
      </w:r>
      <w:r w:rsidRPr="00C94465">
        <w:rPr>
          <w:rFonts w:ascii="Verdana" w:eastAsia="Calibri" w:hAnsi="Verdana"/>
          <w:sz w:val="18"/>
          <w:szCs w:val="18"/>
          <w:lang w:eastAsia="en-US"/>
        </w:rPr>
        <w:t>”;</w:t>
      </w:r>
      <w:bookmarkStart w:id="49" w:name="_Hlk37940112"/>
      <w:bookmarkEnd w:id="48"/>
    </w:p>
    <w:p w14:paraId="7B4F3074" w14:textId="77777777" w:rsidR="00561B14" w:rsidRPr="00C94465" w:rsidRDefault="00561B14" w:rsidP="00560DB4">
      <w:pPr>
        <w:numPr>
          <w:ilvl w:val="0"/>
          <w:numId w:val="8"/>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2802BAD1" w14:textId="77777777" w:rsidR="00561B14" w:rsidRPr="00C94465" w:rsidRDefault="00561B14" w:rsidP="00560DB4">
      <w:pPr>
        <w:numPr>
          <w:ilvl w:val="0"/>
          <w:numId w:val="8"/>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ostateczne złożenie oferty wraz z załącznikami Wykonawca musi potwierdzić klikając w przycisk ”</w:t>
      </w:r>
      <w:r w:rsidRPr="00C94465">
        <w:rPr>
          <w:rFonts w:ascii="Verdana" w:eastAsia="Calibri" w:hAnsi="Verdana"/>
          <w:b/>
          <w:i/>
          <w:sz w:val="18"/>
          <w:szCs w:val="18"/>
          <w:lang w:eastAsia="en-US"/>
        </w:rPr>
        <w:t>Złóż ofertę</w:t>
      </w:r>
      <w:r w:rsidRPr="00C94465">
        <w:rPr>
          <w:rFonts w:ascii="Verdana" w:eastAsia="Calibri" w:hAnsi="Verdana"/>
          <w:sz w:val="18"/>
          <w:szCs w:val="18"/>
          <w:lang w:eastAsia="en-US"/>
        </w:rPr>
        <w:t>”;</w:t>
      </w:r>
    </w:p>
    <w:p w14:paraId="0BC5B454" w14:textId="77777777" w:rsidR="00561B14" w:rsidRPr="00C94465" w:rsidRDefault="00561B14" w:rsidP="00560DB4">
      <w:pPr>
        <w:numPr>
          <w:ilvl w:val="0"/>
          <w:numId w:val="8"/>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9"/>
    </w:p>
    <w:p w14:paraId="3AA3AA2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0" w:name="_Hlk37866756"/>
      <w:r w:rsidRPr="00C94465">
        <w:rPr>
          <w:rFonts w:ascii="Verdana" w:hAnsi="Verdana"/>
          <w:bCs/>
          <w:iCs/>
          <w:color w:val="000000"/>
          <w:sz w:val="18"/>
          <w:szCs w:val="18"/>
        </w:rPr>
        <w:t>Do upływu terminu składania ofert, Wykonawca, za pośrednictwem Platformy, może wycofać złożoną ofertę, używając opcji ”</w:t>
      </w:r>
      <w:r w:rsidRPr="00C94465">
        <w:rPr>
          <w:rFonts w:ascii="Verdana" w:hAnsi="Verdana"/>
          <w:b/>
          <w:bCs/>
          <w:i/>
          <w:iCs/>
          <w:color w:val="000000"/>
          <w:sz w:val="18"/>
          <w:szCs w:val="18"/>
        </w:rPr>
        <w:t>Wycofaj ofertę</w:t>
      </w:r>
      <w:r w:rsidRPr="00C94465">
        <w:rPr>
          <w:rFonts w:ascii="Verdana" w:hAnsi="Verdana"/>
          <w:bCs/>
          <w:iCs/>
          <w:color w:val="000000"/>
          <w:sz w:val="18"/>
          <w:szCs w:val="18"/>
        </w:rPr>
        <w:t>” (karta Oferta/Załączniki). Po wycofaniu oferty Wykonawca może usunąć załączone pliki, zaznaczając pozycje do usunięcia i klikając w przycisk ”</w:t>
      </w:r>
      <w:r w:rsidRPr="00C94465">
        <w:rPr>
          <w:rFonts w:ascii="Verdana" w:hAnsi="Verdana"/>
          <w:b/>
          <w:bCs/>
          <w:i/>
          <w:iCs/>
          <w:color w:val="000000"/>
          <w:sz w:val="18"/>
          <w:szCs w:val="18"/>
        </w:rPr>
        <w:t>Usuń zaznaczone</w:t>
      </w:r>
      <w:r w:rsidRPr="00C94465">
        <w:rPr>
          <w:rFonts w:ascii="Verdana" w:hAnsi="Verdana"/>
          <w:bCs/>
          <w:iCs/>
          <w:color w:val="000000"/>
          <w:sz w:val="18"/>
          <w:szCs w:val="18"/>
        </w:rPr>
        <w:t>”.</w:t>
      </w:r>
    </w:p>
    <w:p w14:paraId="33C4218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Szczegółowa instrukcja korzystania z Platformy znajduje się na stronie internetowej </w:t>
      </w:r>
      <w:hyperlink r:id="rId12" w:history="1">
        <w:r w:rsidRPr="00C94465">
          <w:rPr>
            <w:rFonts w:ascii="Verdana" w:eastAsia="Calibri" w:hAnsi="Verdana"/>
            <w:bCs/>
            <w:iCs/>
            <w:color w:val="0070C0"/>
            <w:sz w:val="18"/>
            <w:szCs w:val="18"/>
            <w:u w:val="single"/>
            <w:lang w:eastAsia="en-US"/>
          </w:rPr>
          <w:t>https://e-ProPublico.pl/</w:t>
        </w:r>
      </w:hyperlink>
      <w:r w:rsidRPr="00C94465">
        <w:rPr>
          <w:rFonts w:ascii="Verdana" w:hAnsi="Verdana"/>
          <w:bCs/>
          <w:iCs/>
          <w:color w:val="000000"/>
          <w:sz w:val="18"/>
          <w:szCs w:val="18"/>
        </w:rPr>
        <w:t>, przycisk ”</w:t>
      </w:r>
      <w:r w:rsidRPr="00C94465">
        <w:rPr>
          <w:rFonts w:ascii="Verdana" w:hAnsi="Verdana"/>
          <w:b/>
          <w:bCs/>
          <w:i/>
          <w:iCs/>
          <w:color w:val="000000"/>
          <w:sz w:val="18"/>
          <w:szCs w:val="18"/>
        </w:rPr>
        <w:t>Instrukcja Wykonawcy</w:t>
      </w:r>
      <w:r w:rsidRPr="00C94465">
        <w:rPr>
          <w:rFonts w:ascii="Verdana" w:hAnsi="Verdana"/>
          <w:bCs/>
          <w:iCs/>
          <w:color w:val="000000"/>
          <w:sz w:val="18"/>
          <w:szCs w:val="18"/>
        </w:rPr>
        <w:t>”.</w:t>
      </w:r>
    </w:p>
    <w:bookmarkEnd w:id="50"/>
    <w:p w14:paraId="064796E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przewiduje zwrotu kosztów udziału w postępowaniu. Wykonawca ponosi wszelkie koszty związane z przygotowaniem i złożeniem oferty.</w:t>
      </w:r>
    </w:p>
    <w:p w14:paraId="03741739"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1" w:name="_Toc258314253"/>
      <w:r w:rsidRPr="00C94465">
        <w:rPr>
          <w:rFonts w:ascii="Verdana" w:hAnsi="Verdana"/>
          <w:b/>
          <w:bCs/>
          <w:caps/>
          <w:kern w:val="3"/>
          <w:sz w:val="18"/>
          <w:szCs w:val="18"/>
        </w:rPr>
        <w:t>Miejsce oraz termin składania i otwarcia ofert</w:t>
      </w:r>
      <w:bookmarkEnd w:id="51"/>
    </w:p>
    <w:p w14:paraId="17ABA540" w14:textId="34EA0D01"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2" w:name="_Hlk37940485"/>
      <w:bookmarkStart w:id="53" w:name="_Hlk37857777"/>
      <w:r w:rsidRPr="00C94465">
        <w:rPr>
          <w:rFonts w:ascii="Verdana" w:hAnsi="Verdana"/>
          <w:bCs/>
          <w:iCs/>
          <w:color w:val="000000"/>
          <w:sz w:val="18"/>
          <w:szCs w:val="18"/>
        </w:rPr>
        <w:t xml:space="preserve">Ofertę, wraz z załącznikami, należy złożyć za pośrednictwem Platformy w terminie do dnia </w:t>
      </w:r>
      <w:r w:rsidR="00FC2AD3">
        <w:rPr>
          <w:rFonts w:ascii="Verdana" w:hAnsi="Verdana"/>
          <w:b/>
          <w:bCs/>
          <w:iCs/>
          <w:color w:val="000000"/>
          <w:sz w:val="18"/>
          <w:szCs w:val="18"/>
        </w:rPr>
        <w:t>29</w:t>
      </w:r>
      <w:r w:rsidRPr="00C94465">
        <w:rPr>
          <w:rFonts w:ascii="Verdana" w:hAnsi="Verdana"/>
          <w:b/>
          <w:bCs/>
          <w:iCs/>
          <w:color w:val="000000"/>
          <w:sz w:val="18"/>
          <w:szCs w:val="18"/>
        </w:rPr>
        <w:t>/</w:t>
      </w:r>
      <w:r w:rsidR="0039639A" w:rsidRPr="00C94465">
        <w:rPr>
          <w:rFonts w:ascii="Verdana" w:hAnsi="Verdana"/>
          <w:b/>
          <w:bCs/>
          <w:iCs/>
          <w:color w:val="000000"/>
          <w:sz w:val="18"/>
          <w:szCs w:val="18"/>
        </w:rPr>
        <w:t>11</w:t>
      </w:r>
      <w:r w:rsidRPr="00C94465">
        <w:rPr>
          <w:rFonts w:ascii="Verdana" w:hAnsi="Verdana"/>
          <w:b/>
          <w:bCs/>
          <w:iCs/>
          <w:color w:val="000000"/>
          <w:sz w:val="18"/>
          <w:szCs w:val="18"/>
        </w:rPr>
        <w:t>/2024</w:t>
      </w:r>
      <w:r w:rsidRPr="00C94465">
        <w:rPr>
          <w:rFonts w:ascii="Verdana" w:hAnsi="Verdana"/>
          <w:bCs/>
          <w:iCs/>
          <w:color w:val="000000"/>
          <w:sz w:val="18"/>
          <w:szCs w:val="18"/>
        </w:rPr>
        <w:t xml:space="preserve"> do godz.</w:t>
      </w:r>
      <w:bookmarkEnd w:id="52"/>
      <w:bookmarkEnd w:id="53"/>
      <w:r w:rsidRPr="00C94465">
        <w:rPr>
          <w:rFonts w:ascii="Verdana" w:hAnsi="Verdana"/>
          <w:bCs/>
          <w:iCs/>
          <w:color w:val="000000"/>
          <w:sz w:val="18"/>
          <w:szCs w:val="18"/>
        </w:rPr>
        <w:t xml:space="preserve"> </w:t>
      </w:r>
      <w:r w:rsidRPr="00C94465">
        <w:rPr>
          <w:rFonts w:ascii="Verdana" w:hAnsi="Verdana"/>
          <w:b/>
          <w:bCs/>
          <w:iCs/>
          <w:color w:val="000000"/>
          <w:sz w:val="18"/>
          <w:szCs w:val="18"/>
        </w:rPr>
        <w:t>10:30.</w:t>
      </w:r>
    </w:p>
    <w:p w14:paraId="2EEF3CED"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4" w:name="_Toc258314254"/>
      <w:r w:rsidRPr="00C94465">
        <w:rPr>
          <w:rFonts w:ascii="Verdana" w:hAnsi="Verdana"/>
          <w:b/>
          <w:bCs/>
          <w:caps/>
          <w:kern w:val="3"/>
          <w:sz w:val="18"/>
          <w:szCs w:val="18"/>
        </w:rPr>
        <w:t>termin otwarcia ofert</w:t>
      </w:r>
    </w:p>
    <w:p w14:paraId="2B011E2D" w14:textId="23A5AAF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Otwarcie ofert nastąpi w dniu: </w:t>
      </w:r>
      <w:r w:rsidR="00FC2AD3">
        <w:rPr>
          <w:rFonts w:ascii="Verdana" w:hAnsi="Verdana"/>
          <w:b/>
          <w:bCs/>
          <w:iCs/>
          <w:color w:val="000000"/>
          <w:sz w:val="18"/>
          <w:szCs w:val="18"/>
        </w:rPr>
        <w:t>29</w:t>
      </w:r>
      <w:r w:rsidRPr="00C94465">
        <w:rPr>
          <w:rFonts w:ascii="Verdana" w:hAnsi="Verdana"/>
          <w:b/>
          <w:bCs/>
          <w:iCs/>
          <w:color w:val="000000"/>
          <w:sz w:val="18"/>
          <w:szCs w:val="18"/>
        </w:rPr>
        <w:t>/</w:t>
      </w:r>
      <w:r w:rsidR="0039639A" w:rsidRPr="00C94465">
        <w:rPr>
          <w:rFonts w:ascii="Verdana" w:hAnsi="Verdana"/>
          <w:b/>
          <w:bCs/>
          <w:iCs/>
          <w:color w:val="000000"/>
          <w:sz w:val="18"/>
          <w:szCs w:val="18"/>
        </w:rPr>
        <w:t>11</w:t>
      </w:r>
      <w:r w:rsidRPr="00C94465">
        <w:rPr>
          <w:rFonts w:ascii="Verdana" w:hAnsi="Verdana"/>
          <w:b/>
          <w:bCs/>
          <w:iCs/>
          <w:color w:val="000000"/>
          <w:sz w:val="18"/>
          <w:szCs w:val="18"/>
        </w:rPr>
        <w:t>/2024</w:t>
      </w:r>
      <w:r w:rsidRPr="00C94465">
        <w:rPr>
          <w:rFonts w:ascii="Verdana" w:hAnsi="Verdana"/>
          <w:bCs/>
          <w:iCs/>
          <w:color w:val="000000"/>
          <w:sz w:val="18"/>
          <w:szCs w:val="18"/>
        </w:rPr>
        <w:t xml:space="preserve"> o godz. </w:t>
      </w:r>
      <w:r w:rsidRPr="00C94465">
        <w:rPr>
          <w:rFonts w:ascii="Verdana" w:hAnsi="Verdana"/>
          <w:b/>
          <w:bCs/>
          <w:iCs/>
          <w:color w:val="000000"/>
          <w:sz w:val="18"/>
          <w:szCs w:val="18"/>
        </w:rPr>
        <w:t>11:00,</w:t>
      </w:r>
      <w:r w:rsidRPr="00C94465">
        <w:rPr>
          <w:rFonts w:ascii="Verdana" w:hAnsi="Verdana"/>
          <w:bCs/>
          <w:iCs/>
          <w:color w:val="000000"/>
          <w:sz w:val="18"/>
          <w:szCs w:val="18"/>
        </w:rPr>
        <w:t xml:space="preserve"> za pośrednictwem Platformy, na karcie ”Oferta/Załączniki”, poprzez ich odszyfrowanie, które jest jednoznaczne z ich upublicznieniem.</w:t>
      </w:r>
    </w:p>
    <w:p w14:paraId="64EF6229"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4E95B97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0F95D7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Niezwłocznie po otwarciu ofert, Zamawiający zamieści na stronie internetowej prowadzonego postępowania informacje o:</w:t>
      </w:r>
    </w:p>
    <w:p w14:paraId="598306B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12A4FFE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cenach lub kosztach zawartych w ofertach.</w:t>
      </w:r>
    </w:p>
    <w:p w14:paraId="5EF9486F"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Opis sposobu obliczenia ceny</w:t>
      </w:r>
      <w:bookmarkEnd w:id="54"/>
    </w:p>
    <w:p w14:paraId="1C5CA12B" w14:textId="77777777" w:rsidR="00561B14" w:rsidRPr="00C94465" w:rsidRDefault="00EA4BCF" w:rsidP="00EA4BCF">
      <w:pPr>
        <w:numPr>
          <w:ilvl w:val="1"/>
          <w:numId w:val="3"/>
        </w:numPr>
        <w:suppressAutoHyphens/>
        <w:autoSpaceDN w:val="0"/>
        <w:spacing w:before="120" w:after="60"/>
        <w:ind w:left="1531"/>
        <w:jc w:val="both"/>
        <w:textAlignment w:val="baseline"/>
        <w:outlineLvl w:val="1"/>
        <w:rPr>
          <w:rFonts w:ascii="Verdana" w:hAnsi="Verdana"/>
          <w:bCs/>
          <w:iCs/>
          <w:sz w:val="18"/>
          <w:szCs w:val="18"/>
        </w:rPr>
      </w:pPr>
      <w:r w:rsidRPr="00C94465">
        <w:rPr>
          <w:rFonts w:ascii="Verdana" w:hAnsi="Verdana"/>
          <w:bCs/>
          <w:iCs/>
          <w:sz w:val="18"/>
          <w:szCs w:val="18"/>
        </w:rPr>
        <w:t xml:space="preserve">Cenę oferty stanowić będzie wartość brutto wyrażona w złotych polskich wpisana </w:t>
      </w:r>
      <w:r w:rsidRPr="00C94465">
        <w:rPr>
          <w:rFonts w:ascii="Verdana" w:hAnsi="Verdana"/>
          <w:bCs/>
          <w:iCs/>
          <w:sz w:val="18"/>
          <w:szCs w:val="18"/>
        </w:rPr>
        <w:br/>
        <w:t>na formularzu oferty za całość przedmiotu zamówienia. Zleceniobiorca zobowiązany jest przedstawić ceny jednostkowe przedmiotu zamówienia zgodnie z tabelą znajdującą się na  Formularzu oferty. W przypadku rozbieżności pomiędzy ceną netto/brutto, za podstawę poprawienia omyłki rachunkowej, Zamawiający przyjmie jednostkowe ceny netto.</w:t>
      </w:r>
    </w:p>
    <w:p w14:paraId="289FB61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1219E83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6EEB85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Wykonawcy zagraniczni biorący udział w niniejszym postępowaniu, którzy na podstawie odrębnych przepisów nie są zobowiązani do uiszczenia podatku od towarów </w:t>
      </w:r>
      <w:r w:rsidRPr="00C94465">
        <w:rPr>
          <w:rFonts w:ascii="Verdana" w:hAnsi="Verdana"/>
          <w:bCs/>
          <w:iCs/>
          <w:color w:val="000000"/>
          <w:sz w:val="18"/>
          <w:szCs w:val="18"/>
        </w:rPr>
        <w:lastRenderedPageBreak/>
        <w:t>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0F21943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Rozliczenia między Zamawiającym a Wykonawcą prowadzone będą w złotych polskich z dokładnością do dwóch miejsc po przecinku.</w:t>
      </w:r>
    </w:p>
    <w:p w14:paraId="164053A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Wykonawca zobowiązany jest zastosować stawkę VAT zgodnie z obowiązującymi przepisami ustawy z 11 marca 2004 r. o  podatku od towarów i usług.</w:t>
      </w:r>
    </w:p>
    <w:p w14:paraId="3CD52A2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58BF95ED"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61113033"/>
      <w:r w:rsidRPr="00C94465">
        <w:rPr>
          <w:rFonts w:ascii="Verdana" w:hAnsi="Verdana"/>
          <w:bCs/>
          <w:iCs/>
          <w:color w:val="000000"/>
          <w:sz w:val="18"/>
          <w:szCs w:val="18"/>
        </w:rPr>
        <w:t>Wykonawca</w:t>
      </w:r>
      <w:bookmarkEnd w:id="55"/>
      <w:r w:rsidRPr="00C94465">
        <w:rPr>
          <w:rFonts w:ascii="Verdana" w:hAnsi="Verdana"/>
          <w:bCs/>
          <w:iCs/>
          <w:color w:val="000000"/>
          <w:sz w:val="18"/>
          <w:szCs w:val="18"/>
        </w:rPr>
        <w:t xml:space="preserve"> składając ofertę zobowiązany jest:</w:t>
      </w:r>
    </w:p>
    <w:p w14:paraId="48E78AED" w14:textId="77777777" w:rsidR="00561B14" w:rsidRPr="00C94465" w:rsidRDefault="00561B14" w:rsidP="00560DB4">
      <w:pPr>
        <w:numPr>
          <w:ilvl w:val="2"/>
          <w:numId w:val="9"/>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poinformować Zamawiającego, że wybór jego oferty będzie prowadził do powstania u Zamawiającego obowiązku podatkowego;</w:t>
      </w:r>
    </w:p>
    <w:p w14:paraId="75C97A2A" w14:textId="77777777" w:rsidR="00561B14" w:rsidRPr="00C94465" w:rsidRDefault="00561B14" w:rsidP="00560DB4">
      <w:pPr>
        <w:numPr>
          <w:ilvl w:val="2"/>
          <w:numId w:val="9"/>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wskazać nazwę (rodzaj) towaru lub usługi, których dostawa lub świadczenie będą prowadziły do powstania obowiązku podatkowego;</w:t>
      </w:r>
    </w:p>
    <w:p w14:paraId="4D6095D1" w14:textId="77777777" w:rsidR="00561B14" w:rsidRPr="00C94465" w:rsidRDefault="00561B14" w:rsidP="00560DB4">
      <w:pPr>
        <w:numPr>
          <w:ilvl w:val="2"/>
          <w:numId w:val="9"/>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wskazać wartości towaru lub usługi objętego obowiązkiem podatkowym Zamawiającego, bez kwoty podatku;</w:t>
      </w:r>
    </w:p>
    <w:p w14:paraId="0D6056CF" w14:textId="77777777" w:rsidR="00561B14" w:rsidRPr="00C94465" w:rsidRDefault="00561B14" w:rsidP="00560DB4">
      <w:pPr>
        <w:numPr>
          <w:ilvl w:val="2"/>
          <w:numId w:val="9"/>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wskazać stawkę podatku od towarów i usług, która zgodnie z wiedzą Wykonawcy, będzie miała zastosowanie.</w:t>
      </w:r>
    </w:p>
    <w:p w14:paraId="43EEFB8C"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6" w:name="_Toc258314255"/>
      <w:r w:rsidRPr="00C94465">
        <w:rPr>
          <w:rFonts w:ascii="Verdana" w:hAnsi="Verdana"/>
          <w:b/>
          <w:bCs/>
          <w:caps/>
          <w:kern w:val="3"/>
          <w:sz w:val="18"/>
          <w:szCs w:val="18"/>
        </w:rPr>
        <w:t>Opis kryteriów oceny ofert, wraz z podaniem wag tych kryteriów i sposobu oceny ofert</w:t>
      </w:r>
      <w:bookmarkEnd w:id="56"/>
    </w:p>
    <w:p w14:paraId="4234F41D" w14:textId="77777777" w:rsidR="002E20E8" w:rsidRPr="00C94465" w:rsidRDefault="00561B14" w:rsidP="003C1083">
      <w:pPr>
        <w:numPr>
          <w:ilvl w:val="1"/>
          <w:numId w:val="3"/>
        </w:numPr>
        <w:suppressAutoHyphens/>
        <w:autoSpaceDN w:val="0"/>
        <w:spacing w:before="120" w:after="60"/>
        <w:ind w:left="1531"/>
        <w:jc w:val="both"/>
        <w:textAlignment w:val="baseline"/>
        <w:outlineLvl w:val="1"/>
        <w:rPr>
          <w:rFonts w:ascii="Verdana" w:hAnsi="Verdana"/>
          <w:b/>
          <w:iCs/>
          <w:color w:val="000000"/>
          <w:sz w:val="18"/>
          <w:szCs w:val="18"/>
        </w:rPr>
      </w:pPr>
      <w:r w:rsidRPr="00C94465">
        <w:rPr>
          <w:rFonts w:ascii="Verdana" w:hAnsi="Verdana"/>
          <w:bCs/>
          <w:iCs/>
          <w:color w:val="000000"/>
          <w:sz w:val="18"/>
          <w:szCs w:val="18"/>
        </w:rPr>
        <w:t xml:space="preserve">Przy dokonywaniu wyboru najkorzystniejszej oferty Zamawiający stosować będzie niżej podane kryteria: </w:t>
      </w:r>
      <w:r w:rsidRPr="00C94465">
        <w:rPr>
          <w:rFonts w:ascii="Verdana" w:hAnsi="Verdana"/>
          <w:b/>
          <w:iCs/>
          <w:color w:val="000000"/>
          <w:sz w:val="18"/>
          <w:szCs w:val="18"/>
        </w:rPr>
        <w:t xml:space="preserve">Cena – waga 60%, </w:t>
      </w:r>
      <w:r w:rsidR="003C1083" w:rsidRPr="00C94465">
        <w:rPr>
          <w:rFonts w:ascii="Verdana" w:hAnsi="Verdana"/>
          <w:b/>
          <w:iCs/>
          <w:color w:val="000000"/>
          <w:sz w:val="18"/>
          <w:szCs w:val="18"/>
        </w:rPr>
        <w:t xml:space="preserve">Termin realizacji zamówienia (wraz z dostawą kurierską na wskazany adres przez Zamawiającego) – 25%, </w:t>
      </w:r>
      <w:r w:rsidRPr="00C94465">
        <w:rPr>
          <w:rFonts w:ascii="Verdana" w:hAnsi="Verdana"/>
          <w:b/>
          <w:iCs/>
          <w:color w:val="000000"/>
          <w:sz w:val="18"/>
          <w:szCs w:val="18"/>
        </w:rPr>
        <w:t>Okres gwarancji</w:t>
      </w:r>
      <w:r w:rsidR="003C1083" w:rsidRPr="00C94465">
        <w:rPr>
          <w:rFonts w:ascii="Verdana" w:hAnsi="Verdana"/>
          <w:b/>
          <w:iCs/>
          <w:color w:val="000000"/>
          <w:sz w:val="18"/>
          <w:szCs w:val="18"/>
        </w:rPr>
        <w:t xml:space="preserve"> na meble i wyposażenie (bez AGD)</w:t>
      </w:r>
      <w:r w:rsidRPr="00C94465">
        <w:rPr>
          <w:rFonts w:ascii="Verdana" w:hAnsi="Verdana"/>
          <w:b/>
          <w:iCs/>
          <w:color w:val="000000"/>
          <w:sz w:val="18"/>
          <w:szCs w:val="18"/>
        </w:rPr>
        <w:t xml:space="preserve"> – waga </w:t>
      </w:r>
      <w:r w:rsidR="003C1083" w:rsidRPr="00C94465">
        <w:rPr>
          <w:rFonts w:ascii="Verdana" w:hAnsi="Verdana"/>
          <w:b/>
          <w:iCs/>
          <w:color w:val="000000"/>
          <w:sz w:val="18"/>
          <w:szCs w:val="18"/>
        </w:rPr>
        <w:t>15</w:t>
      </w:r>
      <w:r w:rsidRPr="00C94465">
        <w:rPr>
          <w:rFonts w:ascii="Verdana" w:hAnsi="Verdana"/>
          <w:b/>
          <w:iCs/>
          <w:color w:val="000000"/>
          <w:sz w:val="18"/>
          <w:szCs w:val="18"/>
        </w:rPr>
        <w:t>%</w:t>
      </w:r>
      <w:r w:rsidR="00465805" w:rsidRPr="00C94465">
        <w:rPr>
          <w:rFonts w:ascii="Verdana" w:hAnsi="Verdana"/>
          <w:b/>
          <w:iCs/>
          <w:color w:val="000000"/>
          <w:sz w:val="18"/>
          <w:szCs w:val="18"/>
        </w:rPr>
        <w:t xml:space="preserve">, </w:t>
      </w:r>
    </w:p>
    <w:p w14:paraId="0485D69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561B14" w:rsidRPr="00C94465" w14:paraId="77416A0C"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869229"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A1FBEC" w14:textId="77777777" w:rsidR="00561B14" w:rsidRPr="00C94465" w:rsidRDefault="00561B14" w:rsidP="00561B14">
            <w:pPr>
              <w:suppressAutoHyphens/>
              <w:autoSpaceDN w:val="0"/>
              <w:spacing w:before="60" w:after="120"/>
              <w:textAlignment w:val="baseline"/>
              <w:rPr>
                <w:rFonts w:ascii="Verdana" w:hAnsi="Verdana"/>
                <w:b/>
                <w:bCs/>
                <w:sz w:val="18"/>
                <w:szCs w:val="18"/>
              </w:rPr>
            </w:pPr>
            <w:r w:rsidRPr="00C94465">
              <w:rPr>
                <w:rFonts w:ascii="Verdana" w:hAnsi="Verdana"/>
                <w:b/>
                <w:bCs/>
                <w:sz w:val="18"/>
                <w:szCs w:val="18"/>
              </w:rPr>
              <w:t>Cena</w:t>
            </w:r>
          </w:p>
          <w:p w14:paraId="374A5C16"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sz w:val="18"/>
                <w:szCs w:val="18"/>
              </w:rPr>
              <w:t>Liczba punktów = (Cmin/Cof ) * 100 * waga</w:t>
            </w:r>
          </w:p>
          <w:p w14:paraId="3ABB792E"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sz w:val="18"/>
                <w:szCs w:val="18"/>
              </w:rPr>
              <w:t>gdzie:</w:t>
            </w:r>
          </w:p>
          <w:p w14:paraId="4524B499"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sz w:val="18"/>
                <w:szCs w:val="18"/>
              </w:rPr>
              <w:t>- Cmin - najniższa cena spośród wszystkich ofert</w:t>
            </w:r>
          </w:p>
          <w:p w14:paraId="2C313816" w14:textId="77777777" w:rsidR="00561B14" w:rsidRPr="00C94465" w:rsidRDefault="00561B14" w:rsidP="00561B14">
            <w:pPr>
              <w:spacing w:before="100" w:beforeAutospacing="1" w:after="100" w:afterAutospacing="1"/>
              <w:rPr>
                <w:rFonts w:ascii="Verdana" w:hAnsi="Verdana"/>
                <w:sz w:val="18"/>
                <w:szCs w:val="18"/>
              </w:rPr>
            </w:pPr>
            <w:r w:rsidRPr="00C94465">
              <w:rPr>
                <w:rFonts w:ascii="Verdana" w:hAnsi="Verdana"/>
                <w:sz w:val="18"/>
                <w:szCs w:val="18"/>
              </w:rPr>
              <w:t>- Cof -  cena podana w ofercie</w:t>
            </w:r>
          </w:p>
        </w:tc>
      </w:tr>
      <w:tr w:rsidR="00F41E82" w:rsidRPr="00C94465" w14:paraId="7BD2EE78"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E4832" w14:textId="77777777" w:rsidR="00F41E82" w:rsidRPr="00C94465" w:rsidRDefault="00F41E82" w:rsidP="00561B14">
            <w:pPr>
              <w:suppressAutoHyphens/>
              <w:autoSpaceDN w:val="0"/>
              <w:spacing w:before="60" w:after="120"/>
              <w:jc w:val="both"/>
              <w:textAlignment w:val="baseline"/>
              <w:rPr>
                <w:rFonts w:ascii="Verdana" w:hAnsi="Verdana"/>
                <w:sz w:val="18"/>
                <w:szCs w:val="18"/>
              </w:rPr>
            </w:pPr>
            <w:r w:rsidRPr="00C94465">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466FB" w14:textId="77777777" w:rsidR="003C1083" w:rsidRPr="00C94465" w:rsidRDefault="003C1083" w:rsidP="003C1083">
            <w:pPr>
              <w:spacing w:before="100" w:beforeAutospacing="1" w:after="120"/>
              <w:rPr>
                <w:rFonts w:ascii="Verdana" w:hAnsi="Verdana"/>
                <w:sz w:val="18"/>
                <w:szCs w:val="18"/>
              </w:rPr>
            </w:pPr>
            <w:r w:rsidRPr="00C94465">
              <w:rPr>
                <w:rFonts w:ascii="Verdana" w:hAnsi="Verdana"/>
                <w:b/>
                <w:sz w:val="18"/>
                <w:szCs w:val="18"/>
              </w:rPr>
              <w:t>Termin realizacji</w:t>
            </w:r>
            <w:r w:rsidRPr="00C94465">
              <w:rPr>
                <w:rFonts w:ascii="Verdana" w:hAnsi="Verdana"/>
                <w:b/>
                <w:iCs/>
                <w:color w:val="000000"/>
                <w:sz w:val="18"/>
                <w:szCs w:val="18"/>
              </w:rPr>
              <w:t xml:space="preserve"> zamówienia (wraz z dostawą kurierską na wskazany adres przez Zamawiającego)</w:t>
            </w:r>
          </w:p>
          <w:p w14:paraId="209F633B" w14:textId="77777777" w:rsidR="003C1083" w:rsidRPr="00C94465" w:rsidRDefault="003C1083" w:rsidP="003C1083">
            <w:pPr>
              <w:spacing w:before="100" w:beforeAutospacing="1" w:after="120"/>
              <w:rPr>
                <w:rFonts w:ascii="Verdana" w:hAnsi="Verdana"/>
                <w:sz w:val="18"/>
                <w:szCs w:val="18"/>
              </w:rPr>
            </w:pPr>
            <w:r w:rsidRPr="00C94465">
              <w:rPr>
                <w:rFonts w:ascii="Verdana" w:hAnsi="Verdana"/>
                <w:sz w:val="18"/>
                <w:szCs w:val="18"/>
              </w:rPr>
              <w:t>Liczba punktów = Tw * Wt</w:t>
            </w:r>
          </w:p>
          <w:p w14:paraId="1DAEA32E" w14:textId="77777777" w:rsidR="003C1083" w:rsidRPr="00C94465" w:rsidRDefault="003943D7" w:rsidP="003C1083">
            <w:pPr>
              <w:spacing w:before="100" w:beforeAutospacing="1" w:after="120"/>
              <w:rPr>
                <w:rFonts w:ascii="Verdana" w:hAnsi="Verdana"/>
                <w:sz w:val="18"/>
                <w:szCs w:val="18"/>
              </w:rPr>
            </w:pPr>
            <w:r w:rsidRPr="00C94465">
              <w:rPr>
                <w:rFonts w:ascii="Verdana" w:hAnsi="Verdana"/>
                <w:sz w:val="18"/>
                <w:szCs w:val="18"/>
              </w:rPr>
              <w:t>g</w:t>
            </w:r>
            <w:r w:rsidR="003C1083" w:rsidRPr="00C94465">
              <w:rPr>
                <w:rFonts w:ascii="Verdana" w:hAnsi="Verdana"/>
                <w:sz w:val="18"/>
                <w:szCs w:val="18"/>
              </w:rPr>
              <w:t>dzie</w:t>
            </w:r>
            <w:r w:rsidRPr="00C94465">
              <w:rPr>
                <w:rFonts w:ascii="Verdana" w:hAnsi="Verdana"/>
                <w:sz w:val="18"/>
                <w:szCs w:val="18"/>
              </w:rPr>
              <w:t>:</w:t>
            </w:r>
          </w:p>
          <w:p w14:paraId="4FB6DFE5" w14:textId="77777777" w:rsidR="003C1083" w:rsidRPr="00C94465" w:rsidRDefault="003C1083" w:rsidP="003C1083">
            <w:pPr>
              <w:spacing w:before="100" w:beforeAutospacing="1" w:after="120"/>
              <w:rPr>
                <w:rFonts w:ascii="Verdana" w:hAnsi="Verdana"/>
                <w:sz w:val="18"/>
                <w:szCs w:val="18"/>
              </w:rPr>
            </w:pPr>
            <w:r w:rsidRPr="00C94465">
              <w:rPr>
                <w:rFonts w:ascii="Verdana" w:hAnsi="Verdana"/>
                <w:sz w:val="18"/>
                <w:szCs w:val="18"/>
              </w:rPr>
              <w:t>Tw- termin wykonania wg następującej klasyfikacji:</w:t>
            </w:r>
          </w:p>
          <w:p w14:paraId="35B83945" w14:textId="77777777" w:rsidR="003C1083" w:rsidRPr="00C94465" w:rsidRDefault="003C1083" w:rsidP="00512142">
            <w:pPr>
              <w:tabs>
                <w:tab w:val="left" w:pos="343"/>
              </w:tabs>
              <w:spacing w:after="120"/>
              <w:ind w:left="485" w:hanging="442"/>
              <w:jc w:val="both"/>
              <w:rPr>
                <w:rFonts w:ascii="Verdana" w:hAnsi="Verdana"/>
                <w:sz w:val="18"/>
                <w:szCs w:val="18"/>
              </w:rPr>
            </w:pPr>
            <w:r w:rsidRPr="00C94465">
              <w:rPr>
                <w:rFonts w:ascii="Verdana" w:hAnsi="Verdana"/>
                <w:bCs/>
                <w:iCs/>
                <w:sz w:val="18"/>
                <w:szCs w:val="18"/>
              </w:rPr>
              <w:t>a)    </w:t>
            </w:r>
            <w:r w:rsidRPr="00C94465">
              <w:rPr>
                <w:rFonts w:ascii="Verdana" w:hAnsi="Verdana"/>
                <w:b/>
                <w:bCs/>
                <w:iCs/>
                <w:sz w:val="18"/>
                <w:szCs w:val="18"/>
              </w:rPr>
              <w:t>100 pkt</w:t>
            </w:r>
            <w:r w:rsidRPr="00C94465">
              <w:rPr>
                <w:rFonts w:ascii="Verdana" w:hAnsi="Verdana"/>
                <w:bCs/>
                <w:iCs/>
                <w:sz w:val="18"/>
                <w:szCs w:val="18"/>
              </w:rPr>
              <w:t xml:space="preserve"> – za termin realizacji </w:t>
            </w:r>
            <w:r w:rsidR="0043071B" w:rsidRPr="00C94465">
              <w:rPr>
                <w:rFonts w:ascii="Verdana" w:hAnsi="Verdana"/>
                <w:b/>
                <w:bCs/>
                <w:iCs/>
                <w:sz w:val="18"/>
                <w:szCs w:val="18"/>
              </w:rPr>
              <w:t>42</w:t>
            </w:r>
            <w:r w:rsidRPr="00C94465">
              <w:rPr>
                <w:rFonts w:ascii="Verdana" w:hAnsi="Verdana"/>
                <w:b/>
                <w:bCs/>
                <w:iCs/>
                <w:sz w:val="18"/>
                <w:szCs w:val="18"/>
              </w:rPr>
              <w:t xml:space="preserve"> dni</w:t>
            </w:r>
            <w:r w:rsidRPr="00C94465">
              <w:rPr>
                <w:rFonts w:ascii="Verdana" w:hAnsi="Verdana"/>
                <w:bCs/>
                <w:iCs/>
                <w:sz w:val="18"/>
                <w:szCs w:val="18"/>
              </w:rPr>
              <w:t xml:space="preserve"> od daty </w:t>
            </w:r>
            <w:r w:rsidR="0043071B" w:rsidRPr="00C94465">
              <w:rPr>
                <w:rFonts w:ascii="Verdana" w:hAnsi="Verdana"/>
                <w:bCs/>
                <w:iCs/>
                <w:sz w:val="18"/>
                <w:szCs w:val="18"/>
              </w:rPr>
              <w:t>podpisania umowy</w:t>
            </w:r>
          </w:p>
          <w:p w14:paraId="7779E72D" w14:textId="77777777" w:rsidR="003C1083" w:rsidRPr="00C94465" w:rsidRDefault="003C1083" w:rsidP="00512142">
            <w:pPr>
              <w:spacing w:after="120"/>
              <w:ind w:left="403" w:hanging="343"/>
              <w:jc w:val="both"/>
              <w:rPr>
                <w:rFonts w:ascii="Verdana" w:hAnsi="Verdana"/>
                <w:sz w:val="18"/>
                <w:szCs w:val="18"/>
              </w:rPr>
            </w:pPr>
            <w:r w:rsidRPr="00C94465">
              <w:rPr>
                <w:rFonts w:ascii="Verdana" w:hAnsi="Verdana"/>
                <w:bCs/>
                <w:iCs/>
                <w:sz w:val="18"/>
                <w:szCs w:val="18"/>
              </w:rPr>
              <w:t>b)     </w:t>
            </w:r>
            <w:r w:rsidRPr="00C94465">
              <w:rPr>
                <w:rFonts w:ascii="Verdana" w:hAnsi="Verdana"/>
                <w:b/>
                <w:bCs/>
                <w:iCs/>
                <w:sz w:val="18"/>
                <w:szCs w:val="18"/>
              </w:rPr>
              <w:t>50 pkt</w:t>
            </w:r>
            <w:r w:rsidRPr="00C94465">
              <w:rPr>
                <w:rFonts w:ascii="Verdana" w:hAnsi="Verdana"/>
                <w:bCs/>
                <w:iCs/>
                <w:sz w:val="18"/>
                <w:szCs w:val="18"/>
              </w:rPr>
              <w:t xml:space="preserve"> – za termin realizacji </w:t>
            </w:r>
            <w:r w:rsidRPr="00C94465">
              <w:rPr>
                <w:rFonts w:ascii="Verdana" w:hAnsi="Verdana"/>
                <w:b/>
                <w:bCs/>
                <w:iCs/>
                <w:sz w:val="18"/>
                <w:szCs w:val="18"/>
              </w:rPr>
              <w:t xml:space="preserve">od </w:t>
            </w:r>
            <w:r w:rsidR="0043071B" w:rsidRPr="00C94465">
              <w:rPr>
                <w:rFonts w:ascii="Verdana" w:hAnsi="Verdana"/>
                <w:b/>
                <w:bCs/>
                <w:iCs/>
                <w:sz w:val="18"/>
                <w:szCs w:val="18"/>
              </w:rPr>
              <w:t>43 dni</w:t>
            </w:r>
            <w:r w:rsidRPr="00C94465">
              <w:rPr>
                <w:rFonts w:ascii="Verdana" w:hAnsi="Verdana"/>
                <w:b/>
                <w:bCs/>
                <w:iCs/>
                <w:sz w:val="18"/>
                <w:szCs w:val="18"/>
              </w:rPr>
              <w:t xml:space="preserve"> do </w:t>
            </w:r>
            <w:r w:rsidR="0043071B" w:rsidRPr="00C94465">
              <w:rPr>
                <w:rFonts w:ascii="Verdana" w:hAnsi="Verdana"/>
                <w:b/>
                <w:bCs/>
                <w:iCs/>
                <w:sz w:val="18"/>
                <w:szCs w:val="18"/>
              </w:rPr>
              <w:t>52</w:t>
            </w:r>
            <w:r w:rsidRPr="00C94465">
              <w:rPr>
                <w:rFonts w:ascii="Verdana" w:hAnsi="Verdana"/>
                <w:b/>
                <w:bCs/>
                <w:iCs/>
                <w:sz w:val="18"/>
                <w:szCs w:val="18"/>
              </w:rPr>
              <w:t xml:space="preserve"> dni</w:t>
            </w:r>
            <w:r w:rsidRPr="00C94465">
              <w:rPr>
                <w:rFonts w:ascii="Verdana" w:hAnsi="Verdana"/>
                <w:bCs/>
                <w:iCs/>
                <w:sz w:val="18"/>
                <w:szCs w:val="18"/>
              </w:rPr>
              <w:t xml:space="preserve"> od daty </w:t>
            </w:r>
            <w:r w:rsidR="00512142" w:rsidRPr="00C94465">
              <w:rPr>
                <w:rFonts w:ascii="Verdana" w:hAnsi="Verdana"/>
                <w:bCs/>
                <w:iCs/>
                <w:sz w:val="18"/>
                <w:szCs w:val="18"/>
              </w:rPr>
              <w:t xml:space="preserve">   </w:t>
            </w:r>
            <w:r w:rsidR="0043071B" w:rsidRPr="00C94465">
              <w:rPr>
                <w:rFonts w:ascii="Verdana" w:hAnsi="Verdana"/>
                <w:bCs/>
                <w:iCs/>
                <w:sz w:val="18"/>
                <w:szCs w:val="18"/>
              </w:rPr>
              <w:t>podpisania umowy</w:t>
            </w:r>
          </w:p>
          <w:p w14:paraId="1AA6A4C2" w14:textId="77777777" w:rsidR="003C1083" w:rsidRPr="00C94465" w:rsidRDefault="003C1083" w:rsidP="003C1083">
            <w:pPr>
              <w:spacing w:after="120"/>
              <w:ind w:left="403" w:hanging="360"/>
              <w:jc w:val="both"/>
              <w:rPr>
                <w:rFonts w:ascii="Verdana" w:hAnsi="Verdana"/>
                <w:sz w:val="18"/>
                <w:szCs w:val="18"/>
              </w:rPr>
            </w:pPr>
            <w:r w:rsidRPr="00C94465">
              <w:rPr>
                <w:rFonts w:ascii="Verdana" w:hAnsi="Verdana"/>
                <w:bCs/>
                <w:iCs/>
                <w:sz w:val="18"/>
                <w:szCs w:val="18"/>
              </w:rPr>
              <w:t xml:space="preserve">c)      </w:t>
            </w:r>
            <w:r w:rsidRPr="00C94465">
              <w:rPr>
                <w:rFonts w:ascii="Verdana" w:hAnsi="Verdana"/>
                <w:b/>
                <w:bCs/>
                <w:iCs/>
                <w:sz w:val="18"/>
                <w:szCs w:val="18"/>
              </w:rPr>
              <w:t>0 pkt</w:t>
            </w:r>
            <w:r w:rsidRPr="00C94465">
              <w:rPr>
                <w:rFonts w:ascii="Verdana" w:hAnsi="Verdana"/>
                <w:bCs/>
                <w:iCs/>
                <w:sz w:val="18"/>
                <w:szCs w:val="18"/>
              </w:rPr>
              <w:t xml:space="preserve"> – za termin realizacji</w:t>
            </w:r>
            <w:r w:rsidRPr="00C94465">
              <w:rPr>
                <w:rFonts w:ascii="Verdana" w:hAnsi="Verdana"/>
                <w:b/>
                <w:bCs/>
                <w:iCs/>
                <w:sz w:val="18"/>
                <w:szCs w:val="18"/>
              </w:rPr>
              <w:t xml:space="preserve"> </w:t>
            </w:r>
            <w:r w:rsidR="0043071B" w:rsidRPr="00C94465">
              <w:rPr>
                <w:rFonts w:ascii="Verdana" w:hAnsi="Verdana"/>
                <w:b/>
                <w:bCs/>
                <w:iCs/>
                <w:sz w:val="18"/>
                <w:szCs w:val="18"/>
              </w:rPr>
              <w:t>53</w:t>
            </w:r>
            <w:r w:rsidRPr="00C94465">
              <w:rPr>
                <w:rFonts w:ascii="Verdana" w:hAnsi="Verdana"/>
                <w:b/>
                <w:bCs/>
                <w:iCs/>
                <w:sz w:val="18"/>
                <w:szCs w:val="18"/>
              </w:rPr>
              <w:t xml:space="preserve"> dni</w:t>
            </w:r>
            <w:r w:rsidRPr="00C94465">
              <w:rPr>
                <w:rFonts w:ascii="Verdana" w:hAnsi="Verdana"/>
                <w:bCs/>
                <w:iCs/>
                <w:sz w:val="18"/>
                <w:szCs w:val="18"/>
              </w:rPr>
              <w:t xml:space="preserve"> od daty </w:t>
            </w:r>
            <w:r w:rsidR="0043071B" w:rsidRPr="00C94465">
              <w:rPr>
                <w:rFonts w:ascii="Verdana" w:hAnsi="Verdana"/>
                <w:bCs/>
                <w:iCs/>
                <w:sz w:val="18"/>
                <w:szCs w:val="18"/>
              </w:rPr>
              <w:t>podpisania umowy</w:t>
            </w:r>
          </w:p>
          <w:p w14:paraId="060B6040" w14:textId="77777777" w:rsidR="003C1083" w:rsidRPr="00C94465" w:rsidRDefault="003C1083" w:rsidP="003C1083">
            <w:pPr>
              <w:spacing w:before="100" w:beforeAutospacing="1" w:after="120"/>
              <w:jc w:val="both"/>
              <w:rPr>
                <w:rFonts w:ascii="Verdana" w:hAnsi="Verdana"/>
                <w:sz w:val="18"/>
                <w:szCs w:val="18"/>
              </w:rPr>
            </w:pPr>
            <w:r w:rsidRPr="00C94465">
              <w:rPr>
                <w:rFonts w:ascii="Verdana" w:hAnsi="Verdana"/>
                <w:sz w:val="18"/>
                <w:szCs w:val="18"/>
              </w:rPr>
              <w:lastRenderedPageBreak/>
              <w:t>- Wt  -  waga kryterium termin realizacji</w:t>
            </w:r>
          </w:p>
          <w:p w14:paraId="7D782C72" w14:textId="77777777" w:rsidR="00F41E82" w:rsidRPr="00C94465" w:rsidRDefault="003C1083" w:rsidP="003C1083">
            <w:pPr>
              <w:spacing w:before="100" w:beforeAutospacing="1" w:after="100" w:afterAutospacing="1"/>
              <w:rPr>
                <w:rFonts w:ascii="Verdana" w:hAnsi="Verdana"/>
                <w:sz w:val="18"/>
                <w:szCs w:val="18"/>
              </w:rPr>
            </w:pPr>
            <w:r w:rsidRPr="00C94465">
              <w:rPr>
                <w:rFonts w:ascii="Verdana" w:hAnsi="Verdana"/>
                <w:sz w:val="18"/>
                <w:szCs w:val="18"/>
              </w:rPr>
              <w:t xml:space="preserve">Zamawiający  za zrealizowane zamówienia w czasie krótszym aniżeli </w:t>
            </w:r>
            <w:r w:rsidR="0043071B" w:rsidRPr="00C94465">
              <w:rPr>
                <w:rFonts w:ascii="Verdana" w:hAnsi="Verdana"/>
                <w:b/>
                <w:sz w:val="18"/>
                <w:szCs w:val="18"/>
              </w:rPr>
              <w:t>42</w:t>
            </w:r>
            <w:r w:rsidRPr="00C94465">
              <w:rPr>
                <w:rFonts w:ascii="Verdana" w:hAnsi="Verdana"/>
                <w:b/>
                <w:sz w:val="18"/>
                <w:szCs w:val="18"/>
              </w:rPr>
              <w:t xml:space="preserve"> dni</w:t>
            </w:r>
            <w:r w:rsidRPr="00C94465">
              <w:rPr>
                <w:rFonts w:ascii="Verdana" w:hAnsi="Verdana"/>
                <w:sz w:val="18"/>
                <w:szCs w:val="18"/>
              </w:rPr>
              <w:t xml:space="preserve"> od daty </w:t>
            </w:r>
            <w:r w:rsidR="0043071B" w:rsidRPr="00C94465">
              <w:rPr>
                <w:rFonts w:ascii="Verdana" w:hAnsi="Verdana"/>
                <w:sz w:val="18"/>
                <w:szCs w:val="18"/>
              </w:rPr>
              <w:t>podpisania umowy</w:t>
            </w:r>
            <w:r w:rsidRPr="00C94465">
              <w:rPr>
                <w:rFonts w:ascii="Verdana" w:hAnsi="Verdana"/>
                <w:b/>
                <w:bCs/>
                <w:iCs/>
                <w:sz w:val="18"/>
                <w:szCs w:val="18"/>
              </w:rPr>
              <w:t xml:space="preserve"> </w:t>
            </w:r>
            <w:r w:rsidRPr="00C94465">
              <w:rPr>
                <w:rFonts w:ascii="Verdana" w:hAnsi="Verdana"/>
                <w:sz w:val="18"/>
                <w:szCs w:val="18"/>
              </w:rPr>
              <w:t>przyzna również maksymalnie 100 pkt</w:t>
            </w:r>
          </w:p>
          <w:p w14:paraId="064E1046" w14:textId="77777777" w:rsidR="0043071B" w:rsidRPr="00C94465" w:rsidRDefault="0043071B" w:rsidP="003C1083">
            <w:pPr>
              <w:spacing w:before="100" w:beforeAutospacing="1" w:after="100" w:afterAutospacing="1"/>
              <w:rPr>
                <w:rFonts w:ascii="Verdana" w:hAnsi="Verdana"/>
                <w:sz w:val="18"/>
                <w:szCs w:val="18"/>
              </w:rPr>
            </w:pPr>
            <w:r w:rsidRPr="00C94465">
              <w:rPr>
                <w:rFonts w:ascii="Verdana" w:hAnsi="Verdana"/>
                <w:sz w:val="18"/>
                <w:szCs w:val="18"/>
              </w:rPr>
              <w:t xml:space="preserve">Oferty </w:t>
            </w:r>
            <w:r w:rsidR="0052379C" w:rsidRPr="00C94465">
              <w:rPr>
                <w:rFonts w:ascii="Verdana" w:hAnsi="Verdana"/>
                <w:sz w:val="18"/>
                <w:szCs w:val="18"/>
              </w:rPr>
              <w:t>z</w:t>
            </w:r>
            <w:r w:rsidRPr="00C94465">
              <w:rPr>
                <w:rFonts w:ascii="Verdana" w:hAnsi="Verdana"/>
                <w:sz w:val="18"/>
                <w:szCs w:val="18"/>
              </w:rPr>
              <w:t xml:space="preserve"> terminem realizacji zamówienia powyżej </w:t>
            </w:r>
            <w:r w:rsidRPr="00C94465">
              <w:rPr>
                <w:rFonts w:ascii="Verdana" w:hAnsi="Verdana"/>
                <w:b/>
                <w:bCs/>
                <w:sz w:val="18"/>
                <w:szCs w:val="18"/>
              </w:rPr>
              <w:t>53 dni</w:t>
            </w:r>
            <w:r w:rsidRPr="00C94465">
              <w:rPr>
                <w:rFonts w:ascii="Verdana" w:hAnsi="Verdana"/>
                <w:sz w:val="18"/>
                <w:szCs w:val="18"/>
              </w:rPr>
              <w:t xml:space="preserve"> od daty podpisania umowy zostaną odrzucone jako niezgodne z SWZ.</w:t>
            </w:r>
          </w:p>
        </w:tc>
      </w:tr>
      <w:tr w:rsidR="00561B14" w:rsidRPr="00C94465" w14:paraId="326308D6" w14:textId="77777777" w:rsidTr="00E64844">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1375C4" w14:textId="77777777" w:rsidR="00561B14" w:rsidRPr="00C94465" w:rsidRDefault="00F41E82" w:rsidP="00561B14">
            <w:pPr>
              <w:suppressAutoHyphens/>
              <w:autoSpaceDN w:val="0"/>
              <w:spacing w:before="60" w:after="120"/>
              <w:jc w:val="both"/>
              <w:textAlignment w:val="baseline"/>
              <w:rPr>
                <w:rFonts w:ascii="Verdana" w:hAnsi="Verdana"/>
                <w:sz w:val="18"/>
                <w:szCs w:val="18"/>
              </w:rPr>
            </w:pPr>
            <w:r w:rsidRPr="00C94465">
              <w:rPr>
                <w:rFonts w:ascii="Verdana" w:hAnsi="Verdana"/>
                <w:sz w:val="18"/>
                <w:szCs w:val="18"/>
              </w:rPr>
              <w:lastRenderedPageBreak/>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9C9EE" w14:textId="77777777" w:rsidR="003C1083" w:rsidRPr="00C94465" w:rsidRDefault="003C1083" w:rsidP="00561B14">
            <w:pPr>
              <w:spacing w:after="120"/>
              <w:rPr>
                <w:rFonts w:ascii="Verdana" w:hAnsi="Verdana"/>
                <w:b/>
                <w:iCs/>
                <w:color w:val="000000"/>
                <w:sz w:val="18"/>
                <w:szCs w:val="18"/>
              </w:rPr>
            </w:pPr>
            <w:r w:rsidRPr="00C94465">
              <w:rPr>
                <w:rFonts w:ascii="Verdana" w:hAnsi="Verdana"/>
                <w:b/>
                <w:iCs/>
                <w:color w:val="000000"/>
                <w:sz w:val="18"/>
                <w:szCs w:val="18"/>
              </w:rPr>
              <w:t xml:space="preserve">Okres gwarancji na meble i wyposażenie (bez AGD) </w:t>
            </w:r>
          </w:p>
          <w:p w14:paraId="0DE46E41" w14:textId="77777777" w:rsidR="00561B14" w:rsidRPr="00C94465" w:rsidRDefault="00561B14" w:rsidP="00561B14">
            <w:pPr>
              <w:spacing w:after="120"/>
              <w:rPr>
                <w:rFonts w:ascii="Verdana" w:hAnsi="Verdana"/>
                <w:sz w:val="18"/>
                <w:szCs w:val="18"/>
              </w:rPr>
            </w:pPr>
            <w:r w:rsidRPr="00C94465">
              <w:rPr>
                <w:rFonts w:ascii="Verdana" w:hAnsi="Verdana"/>
                <w:sz w:val="18"/>
                <w:szCs w:val="18"/>
              </w:rPr>
              <w:t>Liczba punktów = [(G of-</w:t>
            </w:r>
            <w:r w:rsidR="003943D7" w:rsidRPr="00C94465">
              <w:rPr>
                <w:rFonts w:ascii="Verdana" w:hAnsi="Verdana"/>
                <w:sz w:val="18"/>
                <w:szCs w:val="18"/>
              </w:rPr>
              <w:t>36</w:t>
            </w:r>
            <w:r w:rsidRPr="00C94465">
              <w:rPr>
                <w:rFonts w:ascii="Verdana" w:hAnsi="Verdana"/>
                <w:sz w:val="18"/>
                <w:szCs w:val="18"/>
              </w:rPr>
              <w:t>)/(G max-</w:t>
            </w:r>
            <w:r w:rsidR="003943D7" w:rsidRPr="00C94465">
              <w:rPr>
                <w:rFonts w:ascii="Verdana" w:hAnsi="Verdana"/>
                <w:sz w:val="18"/>
                <w:szCs w:val="18"/>
              </w:rPr>
              <w:t>36</w:t>
            </w:r>
            <w:r w:rsidRPr="00C94465">
              <w:rPr>
                <w:rFonts w:ascii="Verdana" w:hAnsi="Verdana"/>
                <w:sz w:val="18"/>
                <w:szCs w:val="18"/>
              </w:rPr>
              <w:t>)] * 100 * waga</w:t>
            </w:r>
          </w:p>
          <w:p w14:paraId="0F666F56" w14:textId="77777777" w:rsidR="00561B14" w:rsidRPr="00C94465" w:rsidRDefault="00561B14" w:rsidP="00561B14">
            <w:pPr>
              <w:spacing w:after="120"/>
              <w:rPr>
                <w:rFonts w:ascii="Verdana" w:hAnsi="Verdana"/>
                <w:sz w:val="18"/>
                <w:szCs w:val="18"/>
              </w:rPr>
            </w:pPr>
            <w:r w:rsidRPr="00C94465">
              <w:rPr>
                <w:rFonts w:ascii="Verdana" w:hAnsi="Verdana"/>
                <w:sz w:val="18"/>
                <w:szCs w:val="18"/>
              </w:rPr>
              <w:t>gdzie:</w:t>
            </w:r>
          </w:p>
          <w:p w14:paraId="67C9E0CD" w14:textId="77777777" w:rsidR="00561B14" w:rsidRPr="00C94465" w:rsidRDefault="00561B14" w:rsidP="00561B14">
            <w:pPr>
              <w:spacing w:after="120"/>
              <w:rPr>
                <w:rFonts w:ascii="Verdana" w:hAnsi="Verdana"/>
                <w:sz w:val="18"/>
                <w:szCs w:val="18"/>
              </w:rPr>
            </w:pPr>
            <w:r w:rsidRPr="00C94465">
              <w:rPr>
                <w:rFonts w:ascii="Verdana" w:hAnsi="Verdana"/>
                <w:sz w:val="18"/>
                <w:szCs w:val="18"/>
              </w:rPr>
              <w:t> - G max  -  maksymalny okres gwarancji wskazany przez</w:t>
            </w:r>
            <w:r w:rsidRPr="00C94465">
              <w:rPr>
                <w:rFonts w:ascii="Verdana" w:hAnsi="Verdana"/>
                <w:b/>
                <w:bCs/>
                <w:sz w:val="18"/>
                <w:szCs w:val="18"/>
              </w:rPr>
              <w:t xml:space="preserve"> </w:t>
            </w:r>
            <w:r w:rsidRPr="00C94465">
              <w:rPr>
                <w:rFonts w:ascii="Verdana" w:hAnsi="Verdana"/>
                <w:sz w:val="18"/>
                <w:szCs w:val="18"/>
              </w:rPr>
              <w:t xml:space="preserve">Zamawiającego tj. </w:t>
            </w:r>
            <w:r w:rsidR="003943D7" w:rsidRPr="00C94465">
              <w:rPr>
                <w:rFonts w:ascii="Verdana" w:hAnsi="Verdana"/>
                <w:sz w:val="18"/>
                <w:szCs w:val="18"/>
              </w:rPr>
              <w:t>60</w:t>
            </w:r>
            <w:r w:rsidRPr="00C94465">
              <w:rPr>
                <w:rFonts w:ascii="Verdana" w:hAnsi="Verdana"/>
                <w:sz w:val="18"/>
                <w:szCs w:val="18"/>
              </w:rPr>
              <w:t xml:space="preserve"> miesięcy.</w:t>
            </w:r>
          </w:p>
          <w:p w14:paraId="46C1F8E8" w14:textId="77777777" w:rsidR="00561B14" w:rsidRPr="00C94465" w:rsidRDefault="00561B14" w:rsidP="00561B14">
            <w:pPr>
              <w:spacing w:after="120"/>
              <w:rPr>
                <w:rFonts w:ascii="Verdana" w:hAnsi="Verdana"/>
                <w:sz w:val="18"/>
                <w:szCs w:val="18"/>
              </w:rPr>
            </w:pPr>
            <w:r w:rsidRPr="00C94465">
              <w:rPr>
                <w:rFonts w:ascii="Verdana" w:hAnsi="Verdana"/>
                <w:sz w:val="18"/>
                <w:szCs w:val="18"/>
              </w:rPr>
              <w:t> - G of - podany w ofercie badanej</w:t>
            </w:r>
          </w:p>
          <w:p w14:paraId="1A76AD5B" w14:textId="77777777" w:rsidR="00561B14" w:rsidRPr="00C94465" w:rsidRDefault="003943D7" w:rsidP="00561B14">
            <w:pPr>
              <w:spacing w:after="120"/>
              <w:rPr>
                <w:rFonts w:ascii="Verdana" w:hAnsi="Verdana"/>
                <w:sz w:val="18"/>
                <w:szCs w:val="18"/>
              </w:rPr>
            </w:pPr>
            <w:r w:rsidRPr="00C94465">
              <w:rPr>
                <w:rFonts w:ascii="Verdana" w:hAnsi="Verdana"/>
                <w:sz w:val="18"/>
                <w:szCs w:val="18"/>
              </w:rPr>
              <w:t>36</w:t>
            </w:r>
            <w:r w:rsidR="00561B14" w:rsidRPr="00C94465">
              <w:rPr>
                <w:rFonts w:ascii="Verdana" w:hAnsi="Verdana"/>
                <w:sz w:val="18"/>
                <w:szCs w:val="18"/>
              </w:rPr>
              <w:t>-miesięczny  okres udzielonej gwarancji  - nie będzie punktowany.</w:t>
            </w:r>
          </w:p>
          <w:p w14:paraId="55E54410" w14:textId="77777777" w:rsidR="00561B14" w:rsidRPr="00C94465" w:rsidRDefault="00561B14" w:rsidP="00561B14">
            <w:pPr>
              <w:spacing w:after="120"/>
              <w:rPr>
                <w:rFonts w:ascii="Verdana" w:hAnsi="Verdana"/>
                <w:sz w:val="18"/>
                <w:szCs w:val="18"/>
              </w:rPr>
            </w:pPr>
            <w:r w:rsidRPr="00C94465">
              <w:rPr>
                <w:rFonts w:ascii="Verdana" w:hAnsi="Verdana"/>
                <w:sz w:val="18"/>
                <w:szCs w:val="18"/>
              </w:rPr>
              <w:t xml:space="preserve">Zamawiający będzie przyznawał punkty za każdy miesiąc powyżej minimalnego </w:t>
            </w:r>
            <w:r w:rsidR="003943D7" w:rsidRPr="00C94465">
              <w:rPr>
                <w:rFonts w:ascii="Verdana" w:hAnsi="Verdana"/>
                <w:sz w:val="18"/>
                <w:szCs w:val="18"/>
              </w:rPr>
              <w:t>36</w:t>
            </w:r>
            <w:r w:rsidRPr="00C94465">
              <w:rPr>
                <w:rFonts w:ascii="Verdana" w:hAnsi="Verdana"/>
                <w:sz w:val="18"/>
                <w:szCs w:val="18"/>
              </w:rPr>
              <w:t>-miesięcznego okresu gwarancji wymaganego w SWZ.</w:t>
            </w:r>
          </w:p>
          <w:p w14:paraId="57710901" w14:textId="77777777" w:rsidR="00464AA7" w:rsidRPr="00C94465" w:rsidRDefault="00561B14" w:rsidP="00561B14">
            <w:pPr>
              <w:rPr>
                <w:rFonts w:ascii="Verdana" w:hAnsi="Verdana"/>
                <w:sz w:val="18"/>
                <w:szCs w:val="18"/>
              </w:rPr>
            </w:pPr>
            <w:r w:rsidRPr="00C94465">
              <w:rPr>
                <w:rFonts w:ascii="Verdana" w:hAnsi="Verdana"/>
                <w:sz w:val="18"/>
                <w:szCs w:val="18"/>
              </w:rPr>
              <w:t xml:space="preserve">Udzielony okres gwarancji powyżej </w:t>
            </w:r>
            <w:r w:rsidR="003943D7" w:rsidRPr="00C94465">
              <w:rPr>
                <w:rFonts w:ascii="Verdana" w:hAnsi="Verdana"/>
                <w:sz w:val="18"/>
                <w:szCs w:val="18"/>
              </w:rPr>
              <w:t>60</w:t>
            </w:r>
            <w:r w:rsidRPr="00C94465">
              <w:rPr>
                <w:rFonts w:ascii="Verdana" w:hAnsi="Verdana"/>
                <w:b/>
                <w:bCs/>
                <w:sz w:val="18"/>
                <w:szCs w:val="18"/>
              </w:rPr>
              <w:t xml:space="preserve"> </w:t>
            </w:r>
            <w:r w:rsidRPr="00C94465">
              <w:rPr>
                <w:rFonts w:ascii="Verdana" w:hAnsi="Verdana"/>
                <w:sz w:val="18"/>
                <w:szCs w:val="18"/>
              </w:rPr>
              <w:t>miesięcy nie będzie dodatkowo punktowany.</w:t>
            </w:r>
          </w:p>
          <w:p w14:paraId="26735A7C" w14:textId="77777777" w:rsidR="008C33D0" w:rsidRPr="00C94465" w:rsidRDefault="008C33D0" w:rsidP="008C33D0">
            <w:pPr>
              <w:rPr>
                <w:rFonts w:ascii="Verdana" w:hAnsi="Verdana"/>
                <w:color w:val="FF0000"/>
                <w:sz w:val="18"/>
                <w:szCs w:val="18"/>
              </w:rPr>
            </w:pPr>
          </w:p>
        </w:tc>
      </w:tr>
    </w:tbl>
    <w:p w14:paraId="1C56BFA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47032F3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w:t>
      </w:r>
      <w:r w:rsidRPr="00C94465">
        <w:rPr>
          <w:rFonts w:ascii="Verdana" w:eastAsia="TimesNewRoman" w:hAnsi="Verdana" w:cs="TimesNewRoman"/>
          <w:bCs/>
          <w:iCs/>
          <w:color w:val="000000"/>
          <w:sz w:val="18"/>
          <w:szCs w:val="18"/>
        </w:rPr>
        <w:t>ą</w:t>
      </w:r>
      <w:r w:rsidRPr="00C94465">
        <w:rPr>
          <w:rFonts w:ascii="Verdana" w:hAnsi="Verdana"/>
          <w:bCs/>
          <w:iCs/>
          <w:color w:val="000000"/>
          <w:sz w:val="18"/>
          <w:szCs w:val="18"/>
        </w:rPr>
        <w:t>cy poprawi w ofercie:</w:t>
      </w:r>
    </w:p>
    <w:p w14:paraId="6036A6F2" w14:textId="77777777" w:rsidR="00561B14" w:rsidRPr="00C94465" w:rsidRDefault="00561B14" w:rsidP="00560DB4">
      <w:pPr>
        <w:numPr>
          <w:ilvl w:val="0"/>
          <w:numId w:val="10"/>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oczywiste omyłki pisarskie,</w:t>
      </w:r>
    </w:p>
    <w:p w14:paraId="2BAF6F93" w14:textId="77777777" w:rsidR="00561B14" w:rsidRPr="00C94465" w:rsidRDefault="00561B14" w:rsidP="00560DB4">
      <w:pPr>
        <w:numPr>
          <w:ilvl w:val="0"/>
          <w:numId w:val="10"/>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oczywiste omyłki rachunkowe, z uwzgl</w:t>
      </w:r>
      <w:r w:rsidRPr="00C94465">
        <w:rPr>
          <w:rFonts w:ascii="Verdana" w:eastAsia="TimesNewRoman" w:hAnsi="Verdana" w:cs="TimesNewRoman"/>
          <w:sz w:val="18"/>
          <w:szCs w:val="18"/>
          <w:lang w:eastAsia="en-US"/>
        </w:rPr>
        <w:t>ę</w:t>
      </w:r>
      <w:r w:rsidRPr="00C94465">
        <w:rPr>
          <w:rFonts w:ascii="Verdana" w:eastAsia="Calibri" w:hAnsi="Verdana"/>
          <w:sz w:val="18"/>
          <w:szCs w:val="18"/>
          <w:lang w:eastAsia="en-US"/>
        </w:rPr>
        <w:t>dnieniem konsekwencji rachunkowych dokonanych poprawek,</w:t>
      </w:r>
    </w:p>
    <w:p w14:paraId="04583632" w14:textId="77777777" w:rsidR="00561B14" w:rsidRPr="00C94465" w:rsidRDefault="00561B14" w:rsidP="00560DB4">
      <w:pPr>
        <w:numPr>
          <w:ilvl w:val="0"/>
          <w:numId w:val="10"/>
        </w:numPr>
        <w:suppressAutoHyphens/>
        <w:autoSpaceDN w:val="0"/>
        <w:spacing w:after="160"/>
        <w:textAlignment w:val="baseline"/>
        <w:rPr>
          <w:rFonts w:ascii="Verdana" w:eastAsia="Calibri" w:hAnsi="Verdana"/>
          <w:sz w:val="18"/>
          <w:szCs w:val="18"/>
          <w:lang w:eastAsia="en-US"/>
        </w:rPr>
      </w:pPr>
      <w:r w:rsidRPr="00C94465">
        <w:rPr>
          <w:rFonts w:ascii="Verdana" w:eastAsia="Calibri" w:hAnsi="Verdana"/>
          <w:sz w:val="18"/>
          <w:szCs w:val="18"/>
          <w:lang w:eastAsia="en-US"/>
        </w:rPr>
        <w:t xml:space="preserve">inne omyłki polegające na niezgodności oferty z dokumentami zamówienia, niepowodujące istotnych zmian w treści oferty </w:t>
      </w:r>
    </w:p>
    <w:p w14:paraId="4723BCD5" w14:textId="77777777" w:rsidR="00561B14" w:rsidRPr="00C94465" w:rsidRDefault="00561B14" w:rsidP="00561B14">
      <w:pPr>
        <w:suppressAutoHyphens/>
        <w:autoSpaceDN w:val="0"/>
        <w:spacing w:after="160"/>
        <w:ind w:left="1891"/>
        <w:textAlignment w:val="baseline"/>
        <w:rPr>
          <w:rFonts w:ascii="Verdana" w:eastAsia="Calibri" w:hAnsi="Verdana"/>
          <w:sz w:val="18"/>
          <w:szCs w:val="18"/>
          <w:lang w:eastAsia="en-US"/>
        </w:rPr>
      </w:pPr>
      <w:r w:rsidRPr="00C94465">
        <w:rPr>
          <w:rFonts w:ascii="Verdana" w:eastAsia="Calibri" w:hAnsi="Verdana"/>
          <w:sz w:val="18"/>
          <w:szCs w:val="18"/>
          <w:lang w:eastAsia="en-US"/>
        </w:rPr>
        <w:t>niezwłocznie zawiadamiaj</w:t>
      </w:r>
      <w:r w:rsidRPr="00C94465">
        <w:rPr>
          <w:rFonts w:ascii="Verdana" w:eastAsia="TimesNewRoman" w:hAnsi="Verdana" w:cs="TimesNewRoman"/>
          <w:sz w:val="18"/>
          <w:szCs w:val="18"/>
          <w:lang w:eastAsia="en-US"/>
        </w:rPr>
        <w:t>ą</w:t>
      </w:r>
      <w:r w:rsidRPr="00C94465">
        <w:rPr>
          <w:rFonts w:ascii="Verdana" w:eastAsia="Calibri" w:hAnsi="Verdana"/>
          <w:sz w:val="18"/>
          <w:szCs w:val="18"/>
          <w:lang w:eastAsia="en-US"/>
        </w:rPr>
        <w:t>c o tym Wykonawc</w:t>
      </w:r>
      <w:r w:rsidRPr="00C94465">
        <w:rPr>
          <w:rFonts w:ascii="Verdana" w:eastAsia="TimesNewRoman" w:hAnsi="Verdana" w:cs="TimesNewRoman"/>
          <w:sz w:val="18"/>
          <w:szCs w:val="18"/>
          <w:lang w:eastAsia="en-US"/>
        </w:rPr>
        <w:t>ę</w:t>
      </w:r>
      <w:r w:rsidRPr="00C94465">
        <w:rPr>
          <w:rFonts w:ascii="Verdana" w:eastAsia="Calibri" w:hAnsi="Verdana"/>
          <w:sz w:val="18"/>
          <w:szCs w:val="18"/>
          <w:lang w:eastAsia="en-US"/>
        </w:rPr>
        <w:t>, którego oferta została poprawiona.</w:t>
      </w:r>
    </w:p>
    <w:p w14:paraId="411018B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190D61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Obowiązek wykazania, że oferta nie zawiera rażąco niskiej ceny spoczywa na Wykonawcy.</w:t>
      </w:r>
    </w:p>
    <w:p w14:paraId="4C71C6E9"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43E8A5F8" w14:textId="77777777" w:rsidR="00561B14"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79148E43" w14:textId="77777777" w:rsidR="00854617" w:rsidRDefault="00854617" w:rsidP="00854617">
      <w:pPr>
        <w:pStyle w:val="Nagwek1"/>
        <w:numPr>
          <w:ilvl w:val="0"/>
          <w:numId w:val="0"/>
        </w:numPr>
        <w:suppressAutoHyphens/>
        <w:autoSpaceDN w:val="0"/>
        <w:spacing w:before="120"/>
        <w:ind w:left="432"/>
        <w:textAlignment w:val="baseline"/>
        <w:rPr>
          <w:rFonts w:ascii="Verdana" w:hAnsi="Verdana"/>
          <w:iCs/>
          <w:color w:val="000000"/>
          <w:sz w:val="18"/>
          <w:szCs w:val="18"/>
        </w:rPr>
      </w:pPr>
    </w:p>
    <w:p w14:paraId="1F18C830" w14:textId="77777777" w:rsidR="00854617" w:rsidRPr="00854617" w:rsidRDefault="00854617" w:rsidP="00854617">
      <w:pPr>
        <w:pStyle w:val="Nagwek2"/>
        <w:numPr>
          <w:ilvl w:val="0"/>
          <w:numId w:val="0"/>
        </w:numPr>
        <w:ind w:left="680"/>
      </w:pPr>
    </w:p>
    <w:p w14:paraId="4F340651"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6"/>
      <w:r w:rsidRPr="00C94465">
        <w:rPr>
          <w:rFonts w:ascii="Verdana" w:hAnsi="Verdana"/>
          <w:b/>
          <w:bCs/>
          <w:caps/>
          <w:kern w:val="3"/>
          <w:sz w:val="18"/>
          <w:szCs w:val="18"/>
        </w:rPr>
        <w:lastRenderedPageBreak/>
        <w:t>UDZIELENIE ZAMÓWIENIA</w:t>
      </w:r>
      <w:bookmarkEnd w:id="57"/>
    </w:p>
    <w:p w14:paraId="19E3287F"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3A954629"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C94465">
        <w:rPr>
          <w:rFonts w:ascii="Verdana" w:hAnsi="Verdana"/>
          <w:bCs/>
          <w:iCs/>
          <w:color w:val="0000FF"/>
          <w:sz w:val="18"/>
          <w:szCs w:val="18"/>
          <w:u w:val="single"/>
        </w:rPr>
        <w:t>www.dzp.agh.edu.pl</w:t>
      </w:r>
      <w:r w:rsidRPr="00C94465">
        <w:rPr>
          <w:rFonts w:ascii="Verdana" w:hAnsi="Verdana"/>
          <w:bCs/>
          <w:iCs/>
          <w:color w:val="000000"/>
          <w:sz w:val="18"/>
          <w:szCs w:val="18"/>
        </w:rPr>
        <w:t>.</w:t>
      </w:r>
    </w:p>
    <w:p w14:paraId="0BB16B5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06E9C6D"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7"/>
      <w:r w:rsidRPr="00C94465">
        <w:rPr>
          <w:rFonts w:ascii="Verdana" w:hAnsi="Verdana"/>
          <w:b/>
          <w:bCs/>
          <w:caps/>
          <w:kern w:val="3"/>
          <w:sz w:val="18"/>
          <w:szCs w:val="18"/>
        </w:rPr>
        <w:t>Informacje o formalno</w:t>
      </w:r>
      <w:r w:rsidRPr="00C94465">
        <w:rPr>
          <w:rFonts w:ascii="Verdana" w:eastAsia="TimesNewRoman" w:hAnsi="Verdana" w:cs="TimesNewRoman"/>
          <w:b/>
          <w:bCs/>
          <w:caps/>
          <w:kern w:val="3"/>
          <w:sz w:val="18"/>
          <w:szCs w:val="18"/>
        </w:rPr>
        <w:t>ś</w:t>
      </w:r>
      <w:r w:rsidRPr="00C94465">
        <w:rPr>
          <w:rFonts w:ascii="Verdana" w:hAnsi="Verdana"/>
          <w:b/>
          <w:bCs/>
          <w:caps/>
          <w:kern w:val="3"/>
          <w:sz w:val="18"/>
          <w:szCs w:val="18"/>
        </w:rPr>
        <w:t>ciach, jakie muszą zostać dopełnione po wyborze oferty w celu zawarcia umowy w sprawie zamówienia publicznego</w:t>
      </w:r>
      <w:bookmarkEnd w:id="58"/>
    </w:p>
    <w:p w14:paraId="1E73DC9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zawrze umowę w sprawie zamówienia publicznego, w terminie i na zasadach określonych w art. 264 ust. 1 i 2 ustawy Pzp.</w:t>
      </w:r>
    </w:p>
    <w:p w14:paraId="5DE1476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poinformuje Wykonawcę, któremu zostanie udzielone zamówienie, o miejscu i terminie zawarcia umowy.</w:t>
      </w:r>
    </w:p>
    <w:p w14:paraId="267DBC2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Przed zawarciem umowy Wykonawca, na wezwanie Zamawiającego, zobowiązany jest do podania wszelkich informacji niezbędnych do wypełnienia treści umowy.</w:t>
      </w:r>
    </w:p>
    <w:p w14:paraId="40A8B7D4"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3A123AC" w14:textId="77777777" w:rsidR="00057D91"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77E24749"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8"/>
      <w:r w:rsidRPr="00C94465">
        <w:rPr>
          <w:rFonts w:ascii="Verdana" w:hAnsi="Verdana"/>
          <w:b/>
          <w:bCs/>
          <w:caps/>
          <w:kern w:val="3"/>
          <w:sz w:val="18"/>
          <w:szCs w:val="18"/>
        </w:rPr>
        <w:t>Wymagania dotycz</w:t>
      </w:r>
      <w:r w:rsidRPr="00C94465">
        <w:rPr>
          <w:rFonts w:ascii="Verdana" w:eastAsia="TimesNewRoman" w:hAnsi="Verdana" w:cs="TimesNewRoman"/>
          <w:b/>
          <w:bCs/>
          <w:caps/>
          <w:kern w:val="3"/>
          <w:sz w:val="18"/>
          <w:szCs w:val="18"/>
        </w:rPr>
        <w:t>ą</w:t>
      </w:r>
      <w:r w:rsidRPr="00C94465">
        <w:rPr>
          <w:rFonts w:ascii="Verdana" w:hAnsi="Verdana"/>
          <w:b/>
          <w:bCs/>
          <w:caps/>
          <w:kern w:val="3"/>
          <w:sz w:val="18"/>
          <w:szCs w:val="18"/>
        </w:rPr>
        <w:t>ce zabezpieczenia nale</w:t>
      </w:r>
      <w:r w:rsidRPr="00C94465">
        <w:rPr>
          <w:rFonts w:ascii="Verdana" w:eastAsia="TimesNewRoman" w:hAnsi="Verdana" w:cs="TimesNewRoman"/>
          <w:b/>
          <w:bCs/>
          <w:caps/>
          <w:kern w:val="3"/>
          <w:sz w:val="18"/>
          <w:szCs w:val="18"/>
        </w:rPr>
        <w:t>ż</w:t>
      </w:r>
      <w:r w:rsidRPr="00C94465">
        <w:rPr>
          <w:rFonts w:ascii="Verdana" w:hAnsi="Verdana"/>
          <w:b/>
          <w:bCs/>
          <w:caps/>
          <w:kern w:val="3"/>
          <w:sz w:val="18"/>
          <w:szCs w:val="18"/>
        </w:rPr>
        <w:t>ytego wykonania umowy</w:t>
      </w:r>
      <w:bookmarkEnd w:id="59"/>
    </w:p>
    <w:p w14:paraId="3ED5B88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danym postępowaniu wniesienie zabezpieczenie należytego wykonania umowy nie jest wymagane.</w:t>
      </w:r>
    </w:p>
    <w:p w14:paraId="2813DF71"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9"/>
      <w:r w:rsidRPr="00C94465">
        <w:rPr>
          <w:rFonts w:ascii="Verdana" w:hAnsi="Verdana"/>
          <w:b/>
          <w:bCs/>
          <w:caps/>
          <w:kern w:val="3"/>
          <w:sz w:val="18"/>
          <w:szCs w:val="18"/>
        </w:rPr>
        <w:t>projektowane postanowienia umowy w sprawie zamówienia publicznego, które zostaną wprowadzone do umowy w sprawie zamówienia publicznego</w:t>
      </w:r>
      <w:bookmarkEnd w:id="60"/>
    </w:p>
    <w:p w14:paraId="1D6FBCD5"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Wzór umowy stanowi załącznik do niniejszej SWZ. </w:t>
      </w:r>
    </w:p>
    <w:p w14:paraId="62ABF57E"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Zakazuje się istotnych zmian postanowień zawartej umowy w stosunku do treści oferty, na podstawie której dokonano wyboru Wykonawcy. </w:t>
      </w:r>
    </w:p>
    <w:p w14:paraId="79F5D2DD"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60"/>
      <w:r w:rsidRPr="00C94465">
        <w:rPr>
          <w:rFonts w:ascii="Verdana" w:hAnsi="Verdana"/>
          <w:b/>
          <w:bCs/>
          <w:caps/>
          <w:kern w:val="3"/>
          <w:sz w:val="18"/>
          <w:szCs w:val="18"/>
        </w:rPr>
        <w:t xml:space="preserve">Pouczenie o </w:t>
      </w:r>
      <w:r w:rsidRPr="00C94465">
        <w:rPr>
          <w:rFonts w:ascii="Verdana" w:eastAsia="TimesNewRoman" w:hAnsi="Verdana" w:cs="TimesNewRoman"/>
          <w:b/>
          <w:bCs/>
          <w:caps/>
          <w:kern w:val="3"/>
          <w:sz w:val="18"/>
          <w:szCs w:val="18"/>
        </w:rPr>
        <w:t>ś</w:t>
      </w:r>
      <w:r w:rsidRPr="00C94465">
        <w:rPr>
          <w:rFonts w:ascii="Verdana" w:hAnsi="Verdana"/>
          <w:b/>
          <w:bCs/>
          <w:caps/>
          <w:kern w:val="3"/>
          <w:sz w:val="18"/>
          <w:szCs w:val="18"/>
        </w:rPr>
        <w:t>rodkach ochrony prawnej przysługuj</w:t>
      </w:r>
      <w:r w:rsidRPr="00C94465">
        <w:rPr>
          <w:rFonts w:ascii="Verdana" w:eastAsia="TimesNewRoman" w:hAnsi="Verdana" w:cs="TimesNewRoman"/>
          <w:b/>
          <w:bCs/>
          <w:caps/>
          <w:kern w:val="3"/>
          <w:sz w:val="18"/>
          <w:szCs w:val="18"/>
        </w:rPr>
        <w:t>ą</w:t>
      </w:r>
      <w:r w:rsidRPr="00C94465">
        <w:rPr>
          <w:rFonts w:ascii="Verdana" w:hAnsi="Verdana"/>
          <w:b/>
          <w:bCs/>
          <w:caps/>
          <w:kern w:val="3"/>
          <w:sz w:val="18"/>
          <w:szCs w:val="18"/>
        </w:rPr>
        <w:t>cych Wykonawcy</w:t>
      </w:r>
      <w:bookmarkEnd w:id="61"/>
    </w:p>
    <w:p w14:paraId="66A75E4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3DD966BF"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Odwołanie przysługuje na: </w:t>
      </w:r>
    </w:p>
    <w:p w14:paraId="58477EC2" w14:textId="77777777" w:rsidR="00561B14" w:rsidRPr="00C94465" w:rsidRDefault="00561B14" w:rsidP="00561B14">
      <w:pPr>
        <w:suppressAutoHyphens/>
        <w:autoSpaceDN w:val="0"/>
        <w:ind w:left="1531"/>
        <w:textAlignment w:val="baseline"/>
        <w:rPr>
          <w:rFonts w:ascii="Verdana" w:hAnsi="Verdana"/>
          <w:sz w:val="18"/>
          <w:szCs w:val="18"/>
        </w:rPr>
      </w:pPr>
      <w:r w:rsidRPr="00C94465">
        <w:rPr>
          <w:rFonts w:ascii="Verdana" w:hAnsi="Verdana"/>
          <w:sz w:val="18"/>
          <w:szCs w:val="18"/>
        </w:rPr>
        <w:t xml:space="preserve">1) niezgodną z przepisami ustawy czynność zamawiającego, podjętą w postępowaniu o udzielenie zamówienia, w tym na projektowane postanowienie umowy; </w:t>
      </w:r>
    </w:p>
    <w:p w14:paraId="49D6BC5B" w14:textId="77777777" w:rsidR="00561B14" w:rsidRPr="00C94465" w:rsidRDefault="00561B14" w:rsidP="00561B14">
      <w:pPr>
        <w:suppressAutoHyphens/>
        <w:autoSpaceDN w:val="0"/>
        <w:ind w:left="1531"/>
        <w:textAlignment w:val="baseline"/>
        <w:rPr>
          <w:rFonts w:ascii="Verdana" w:hAnsi="Verdana"/>
          <w:sz w:val="18"/>
          <w:szCs w:val="18"/>
        </w:rPr>
      </w:pPr>
      <w:r w:rsidRPr="00C94465">
        <w:rPr>
          <w:rFonts w:ascii="Verdana" w:hAnsi="Verdana"/>
          <w:sz w:val="18"/>
          <w:szCs w:val="18"/>
        </w:rPr>
        <w:t xml:space="preserve">2) zaniechanie czynności w postępowaniu o udzielenie zamówienia, do której zamawiający był obowiązany na podstawie ustawy; </w:t>
      </w:r>
    </w:p>
    <w:p w14:paraId="4E04CDC4" w14:textId="77777777" w:rsidR="00561B14" w:rsidRPr="00C94465" w:rsidRDefault="00561B14" w:rsidP="00561B14">
      <w:pPr>
        <w:suppressAutoHyphens/>
        <w:autoSpaceDN w:val="0"/>
        <w:ind w:left="1559"/>
        <w:textAlignment w:val="baseline"/>
        <w:rPr>
          <w:rFonts w:ascii="Verdana" w:hAnsi="Verdana"/>
          <w:sz w:val="18"/>
          <w:szCs w:val="18"/>
        </w:rPr>
      </w:pPr>
      <w:r w:rsidRPr="00C94465">
        <w:rPr>
          <w:rFonts w:ascii="Verdana" w:hAnsi="Verdana"/>
          <w:sz w:val="18"/>
          <w:szCs w:val="18"/>
        </w:rPr>
        <w:t>3) zaniechanie przeprowadzenia postępowania o udzielenie zamówienia na podstawie ustawy, mimo że zamawiający był do tego obowiązany.</w:t>
      </w:r>
    </w:p>
    <w:p w14:paraId="2956C8D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Odwołanie wnosi się do Prezesa KIO. Odwołujący przekazuje zamawiającemu odwołanie wniesione w formie elektronicznej lub w postaci elektronicznej, albo kopię tego odwołania, jeżeli zostało ono wniesione w formie pisemnej, przed upływem </w:t>
      </w:r>
      <w:r w:rsidRPr="00C94465">
        <w:rPr>
          <w:rFonts w:ascii="Verdana" w:hAnsi="Verdana"/>
          <w:bCs/>
          <w:iCs/>
          <w:color w:val="000000"/>
          <w:sz w:val="18"/>
          <w:szCs w:val="18"/>
        </w:rPr>
        <w:lastRenderedPageBreak/>
        <w:t>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162FA5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Odwołanie wnosi się w terminie: </w:t>
      </w:r>
    </w:p>
    <w:p w14:paraId="4D2B3546" w14:textId="77777777" w:rsidR="00561B14" w:rsidRPr="00C94465" w:rsidRDefault="00561B14" w:rsidP="00561B14">
      <w:pPr>
        <w:suppressAutoHyphens/>
        <w:autoSpaceDN w:val="0"/>
        <w:ind w:left="1531" w:firstLine="28"/>
        <w:textAlignment w:val="baseline"/>
        <w:rPr>
          <w:rFonts w:ascii="Verdana" w:hAnsi="Verdana"/>
          <w:sz w:val="18"/>
          <w:szCs w:val="18"/>
        </w:rPr>
      </w:pPr>
      <w:r w:rsidRPr="00C94465">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0DA78B76" w14:textId="77777777" w:rsidR="00561B14" w:rsidRPr="00C94465" w:rsidRDefault="00561B14" w:rsidP="00561B14">
      <w:pPr>
        <w:suppressAutoHyphens/>
        <w:autoSpaceDN w:val="0"/>
        <w:ind w:left="1531" w:firstLine="28"/>
        <w:textAlignment w:val="baseline"/>
        <w:rPr>
          <w:rFonts w:ascii="Verdana" w:hAnsi="Verdana"/>
          <w:sz w:val="18"/>
          <w:szCs w:val="18"/>
        </w:rPr>
      </w:pPr>
      <w:r w:rsidRPr="00C94465">
        <w:rPr>
          <w:rFonts w:ascii="Verdana" w:hAnsi="Verdana"/>
          <w:sz w:val="18"/>
          <w:szCs w:val="18"/>
        </w:rPr>
        <w:t>2) 15 dni od dnia przekazania informacji o czynności zamawiającego stanowiącej podstawę jego wniesienia, jeżeli informacja została przekazana w sposób inny niż określony w pkt 1.</w:t>
      </w:r>
    </w:p>
    <w:p w14:paraId="6F9DE25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17001CF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7A63D39E"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62BA54D3"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Aukcja elektroniczna</w:t>
      </w:r>
    </w:p>
    <w:p w14:paraId="2155093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nie przewiduje przeprowadzenia aukcji elektronicznej, o której mowa w art. 308 ust. 1 ustawy Pzp.</w:t>
      </w:r>
    </w:p>
    <w:p w14:paraId="564FE975" w14:textId="77777777" w:rsidR="00561B14" w:rsidRPr="00C94465" w:rsidRDefault="00561B14" w:rsidP="00560DB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C94465">
        <w:rPr>
          <w:rFonts w:ascii="Verdana" w:hAnsi="Verdana"/>
          <w:b/>
          <w:bCs/>
          <w:caps/>
          <w:kern w:val="3"/>
          <w:sz w:val="18"/>
          <w:szCs w:val="18"/>
        </w:rPr>
        <w:t>Ochrona danych osobowych</w:t>
      </w:r>
    </w:p>
    <w:p w14:paraId="52BC2337"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62" w:name="_Hlk515367328"/>
      <w:r w:rsidRPr="00C94465">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69FDC89"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informuje, że:</w:t>
      </w:r>
    </w:p>
    <w:p w14:paraId="0DDC284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5202ABBF"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4B83AACF"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 xml:space="preserve">dane osobowe Wykonawcy będą przetwarzane w celu przeprowadzenia postępowania o udzielenie zamówienia publicznego pn. </w:t>
      </w:r>
      <w:r w:rsidR="00F41E82" w:rsidRPr="00C94465">
        <w:rPr>
          <w:rFonts w:ascii="Verdana" w:hAnsi="Verdana"/>
          <w:b/>
          <w:iCs/>
          <w:color w:val="000000"/>
          <w:sz w:val="18"/>
          <w:szCs w:val="18"/>
        </w:rPr>
        <w:t xml:space="preserve">dostawa wyposażenia meblowego dla nowych pomieszczeń Pionu Rektora, pokoje 143, 145 w budynku A0 - DE-dzp.272-426/24 </w:t>
      </w:r>
      <w:r w:rsidRPr="00C94465">
        <w:rPr>
          <w:rFonts w:ascii="Verdana" w:hAnsi="Verdana"/>
          <w:bCs/>
          <w:iCs/>
          <w:color w:val="000000"/>
          <w:sz w:val="18"/>
          <w:szCs w:val="18"/>
        </w:rPr>
        <w:t xml:space="preserve">– znak sprawy: </w:t>
      </w:r>
      <w:r w:rsidRPr="00C94465">
        <w:rPr>
          <w:rFonts w:ascii="Verdana" w:hAnsi="Verdana"/>
          <w:b/>
          <w:bCs/>
          <w:iCs/>
          <w:color w:val="000000"/>
          <w:sz w:val="18"/>
          <w:szCs w:val="18"/>
        </w:rPr>
        <w:t>DE-dzp.272-</w:t>
      </w:r>
      <w:r w:rsidR="00F41E82" w:rsidRPr="00C94465">
        <w:rPr>
          <w:rFonts w:ascii="Verdana" w:hAnsi="Verdana"/>
          <w:b/>
          <w:bCs/>
          <w:iCs/>
          <w:color w:val="000000"/>
          <w:sz w:val="18"/>
          <w:szCs w:val="18"/>
        </w:rPr>
        <w:t>426</w:t>
      </w:r>
      <w:r w:rsidRPr="00C94465">
        <w:rPr>
          <w:rFonts w:ascii="Verdana" w:hAnsi="Verdana"/>
          <w:b/>
          <w:bCs/>
          <w:iCs/>
          <w:color w:val="000000"/>
          <w:sz w:val="18"/>
          <w:szCs w:val="18"/>
        </w:rPr>
        <w:t xml:space="preserve">/24 </w:t>
      </w:r>
      <w:r w:rsidRPr="00C94465">
        <w:rPr>
          <w:rFonts w:ascii="Verdana" w:hAnsi="Verdana"/>
          <w:bCs/>
          <w:iCs/>
          <w:color w:val="000000"/>
          <w:sz w:val="18"/>
          <w:szCs w:val="18"/>
        </w:rPr>
        <w:t>oraz w celu archiwizacji dokumentacji dotyczącej tego postępowania;</w:t>
      </w:r>
    </w:p>
    <w:p w14:paraId="153C9AA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odbiorcami przekazanych przez Wykonawcę danych osobowych będą osoby lub podmioty, którym zostanie udostępniona dokumentacja postępowania w oparciu o art. 18 oraz art. 74 ust. 1 ustawy Pzp;</w:t>
      </w:r>
    </w:p>
    <w:p w14:paraId="5106794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068370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2"/>
      <w:r w:rsidRPr="00C94465">
        <w:rPr>
          <w:rFonts w:ascii="Verdana" w:hAnsi="Verdana"/>
          <w:bCs/>
          <w:iCs/>
          <w:color w:val="000000"/>
          <w:sz w:val="18"/>
          <w:szCs w:val="18"/>
        </w:rPr>
        <w:t>:</w:t>
      </w:r>
    </w:p>
    <w:p w14:paraId="39138F9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E774B80"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1983A9B"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Zamawiający informuje, że;</w:t>
      </w:r>
    </w:p>
    <w:p w14:paraId="480CFC43"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53679C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5EA614C"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BA35536"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408BFBA"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2EB00482" w14:textId="77777777" w:rsidR="00561B14" w:rsidRPr="00C94465" w:rsidRDefault="00561B14" w:rsidP="00560DB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C94465">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1A9C313" w14:textId="77777777" w:rsidR="0003083E" w:rsidRDefault="0003083E"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F24FFFA" w14:textId="77777777" w:rsidR="00854617" w:rsidRDefault="00854617"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2AB05FA7" w14:textId="77777777" w:rsidR="00854617" w:rsidRDefault="00854617"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30E3195E" w14:textId="77777777" w:rsidR="00854617" w:rsidRDefault="00854617"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2530BB7B" w14:textId="77777777" w:rsidR="00854617" w:rsidRDefault="00854617"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BC229E3" w14:textId="77777777" w:rsidR="00854617" w:rsidRPr="00C94465" w:rsidRDefault="00854617"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58AD6D31"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b/>
          <w:sz w:val="18"/>
          <w:szCs w:val="18"/>
        </w:rPr>
        <w:t>Załączniki do SWZ</w:t>
      </w:r>
      <w:r w:rsidRPr="00C94465">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C94465" w14:paraId="2C33FF0F"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42E0F9" w14:textId="77777777" w:rsidR="00561B14" w:rsidRPr="00C94465" w:rsidRDefault="00561B14" w:rsidP="00561B14">
            <w:pPr>
              <w:suppressAutoHyphens/>
              <w:autoSpaceDN w:val="0"/>
              <w:spacing w:before="60" w:after="120"/>
              <w:jc w:val="both"/>
              <w:textAlignment w:val="baseline"/>
              <w:rPr>
                <w:rFonts w:ascii="Verdana" w:hAnsi="Verdana"/>
                <w:b/>
                <w:sz w:val="18"/>
                <w:szCs w:val="18"/>
              </w:rPr>
            </w:pPr>
            <w:r w:rsidRPr="00C94465">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BD60B5" w14:textId="77777777" w:rsidR="00561B14" w:rsidRPr="00C94465" w:rsidRDefault="00561B14" w:rsidP="00561B14">
            <w:pPr>
              <w:suppressAutoHyphens/>
              <w:autoSpaceDN w:val="0"/>
              <w:spacing w:before="60" w:after="120"/>
              <w:jc w:val="both"/>
              <w:textAlignment w:val="baseline"/>
              <w:rPr>
                <w:rFonts w:ascii="Verdana" w:hAnsi="Verdana"/>
                <w:b/>
                <w:sz w:val="18"/>
                <w:szCs w:val="18"/>
              </w:rPr>
            </w:pPr>
            <w:r w:rsidRPr="00C94465">
              <w:rPr>
                <w:rFonts w:ascii="Verdana" w:hAnsi="Verdana"/>
                <w:b/>
                <w:sz w:val="18"/>
                <w:szCs w:val="18"/>
              </w:rPr>
              <w:t>Nazwa załącznika</w:t>
            </w:r>
          </w:p>
        </w:tc>
      </w:tr>
      <w:tr w:rsidR="00561B14" w:rsidRPr="00C94465" w14:paraId="0CCA4AD9"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CCAD4D"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214E6C"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bCs/>
                <w:iCs/>
                <w:color w:val="000000"/>
                <w:sz w:val="18"/>
                <w:szCs w:val="18"/>
              </w:rPr>
              <w:t>Formularz oferty</w:t>
            </w:r>
          </w:p>
        </w:tc>
      </w:tr>
      <w:tr w:rsidR="00561B14" w:rsidRPr="00C94465" w14:paraId="76945839"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A6107E"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D38B50" w14:textId="77777777" w:rsidR="00561B14" w:rsidRPr="00C94465" w:rsidRDefault="00561B14" w:rsidP="00561B14">
            <w:pPr>
              <w:suppressAutoHyphens/>
              <w:autoSpaceDN w:val="0"/>
              <w:spacing w:before="60" w:after="120"/>
              <w:jc w:val="both"/>
              <w:textAlignment w:val="baseline"/>
              <w:rPr>
                <w:rFonts w:ascii="Verdana" w:hAnsi="Verdana"/>
                <w:bCs/>
                <w:iCs/>
                <w:color w:val="000000"/>
                <w:sz w:val="18"/>
                <w:szCs w:val="18"/>
              </w:rPr>
            </w:pPr>
            <w:r w:rsidRPr="00C94465">
              <w:rPr>
                <w:rFonts w:ascii="Verdana" w:hAnsi="Verdana"/>
                <w:bCs/>
                <w:iCs/>
                <w:color w:val="000000"/>
                <w:sz w:val="18"/>
                <w:szCs w:val="18"/>
              </w:rPr>
              <w:t>Jednolity Europejski Dokument Zamówienia</w:t>
            </w:r>
          </w:p>
        </w:tc>
      </w:tr>
      <w:tr w:rsidR="00561B14" w:rsidRPr="00C94465" w14:paraId="11D4F745"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96C95"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975CEE" w14:textId="77777777" w:rsidR="00561B14" w:rsidRPr="00C94465" w:rsidRDefault="00561B14" w:rsidP="00561B14">
            <w:pPr>
              <w:suppressAutoHyphens/>
              <w:autoSpaceDN w:val="0"/>
              <w:spacing w:before="60" w:after="120"/>
              <w:jc w:val="both"/>
              <w:textAlignment w:val="baseline"/>
              <w:rPr>
                <w:rFonts w:ascii="Verdana" w:hAnsi="Verdana"/>
                <w:sz w:val="18"/>
                <w:szCs w:val="18"/>
              </w:rPr>
            </w:pPr>
            <w:r w:rsidRPr="00C94465">
              <w:rPr>
                <w:rFonts w:ascii="Verdana" w:hAnsi="Verdana"/>
                <w:bCs/>
                <w:iCs/>
                <w:color w:val="000000"/>
                <w:sz w:val="18"/>
                <w:szCs w:val="18"/>
              </w:rPr>
              <w:t>Wzór umowy</w:t>
            </w:r>
          </w:p>
        </w:tc>
      </w:tr>
      <w:tr w:rsidR="00561B14" w:rsidRPr="00C94465" w14:paraId="694237F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1EDF9E" w14:textId="77777777" w:rsidR="00561B14" w:rsidRPr="00C94465" w:rsidRDefault="00561B14" w:rsidP="00561B14">
            <w:pPr>
              <w:suppressAutoHyphens/>
              <w:autoSpaceDN w:val="0"/>
              <w:spacing w:before="60" w:after="120"/>
              <w:jc w:val="both"/>
              <w:textAlignment w:val="baseline"/>
              <w:rPr>
                <w:rFonts w:ascii="Verdana" w:hAnsi="Verdana"/>
                <w:bCs/>
                <w:iCs/>
                <w:color w:val="000000"/>
                <w:sz w:val="18"/>
                <w:szCs w:val="18"/>
              </w:rPr>
            </w:pPr>
            <w:r w:rsidRPr="00C94465">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58A29" w14:textId="77777777" w:rsidR="00561B14" w:rsidRPr="00C94465" w:rsidRDefault="00561B14" w:rsidP="00561B14">
            <w:pPr>
              <w:spacing w:after="160" w:line="256" w:lineRule="auto"/>
              <w:jc w:val="both"/>
              <w:rPr>
                <w:rFonts w:ascii="Verdana" w:hAnsi="Verdana"/>
                <w:sz w:val="18"/>
                <w:szCs w:val="18"/>
              </w:rPr>
            </w:pPr>
            <w:r w:rsidRPr="00C94465">
              <w:rPr>
                <w:rFonts w:ascii="Verdana" w:hAnsi="Verdana"/>
                <w:sz w:val="18"/>
                <w:szCs w:val="18"/>
              </w:rPr>
              <w:t>Oświadczenie na potwierdzenie braku podstaw wykluczenia z art. 5 k rozporządzenia 833/2014 oraz art. 7 ust. 1 ustawy sankcyjnej</w:t>
            </w:r>
          </w:p>
        </w:tc>
      </w:tr>
      <w:tr w:rsidR="00742021" w:rsidRPr="00C94465" w14:paraId="5767DE21"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9B5E1" w14:textId="77777777" w:rsidR="00742021" w:rsidRPr="00C94465" w:rsidRDefault="00742021" w:rsidP="00561B14">
            <w:pPr>
              <w:suppressAutoHyphens/>
              <w:autoSpaceDN w:val="0"/>
              <w:spacing w:before="60" w:after="120"/>
              <w:jc w:val="both"/>
              <w:textAlignment w:val="baseline"/>
              <w:rPr>
                <w:rFonts w:ascii="Verdana" w:hAnsi="Verdana"/>
                <w:bCs/>
                <w:iCs/>
                <w:color w:val="000000"/>
                <w:sz w:val="18"/>
                <w:szCs w:val="18"/>
              </w:rPr>
            </w:pPr>
            <w:r w:rsidRPr="00C94465">
              <w:rPr>
                <w:rFonts w:ascii="Verdana" w:hAnsi="Verdana"/>
                <w:bCs/>
                <w:iCs/>
                <w:color w:val="000000"/>
                <w:sz w:val="18"/>
                <w:szCs w:val="18"/>
              </w:rPr>
              <w:t>5</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34696" w14:textId="77777777" w:rsidR="00742021" w:rsidRPr="00C94465" w:rsidRDefault="00742021" w:rsidP="00561B14">
            <w:pPr>
              <w:spacing w:after="160" w:line="256" w:lineRule="auto"/>
              <w:jc w:val="both"/>
              <w:rPr>
                <w:rFonts w:ascii="Verdana" w:hAnsi="Verdana"/>
                <w:sz w:val="18"/>
                <w:szCs w:val="18"/>
              </w:rPr>
            </w:pPr>
            <w:r w:rsidRPr="00C94465">
              <w:rPr>
                <w:rFonts w:ascii="Verdana" w:hAnsi="Verdana"/>
                <w:sz w:val="18"/>
                <w:szCs w:val="18"/>
              </w:rPr>
              <w:t>Opis przedmiotu zamówienia</w:t>
            </w:r>
          </w:p>
        </w:tc>
      </w:tr>
    </w:tbl>
    <w:p w14:paraId="46C17892" w14:textId="77777777" w:rsidR="00561B14" w:rsidRPr="00C94465" w:rsidRDefault="00561B14" w:rsidP="00561B14">
      <w:pPr>
        <w:spacing w:before="120" w:after="60"/>
        <w:jc w:val="both"/>
        <w:outlineLvl w:val="1"/>
        <w:rPr>
          <w:rFonts w:ascii="Verdana" w:hAnsi="Verdana"/>
          <w:bCs/>
          <w:iCs/>
          <w:color w:val="000000"/>
          <w:sz w:val="18"/>
          <w:szCs w:val="18"/>
          <w:lang w:eastAsia="x-none"/>
        </w:rPr>
      </w:pPr>
    </w:p>
    <w:p w14:paraId="073B580D" w14:textId="77777777" w:rsidR="00561B14" w:rsidRPr="00C94465" w:rsidRDefault="00561B14" w:rsidP="00561B14">
      <w:pPr>
        <w:spacing w:before="200" w:after="60"/>
        <w:ind w:left="431" w:hanging="431"/>
        <w:jc w:val="both"/>
        <w:outlineLvl w:val="0"/>
        <w:rPr>
          <w:rFonts w:ascii="Verdana" w:hAnsi="Verdana"/>
          <w:b/>
          <w:bCs/>
          <w:caps/>
          <w:kern w:val="32"/>
          <w:sz w:val="18"/>
          <w:szCs w:val="18"/>
          <w:lang w:eastAsia="x-none"/>
        </w:rPr>
      </w:pPr>
    </w:p>
    <w:p w14:paraId="0AADAA7D" w14:textId="77777777" w:rsidR="00561B14" w:rsidRPr="00C94465" w:rsidRDefault="00561B14" w:rsidP="00561B14">
      <w:pPr>
        <w:spacing w:before="200" w:after="60" w:line="360" w:lineRule="auto"/>
        <w:ind w:left="431"/>
        <w:jc w:val="both"/>
        <w:outlineLvl w:val="0"/>
        <w:rPr>
          <w:rFonts w:ascii="Verdana" w:hAnsi="Verdana" w:cs="Arial"/>
          <w:b/>
          <w:bCs/>
          <w:caps/>
          <w:kern w:val="32"/>
          <w:sz w:val="18"/>
          <w:szCs w:val="18"/>
          <w:lang w:eastAsia="x-none"/>
        </w:rPr>
      </w:pPr>
    </w:p>
    <w:p w14:paraId="437246FD" w14:textId="77777777" w:rsidR="00EB7871" w:rsidRPr="00C94465" w:rsidRDefault="00EB7871" w:rsidP="00A90E87">
      <w:pPr>
        <w:pStyle w:val="Nagwek1"/>
        <w:numPr>
          <w:ilvl w:val="0"/>
          <w:numId w:val="0"/>
        </w:numPr>
        <w:spacing w:line="360" w:lineRule="auto"/>
        <w:rPr>
          <w:rFonts w:ascii="Verdana" w:hAnsi="Verdana" w:cs="Arial"/>
          <w:sz w:val="18"/>
          <w:szCs w:val="18"/>
          <w:lang w:val="pl-PL"/>
        </w:rPr>
      </w:pPr>
    </w:p>
    <w:sectPr w:rsidR="00EB7871" w:rsidRPr="00C94465">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8D910" w14:textId="77777777" w:rsidR="00F12DF5" w:rsidRDefault="00F12DF5">
      <w:r>
        <w:separator/>
      </w:r>
    </w:p>
  </w:endnote>
  <w:endnote w:type="continuationSeparator" w:id="0">
    <w:p w14:paraId="54B4A419" w14:textId="77777777" w:rsidR="00F12DF5" w:rsidRDefault="00F12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w:altName w:val="Corbel"/>
    <w:charset w:val="00"/>
    <w:family w:val="swiss"/>
    <w:pitch w:val="variable"/>
    <w:sig w:usb0="600002FF" w:usb1="00000001" w:usb2="00000000" w:usb3="00000000" w:csb0="0000019F" w:csb1="00000000"/>
  </w:font>
  <w:font w:name="TimesNewRoman">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5E733" w14:textId="77777777" w:rsidR="00D35830" w:rsidRPr="00132584" w:rsidRDefault="005B1DCB">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020FB54C" wp14:editId="2FAAD22B">
              <wp:simplePos x="0" y="0"/>
              <wp:positionH relativeFrom="column">
                <wp:posOffset>0</wp:posOffset>
              </wp:positionH>
              <wp:positionV relativeFrom="paragraph">
                <wp:posOffset>64135</wp:posOffset>
              </wp:positionV>
              <wp:extent cx="5829300" cy="0"/>
              <wp:effectExtent l="0" t="0" r="0" b="0"/>
              <wp:wrapNone/>
              <wp:docPr id="33204686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7BB1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">
              <o:lock v:ext="edit" shapetype="f"/>
            </v:line>
          </w:pict>
        </mc:Fallback>
      </mc:AlternateContent>
    </w:r>
  </w:p>
  <w:p w14:paraId="2E634DDE"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C381F" w14:textId="77777777" w:rsidR="00F12DF5" w:rsidRDefault="00F12DF5">
      <w:r>
        <w:separator/>
      </w:r>
    </w:p>
  </w:footnote>
  <w:footnote w:type="continuationSeparator" w:id="0">
    <w:p w14:paraId="67F5C190" w14:textId="77777777" w:rsidR="00F12DF5" w:rsidRDefault="00F12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461C1" w14:textId="77777777" w:rsidR="00D35830" w:rsidRDefault="00D35830">
    <w:pPr>
      <w:pStyle w:val="Nagwek"/>
      <w:jc w:val="center"/>
      <w:rPr>
        <w:sz w:val="18"/>
        <w:szCs w:val="18"/>
      </w:rPr>
    </w:pPr>
    <w:r>
      <w:rPr>
        <w:sz w:val="18"/>
        <w:szCs w:val="18"/>
      </w:rPr>
      <w:t>S</w:t>
    </w:r>
    <w:r w:rsidR="00277E7E">
      <w:rPr>
        <w:sz w:val="18"/>
        <w:szCs w:val="18"/>
      </w:rPr>
      <w:t>WZ</w:t>
    </w:r>
  </w:p>
  <w:p w14:paraId="08B701C2" w14:textId="77777777" w:rsidR="00A32C82" w:rsidRDefault="00CD4A66">
    <w:pPr>
      <w:pStyle w:val="Nagwek"/>
      <w:jc w:val="center"/>
      <w:rPr>
        <w:sz w:val="18"/>
        <w:szCs w:val="18"/>
      </w:rPr>
    </w:pPr>
    <w:r w:rsidRPr="00CD4A66">
      <w:rPr>
        <w:sz w:val="18"/>
        <w:szCs w:val="18"/>
      </w:rPr>
      <w:t>dostawa wyposażenia meblowego dla nowych pomieszczeń Pionu Rektora, pokoje 143, 145 w budynku A0 - DE-dzp.272-426/24</w:t>
    </w:r>
  </w:p>
  <w:p w14:paraId="6FCB1E61" w14:textId="77777777" w:rsidR="00D35830" w:rsidRDefault="005B1DCB">
    <w:pPr>
      <w:pStyle w:val="Nagwek"/>
    </w:pPr>
    <w:r>
      <w:rPr>
        <w:noProof/>
      </w:rPr>
      <mc:AlternateContent>
        <mc:Choice Requires="wps">
          <w:drawing>
            <wp:anchor distT="0" distB="0" distL="114300" distR="114300" simplePos="0" relativeHeight="251658240" behindDoc="0" locked="0" layoutInCell="1" allowOverlap="1" wp14:anchorId="6E82C005" wp14:editId="290D6606">
              <wp:simplePos x="0" y="0"/>
              <wp:positionH relativeFrom="column">
                <wp:posOffset>0</wp:posOffset>
              </wp:positionH>
              <wp:positionV relativeFrom="paragraph">
                <wp:posOffset>46355</wp:posOffset>
              </wp:positionV>
              <wp:extent cx="5943600" cy="0"/>
              <wp:effectExtent l="0" t="0" r="0" b="0"/>
              <wp:wrapNone/>
              <wp:docPr id="127400988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DC4F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">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16EF7AAA"/>
    <w:multiLevelType w:val="hybridMultilevel"/>
    <w:tmpl w:val="66C4E842"/>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3" w15:restartNumberingAfterBreak="0">
    <w:nsid w:val="19F467A5"/>
    <w:multiLevelType w:val="hybridMultilevel"/>
    <w:tmpl w:val="D504B2F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C2D2C35"/>
    <w:multiLevelType w:val="hybridMultilevel"/>
    <w:tmpl w:val="535A07AC"/>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5" w15:restartNumberingAfterBreak="0">
    <w:nsid w:val="1EA54EDD"/>
    <w:multiLevelType w:val="hybridMultilevel"/>
    <w:tmpl w:val="558074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F324EEF"/>
    <w:multiLevelType w:val="hybridMultilevel"/>
    <w:tmpl w:val="DB4C7532"/>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9" w15:restartNumberingAfterBreak="0">
    <w:nsid w:val="306C5DC3"/>
    <w:multiLevelType w:val="hybridMultilevel"/>
    <w:tmpl w:val="98C089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372A763D"/>
    <w:multiLevelType w:val="multilevel"/>
    <w:tmpl w:val="29CCBAB4"/>
    <w:lvl w:ilvl="0">
      <w:start w:val="1"/>
      <w:numFmt w:val="bullet"/>
      <w:lvlText w:val=""/>
      <w:lvlJc w:val="left"/>
      <w:pPr>
        <w:tabs>
          <w:tab w:val="num" w:pos="1428"/>
        </w:tabs>
        <w:ind w:left="1428" w:hanging="360"/>
      </w:pPr>
      <w:rPr>
        <w:rFonts w:ascii="Symbol" w:hAnsi="Symbol" w:hint="default"/>
        <w:sz w:val="20"/>
      </w:rPr>
    </w:lvl>
    <w:lvl w:ilvl="1">
      <w:start w:val="1"/>
      <w:numFmt w:val="bullet"/>
      <w:lvlText w:val=""/>
      <w:lvlJc w:val="left"/>
      <w:pPr>
        <w:tabs>
          <w:tab w:val="num" w:pos="1351"/>
        </w:tabs>
        <w:ind w:left="1351" w:hanging="360"/>
      </w:pPr>
      <w:rPr>
        <w:rFonts w:ascii="Symbol" w:hAnsi="Symbol" w:hint="default"/>
        <w:sz w:val="20"/>
      </w:rPr>
    </w:lvl>
    <w:lvl w:ilvl="2">
      <w:start w:val="1"/>
      <w:numFmt w:val="bullet"/>
      <w:lvlText w:val=""/>
      <w:lvlJc w:val="left"/>
      <w:pPr>
        <w:tabs>
          <w:tab w:val="num" w:pos="2868"/>
        </w:tabs>
        <w:ind w:left="2868" w:hanging="360"/>
      </w:pPr>
      <w:rPr>
        <w:rFonts w:ascii="Wingdings" w:hAnsi="Wingdings" w:hint="default"/>
        <w:sz w:val="20"/>
      </w:rPr>
    </w:lvl>
    <w:lvl w:ilvl="3">
      <w:start w:val="1"/>
      <w:numFmt w:val="bullet"/>
      <w:lvlText w:val=""/>
      <w:lvlJc w:val="left"/>
      <w:pPr>
        <w:tabs>
          <w:tab w:val="num" w:pos="3588"/>
        </w:tabs>
        <w:ind w:left="3588" w:hanging="360"/>
      </w:pPr>
      <w:rPr>
        <w:rFonts w:ascii="Wingdings" w:hAnsi="Wingdings" w:hint="default"/>
        <w:sz w:val="20"/>
      </w:rPr>
    </w:lvl>
    <w:lvl w:ilvl="4">
      <w:start w:val="1"/>
      <w:numFmt w:val="bullet"/>
      <w:lvlText w:val=""/>
      <w:lvlJc w:val="left"/>
      <w:pPr>
        <w:tabs>
          <w:tab w:val="num" w:pos="4308"/>
        </w:tabs>
        <w:ind w:left="4308" w:hanging="360"/>
      </w:pPr>
      <w:rPr>
        <w:rFonts w:ascii="Wingdings" w:hAnsi="Wingdings" w:hint="default"/>
        <w:sz w:val="20"/>
      </w:rPr>
    </w:lvl>
    <w:lvl w:ilvl="5">
      <w:start w:val="1"/>
      <w:numFmt w:val="bullet"/>
      <w:lvlText w:val=""/>
      <w:lvlJc w:val="left"/>
      <w:pPr>
        <w:tabs>
          <w:tab w:val="num" w:pos="5028"/>
        </w:tabs>
        <w:ind w:left="5028" w:hanging="360"/>
      </w:pPr>
      <w:rPr>
        <w:rFonts w:ascii="Wingdings" w:hAnsi="Wingdings" w:hint="default"/>
        <w:sz w:val="20"/>
      </w:rPr>
    </w:lvl>
    <w:lvl w:ilvl="6">
      <w:start w:val="1"/>
      <w:numFmt w:val="bullet"/>
      <w:lvlText w:val=""/>
      <w:lvlJc w:val="left"/>
      <w:pPr>
        <w:tabs>
          <w:tab w:val="num" w:pos="5748"/>
        </w:tabs>
        <w:ind w:left="5748" w:hanging="360"/>
      </w:pPr>
      <w:rPr>
        <w:rFonts w:ascii="Wingdings" w:hAnsi="Wingdings" w:hint="default"/>
        <w:sz w:val="20"/>
      </w:rPr>
    </w:lvl>
    <w:lvl w:ilvl="7">
      <w:start w:val="1"/>
      <w:numFmt w:val="bullet"/>
      <w:lvlText w:val=""/>
      <w:lvlJc w:val="left"/>
      <w:pPr>
        <w:tabs>
          <w:tab w:val="num" w:pos="6468"/>
        </w:tabs>
        <w:ind w:left="6468" w:hanging="360"/>
      </w:pPr>
      <w:rPr>
        <w:rFonts w:ascii="Wingdings" w:hAnsi="Wingdings" w:hint="default"/>
        <w:sz w:val="20"/>
      </w:rPr>
    </w:lvl>
    <w:lvl w:ilvl="8">
      <w:start w:val="1"/>
      <w:numFmt w:val="bullet"/>
      <w:lvlText w:val=""/>
      <w:lvlJc w:val="left"/>
      <w:pPr>
        <w:tabs>
          <w:tab w:val="num" w:pos="7188"/>
        </w:tabs>
        <w:ind w:left="7188" w:hanging="360"/>
      </w:pPr>
      <w:rPr>
        <w:rFonts w:ascii="Wingdings" w:hAnsi="Wingdings" w:hint="default"/>
        <w:sz w:val="20"/>
      </w:rPr>
    </w:lvl>
  </w:abstractNum>
  <w:abstractNum w:abstractNumId="11"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3" w15:restartNumberingAfterBreak="0">
    <w:nsid w:val="4DD659AB"/>
    <w:multiLevelType w:val="hybridMultilevel"/>
    <w:tmpl w:val="D8A6ED7A"/>
    <w:lvl w:ilvl="0" w:tplc="B748C81E">
      <w:start w:val="1"/>
      <w:numFmt w:val="lowerLetter"/>
      <w:lvlText w:val="%1)"/>
      <w:lvlJc w:val="left"/>
      <w:pPr>
        <w:ind w:left="1713" w:hanging="360"/>
      </w:pPr>
      <w:rPr>
        <w:rFonts w:hint="default"/>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4" w15:restartNumberingAfterBreak="0">
    <w:nsid w:val="52B66715"/>
    <w:multiLevelType w:val="hybridMultilevel"/>
    <w:tmpl w:val="DC8EE15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5" w15:restartNumberingAfterBreak="0">
    <w:nsid w:val="56BE0756"/>
    <w:multiLevelType w:val="hybridMultilevel"/>
    <w:tmpl w:val="60DC7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589A51A7"/>
    <w:multiLevelType w:val="multilevel"/>
    <w:tmpl w:val="97C6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62AB0E54"/>
    <w:multiLevelType w:val="hybridMultilevel"/>
    <w:tmpl w:val="C84E065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6AC0198A"/>
    <w:multiLevelType w:val="hybridMultilevel"/>
    <w:tmpl w:val="0A6292DC"/>
    <w:lvl w:ilvl="0" w:tplc="1AEADDDC">
      <w:start w:val="1"/>
      <w:numFmt w:val="bullet"/>
      <w:pStyle w:val="Tab-lista"/>
      <w:suff w:val="space"/>
      <w:lvlText w:val=""/>
      <w:lvlJc w:val="left"/>
      <w:pPr>
        <w:ind w:left="1135" w:hanging="142"/>
      </w:pPr>
      <w:rPr>
        <w:rFonts w:ascii="Symbol" w:hAnsi="Symbol" w:hint="default"/>
      </w:rPr>
    </w:lvl>
    <w:lvl w:ilvl="1" w:tplc="13C01B38">
      <w:start w:val="1"/>
      <w:numFmt w:val="bullet"/>
      <w:suff w:val="space"/>
      <w:lvlText w:val="o"/>
      <w:lvlJc w:val="left"/>
      <w:pPr>
        <w:ind w:left="851" w:hanging="141"/>
      </w:pPr>
      <w:rPr>
        <w:rFonts w:ascii="Courier New" w:hAnsi="Courier New" w:cs="Times New Roman" w:hint="default"/>
      </w:rPr>
    </w:lvl>
    <w:lvl w:ilvl="2" w:tplc="04150005">
      <w:start w:val="1"/>
      <w:numFmt w:val="bullet"/>
      <w:lvlText w:val=""/>
      <w:lvlJc w:val="left"/>
      <w:pPr>
        <w:ind w:left="2478" w:hanging="360"/>
      </w:pPr>
      <w:rPr>
        <w:rFonts w:ascii="Wingdings" w:hAnsi="Wingdings" w:hint="default"/>
      </w:rPr>
    </w:lvl>
    <w:lvl w:ilvl="3" w:tplc="04150001">
      <w:start w:val="1"/>
      <w:numFmt w:val="bullet"/>
      <w:lvlText w:val=""/>
      <w:lvlJc w:val="left"/>
      <w:pPr>
        <w:ind w:left="3198" w:hanging="360"/>
      </w:pPr>
      <w:rPr>
        <w:rFonts w:ascii="Symbol" w:hAnsi="Symbol" w:hint="default"/>
      </w:rPr>
    </w:lvl>
    <w:lvl w:ilvl="4" w:tplc="04150003">
      <w:start w:val="1"/>
      <w:numFmt w:val="bullet"/>
      <w:lvlText w:val="o"/>
      <w:lvlJc w:val="left"/>
      <w:pPr>
        <w:ind w:left="3918" w:hanging="360"/>
      </w:pPr>
      <w:rPr>
        <w:rFonts w:ascii="Courier New" w:hAnsi="Courier New" w:cs="Courier New" w:hint="default"/>
      </w:rPr>
    </w:lvl>
    <w:lvl w:ilvl="5" w:tplc="04150005">
      <w:start w:val="1"/>
      <w:numFmt w:val="bullet"/>
      <w:lvlText w:val=""/>
      <w:lvlJc w:val="left"/>
      <w:pPr>
        <w:ind w:left="4638" w:hanging="360"/>
      </w:pPr>
      <w:rPr>
        <w:rFonts w:ascii="Wingdings" w:hAnsi="Wingdings" w:hint="default"/>
      </w:rPr>
    </w:lvl>
    <w:lvl w:ilvl="6" w:tplc="04150001">
      <w:start w:val="1"/>
      <w:numFmt w:val="bullet"/>
      <w:lvlText w:val=""/>
      <w:lvlJc w:val="left"/>
      <w:pPr>
        <w:ind w:left="5358" w:hanging="360"/>
      </w:pPr>
      <w:rPr>
        <w:rFonts w:ascii="Symbol" w:hAnsi="Symbol" w:hint="default"/>
      </w:rPr>
    </w:lvl>
    <w:lvl w:ilvl="7" w:tplc="04150003">
      <w:start w:val="1"/>
      <w:numFmt w:val="bullet"/>
      <w:lvlText w:val="o"/>
      <w:lvlJc w:val="left"/>
      <w:pPr>
        <w:ind w:left="6078" w:hanging="360"/>
      </w:pPr>
      <w:rPr>
        <w:rFonts w:ascii="Courier New" w:hAnsi="Courier New" w:cs="Courier New" w:hint="default"/>
      </w:rPr>
    </w:lvl>
    <w:lvl w:ilvl="8" w:tplc="04150005">
      <w:start w:val="1"/>
      <w:numFmt w:val="bullet"/>
      <w:lvlText w:val=""/>
      <w:lvlJc w:val="left"/>
      <w:pPr>
        <w:ind w:left="6798" w:hanging="360"/>
      </w:pPr>
      <w:rPr>
        <w:rFonts w:ascii="Wingdings" w:hAnsi="Wingdings" w:hint="default"/>
      </w:rPr>
    </w:lvl>
  </w:abstractNum>
  <w:abstractNum w:abstractNumId="20" w15:restartNumberingAfterBreak="0">
    <w:nsid w:val="730F56BC"/>
    <w:multiLevelType w:val="hybridMultilevel"/>
    <w:tmpl w:val="9F6A3572"/>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1" w15:restartNumberingAfterBreak="0">
    <w:nsid w:val="7361235B"/>
    <w:multiLevelType w:val="hybridMultilevel"/>
    <w:tmpl w:val="07943306"/>
    <w:lvl w:ilvl="0" w:tplc="C2E8E7A0">
      <w:numFmt w:val="bullet"/>
      <w:lvlText w:val="•"/>
      <w:lvlJc w:val="left"/>
      <w:pPr>
        <w:ind w:left="1068" w:hanging="360"/>
      </w:pPr>
      <w:rPr>
        <w:rFonts w:ascii="Calibri" w:eastAsia="Calibri" w:hAnsi="Calibri" w:cs="Times New Roman" w:hint="default"/>
      </w:rPr>
    </w:lvl>
    <w:lvl w:ilvl="1" w:tplc="04150003">
      <w:start w:val="1"/>
      <w:numFmt w:val="decimal"/>
      <w:lvlText w:val="%2."/>
      <w:lvlJc w:val="left"/>
      <w:pPr>
        <w:tabs>
          <w:tab w:val="num" w:pos="1788"/>
        </w:tabs>
        <w:ind w:left="1788" w:hanging="360"/>
      </w:pPr>
    </w:lvl>
    <w:lvl w:ilvl="2" w:tplc="04150005">
      <w:start w:val="1"/>
      <w:numFmt w:val="decimal"/>
      <w:lvlText w:val="%3."/>
      <w:lvlJc w:val="left"/>
      <w:pPr>
        <w:tabs>
          <w:tab w:val="num" w:pos="2508"/>
        </w:tabs>
        <w:ind w:left="2508" w:hanging="360"/>
      </w:pPr>
    </w:lvl>
    <w:lvl w:ilvl="3" w:tplc="04150001">
      <w:start w:val="1"/>
      <w:numFmt w:val="decimal"/>
      <w:lvlText w:val="%4."/>
      <w:lvlJc w:val="left"/>
      <w:pPr>
        <w:tabs>
          <w:tab w:val="num" w:pos="3228"/>
        </w:tabs>
        <w:ind w:left="3228" w:hanging="360"/>
      </w:pPr>
    </w:lvl>
    <w:lvl w:ilvl="4" w:tplc="04150003">
      <w:start w:val="1"/>
      <w:numFmt w:val="decimal"/>
      <w:lvlText w:val="%5."/>
      <w:lvlJc w:val="left"/>
      <w:pPr>
        <w:tabs>
          <w:tab w:val="num" w:pos="3948"/>
        </w:tabs>
        <w:ind w:left="3948" w:hanging="360"/>
      </w:pPr>
    </w:lvl>
    <w:lvl w:ilvl="5" w:tplc="04150005">
      <w:start w:val="1"/>
      <w:numFmt w:val="decimal"/>
      <w:lvlText w:val="%6."/>
      <w:lvlJc w:val="left"/>
      <w:pPr>
        <w:tabs>
          <w:tab w:val="num" w:pos="4668"/>
        </w:tabs>
        <w:ind w:left="4668" w:hanging="360"/>
      </w:pPr>
    </w:lvl>
    <w:lvl w:ilvl="6" w:tplc="04150001">
      <w:start w:val="1"/>
      <w:numFmt w:val="decimal"/>
      <w:lvlText w:val="%7."/>
      <w:lvlJc w:val="left"/>
      <w:pPr>
        <w:tabs>
          <w:tab w:val="num" w:pos="5388"/>
        </w:tabs>
        <w:ind w:left="5388" w:hanging="360"/>
      </w:pPr>
    </w:lvl>
    <w:lvl w:ilvl="7" w:tplc="04150003">
      <w:start w:val="1"/>
      <w:numFmt w:val="decimal"/>
      <w:lvlText w:val="%8."/>
      <w:lvlJc w:val="left"/>
      <w:pPr>
        <w:tabs>
          <w:tab w:val="num" w:pos="6108"/>
        </w:tabs>
        <w:ind w:left="6108" w:hanging="360"/>
      </w:pPr>
    </w:lvl>
    <w:lvl w:ilvl="8" w:tplc="04150005">
      <w:start w:val="1"/>
      <w:numFmt w:val="decimal"/>
      <w:lvlText w:val="%9."/>
      <w:lvlJc w:val="left"/>
      <w:pPr>
        <w:tabs>
          <w:tab w:val="num" w:pos="6828"/>
        </w:tabs>
        <w:ind w:left="6828" w:hanging="360"/>
      </w:pPr>
    </w:lvl>
  </w:abstractNum>
  <w:abstractNum w:abstractNumId="22" w15:restartNumberingAfterBreak="0">
    <w:nsid w:val="7370640D"/>
    <w:multiLevelType w:val="multilevel"/>
    <w:tmpl w:val="1D9432AA"/>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cs="Times New Roman" w:hint="default"/>
        <w:sz w:val="20"/>
      </w:rPr>
    </w:lvl>
    <w:lvl w:ilvl="2">
      <w:start w:val="1"/>
      <w:numFmt w:val="bullet"/>
      <w:lvlText w:val=""/>
      <w:lvlJc w:val="left"/>
      <w:pPr>
        <w:tabs>
          <w:tab w:val="num" w:pos="2508"/>
        </w:tabs>
        <w:ind w:left="2508" w:hanging="360"/>
      </w:pPr>
      <w:rPr>
        <w:rFonts w:ascii="Wingdings" w:hAnsi="Wingdings" w:hint="default"/>
        <w:sz w:val="20"/>
      </w:rPr>
    </w:lvl>
    <w:lvl w:ilvl="3">
      <w:start w:val="1"/>
      <w:numFmt w:val="bullet"/>
      <w:lvlText w:val=""/>
      <w:lvlJc w:val="left"/>
      <w:pPr>
        <w:tabs>
          <w:tab w:val="num" w:pos="3228"/>
        </w:tabs>
        <w:ind w:left="3228" w:hanging="360"/>
      </w:pPr>
      <w:rPr>
        <w:rFonts w:ascii="Wingdings" w:hAnsi="Wingdings" w:hint="default"/>
        <w:sz w:val="20"/>
      </w:rPr>
    </w:lvl>
    <w:lvl w:ilvl="4">
      <w:start w:val="1"/>
      <w:numFmt w:val="bullet"/>
      <w:lvlText w:val=""/>
      <w:lvlJc w:val="left"/>
      <w:pPr>
        <w:tabs>
          <w:tab w:val="num" w:pos="3948"/>
        </w:tabs>
        <w:ind w:left="3948" w:hanging="360"/>
      </w:pPr>
      <w:rPr>
        <w:rFonts w:ascii="Wingdings" w:hAnsi="Wingdings" w:hint="default"/>
        <w:sz w:val="20"/>
      </w:rPr>
    </w:lvl>
    <w:lvl w:ilvl="5">
      <w:start w:val="1"/>
      <w:numFmt w:val="bullet"/>
      <w:lvlText w:val=""/>
      <w:lvlJc w:val="left"/>
      <w:pPr>
        <w:tabs>
          <w:tab w:val="num" w:pos="4668"/>
        </w:tabs>
        <w:ind w:left="4668" w:hanging="360"/>
      </w:pPr>
      <w:rPr>
        <w:rFonts w:ascii="Wingdings" w:hAnsi="Wingdings" w:hint="default"/>
        <w:sz w:val="20"/>
      </w:rPr>
    </w:lvl>
    <w:lvl w:ilvl="6">
      <w:start w:val="1"/>
      <w:numFmt w:val="bullet"/>
      <w:lvlText w:val=""/>
      <w:lvlJc w:val="left"/>
      <w:pPr>
        <w:tabs>
          <w:tab w:val="num" w:pos="5388"/>
        </w:tabs>
        <w:ind w:left="5388" w:hanging="360"/>
      </w:pPr>
      <w:rPr>
        <w:rFonts w:ascii="Wingdings" w:hAnsi="Wingdings" w:hint="default"/>
        <w:sz w:val="20"/>
      </w:rPr>
    </w:lvl>
    <w:lvl w:ilvl="7">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23"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num w:numId="1" w16cid:durableId="552620872">
    <w:abstractNumId w:val="6"/>
  </w:num>
  <w:num w:numId="2" w16cid:durableId="709112282">
    <w:abstractNumId w:val="7"/>
  </w:num>
  <w:num w:numId="3"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1"/>
  </w:num>
  <w:num w:numId="5" w16cid:durableId="1774089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23"/>
  </w:num>
  <w:num w:numId="8" w16cid:durableId="21241080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0"/>
  </w:num>
  <w:num w:numId="10" w16cid:durableId="535240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1811196">
    <w:abstractNumId w:val="19"/>
  </w:num>
  <w:num w:numId="12" w16cid:durableId="1299145673">
    <w:abstractNumId w:val="13"/>
  </w:num>
  <w:num w:numId="13" w16cid:durableId="1872064102">
    <w:abstractNumId w:val="10"/>
  </w:num>
  <w:num w:numId="14" w16cid:durableId="48929433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11336212">
    <w:abstractNumId w:val="8"/>
  </w:num>
  <w:num w:numId="16" w16cid:durableId="136069330">
    <w:abstractNumId w:val="14"/>
  </w:num>
  <w:num w:numId="17" w16cid:durableId="2123962397">
    <w:abstractNumId w:val="4"/>
  </w:num>
  <w:num w:numId="18" w16cid:durableId="187565853">
    <w:abstractNumId w:val="2"/>
  </w:num>
  <w:num w:numId="19" w16cid:durableId="973756531">
    <w:abstractNumId w:val="20"/>
  </w:num>
  <w:num w:numId="20" w16cid:durableId="2077387357">
    <w:abstractNumId w:val="22"/>
  </w:num>
  <w:num w:numId="21" w16cid:durableId="523858511">
    <w:abstractNumId w:val="16"/>
  </w:num>
  <w:num w:numId="22" w16cid:durableId="1670408756">
    <w:abstractNumId w:val="15"/>
  </w:num>
  <w:num w:numId="23" w16cid:durableId="426460682">
    <w:abstractNumId w:val="9"/>
  </w:num>
  <w:num w:numId="24" w16cid:durableId="2028171829">
    <w:abstractNumId w:val="3"/>
  </w:num>
  <w:num w:numId="25" w16cid:durableId="410851793">
    <w:abstractNumId w:val="5"/>
  </w:num>
  <w:num w:numId="26" w16cid:durableId="834030695">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CF"/>
    <w:rsid w:val="00000426"/>
    <w:rsid w:val="00004D89"/>
    <w:rsid w:val="000067E5"/>
    <w:rsid w:val="00007BF6"/>
    <w:rsid w:val="00012833"/>
    <w:rsid w:val="00013EC7"/>
    <w:rsid w:val="00020FF3"/>
    <w:rsid w:val="00024DB1"/>
    <w:rsid w:val="00025A39"/>
    <w:rsid w:val="00026453"/>
    <w:rsid w:val="00026C9A"/>
    <w:rsid w:val="0003083E"/>
    <w:rsid w:val="00031855"/>
    <w:rsid w:val="00032558"/>
    <w:rsid w:val="00034313"/>
    <w:rsid w:val="00034D1A"/>
    <w:rsid w:val="00036DB5"/>
    <w:rsid w:val="0004094C"/>
    <w:rsid w:val="0004113A"/>
    <w:rsid w:val="00041A23"/>
    <w:rsid w:val="000441C7"/>
    <w:rsid w:val="00046CEF"/>
    <w:rsid w:val="000471B4"/>
    <w:rsid w:val="00050901"/>
    <w:rsid w:val="000515DB"/>
    <w:rsid w:val="000540C7"/>
    <w:rsid w:val="00054160"/>
    <w:rsid w:val="00056B6A"/>
    <w:rsid w:val="0005779B"/>
    <w:rsid w:val="00057D91"/>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1D7"/>
    <w:rsid w:val="000C732C"/>
    <w:rsid w:val="000D3BC4"/>
    <w:rsid w:val="000E4ECF"/>
    <w:rsid w:val="000E737C"/>
    <w:rsid w:val="000E7443"/>
    <w:rsid w:val="000F01D8"/>
    <w:rsid w:val="000F03BD"/>
    <w:rsid w:val="000F10E1"/>
    <w:rsid w:val="000F53AD"/>
    <w:rsid w:val="000F56E1"/>
    <w:rsid w:val="000F6BF2"/>
    <w:rsid w:val="00103072"/>
    <w:rsid w:val="00105A7A"/>
    <w:rsid w:val="00106027"/>
    <w:rsid w:val="00115734"/>
    <w:rsid w:val="00121871"/>
    <w:rsid w:val="00121BF1"/>
    <w:rsid w:val="00125A9A"/>
    <w:rsid w:val="00126357"/>
    <w:rsid w:val="00127036"/>
    <w:rsid w:val="00130E6E"/>
    <w:rsid w:val="00131790"/>
    <w:rsid w:val="001319C4"/>
    <w:rsid w:val="00132584"/>
    <w:rsid w:val="0013434C"/>
    <w:rsid w:val="00141A13"/>
    <w:rsid w:val="0014454A"/>
    <w:rsid w:val="00147155"/>
    <w:rsid w:val="00150032"/>
    <w:rsid w:val="001542F3"/>
    <w:rsid w:val="00157D1E"/>
    <w:rsid w:val="00163EE9"/>
    <w:rsid w:val="001644FA"/>
    <w:rsid w:val="00166D9D"/>
    <w:rsid w:val="00176CA1"/>
    <w:rsid w:val="00180BDE"/>
    <w:rsid w:val="00181791"/>
    <w:rsid w:val="0018407C"/>
    <w:rsid w:val="00191475"/>
    <w:rsid w:val="00192F39"/>
    <w:rsid w:val="00194EF2"/>
    <w:rsid w:val="0019588C"/>
    <w:rsid w:val="001B0A42"/>
    <w:rsid w:val="001B12DB"/>
    <w:rsid w:val="001B30C7"/>
    <w:rsid w:val="001B3F5E"/>
    <w:rsid w:val="001B6A19"/>
    <w:rsid w:val="001C27D3"/>
    <w:rsid w:val="001C30E8"/>
    <w:rsid w:val="001C33BB"/>
    <w:rsid w:val="001C5986"/>
    <w:rsid w:val="001D2A70"/>
    <w:rsid w:val="001D401B"/>
    <w:rsid w:val="001D578F"/>
    <w:rsid w:val="001E0E3F"/>
    <w:rsid w:val="001E4CE2"/>
    <w:rsid w:val="001E66C0"/>
    <w:rsid w:val="001F1894"/>
    <w:rsid w:val="001F7B41"/>
    <w:rsid w:val="00201D7C"/>
    <w:rsid w:val="00204058"/>
    <w:rsid w:val="00213D29"/>
    <w:rsid w:val="00217828"/>
    <w:rsid w:val="002239C2"/>
    <w:rsid w:val="00223EF2"/>
    <w:rsid w:val="00226999"/>
    <w:rsid w:val="002306BE"/>
    <w:rsid w:val="00232EF6"/>
    <w:rsid w:val="002333D7"/>
    <w:rsid w:val="0023697B"/>
    <w:rsid w:val="00243000"/>
    <w:rsid w:val="00243FB4"/>
    <w:rsid w:val="002457DC"/>
    <w:rsid w:val="0024673F"/>
    <w:rsid w:val="002478E6"/>
    <w:rsid w:val="00247C72"/>
    <w:rsid w:val="00263EFE"/>
    <w:rsid w:val="00264019"/>
    <w:rsid w:val="00266A28"/>
    <w:rsid w:val="0026781F"/>
    <w:rsid w:val="002746F7"/>
    <w:rsid w:val="00277E7E"/>
    <w:rsid w:val="002962E0"/>
    <w:rsid w:val="002963F2"/>
    <w:rsid w:val="002A2915"/>
    <w:rsid w:val="002A2D4A"/>
    <w:rsid w:val="002A4ED7"/>
    <w:rsid w:val="002B22BF"/>
    <w:rsid w:val="002C205F"/>
    <w:rsid w:val="002D031A"/>
    <w:rsid w:val="002D2651"/>
    <w:rsid w:val="002D4E51"/>
    <w:rsid w:val="002D76FF"/>
    <w:rsid w:val="002D7A25"/>
    <w:rsid w:val="002E0CCC"/>
    <w:rsid w:val="002E20E8"/>
    <w:rsid w:val="002E5E36"/>
    <w:rsid w:val="002E666C"/>
    <w:rsid w:val="002E7C8B"/>
    <w:rsid w:val="002F07D4"/>
    <w:rsid w:val="002F4360"/>
    <w:rsid w:val="002F7ACE"/>
    <w:rsid w:val="00304E6F"/>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6AC6"/>
    <w:rsid w:val="00364F10"/>
    <w:rsid w:val="00370A37"/>
    <w:rsid w:val="003729E3"/>
    <w:rsid w:val="00374986"/>
    <w:rsid w:val="0038188C"/>
    <w:rsid w:val="00381D45"/>
    <w:rsid w:val="00383BC8"/>
    <w:rsid w:val="00384056"/>
    <w:rsid w:val="00387CD0"/>
    <w:rsid w:val="003943D7"/>
    <w:rsid w:val="00395ED5"/>
    <w:rsid w:val="0039639A"/>
    <w:rsid w:val="0039694C"/>
    <w:rsid w:val="00396A6A"/>
    <w:rsid w:val="00396C33"/>
    <w:rsid w:val="003B6B7C"/>
    <w:rsid w:val="003C1083"/>
    <w:rsid w:val="003C478A"/>
    <w:rsid w:val="003C4BDA"/>
    <w:rsid w:val="003D0168"/>
    <w:rsid w:val="003D02DA"/>
    <w:rsid w:val="003D0409"/>
    <w:rsid w:val="003D5462"/>
    <w:rsid w:val="003D58D6"/>
    <w:rsid w:val="003D736C"/>
    <w:rsid w:val="003E0A15"/>
    <w:rsid w:val="003F3FF4"/>
    <w:rsid w:val="003F5945"/>
    <w:rsid w:val="003F5A2C"/>
    <w:rsid w:val="00403B18"/>
    <w:rsid w:val="0040419B"/>
    <w:rsid w:val="0041437D"/>
    <w:rsid w:val="004201F8"/>
    <w:rsid w:val="00422842"/>
    <w:rsid w:val="00423EDC"/>
    <w:rsid w:val="004248CE"/>
    <w:rsid w:val="00424D45"/>
    <w:rsid w:val="0043071B"/>
    <w:rsid w:val="004327AD"/>
    <w:rsid w:val="004350D7"/>
    <w:rsid w:val="004460EE"/>
    <w:rsid w:val="004463FB"/>
    <w:rsid w:val="004549A2"/>
    <w:rsid w:val="00464AA7"/>
    <w:rsid w:val="00465805"/>
    <w:rsid w:val="00466174"/>
    <w:rsid w:val="00466719"/>
    <w:rsid w:val="00466D96"/>
    <w:rsid w:val="00472F68"/>
    <w:rsid w:val="0047553B"/>
    <w:rsid w:val="00475D05"/>
    <w:rsid w:val="0047646F"/>
    <w:rsid w:val="00481FB1"/>
    <w:rsid w:val="004820E5"/>
    <w:rsid w:val="00483F80"/>
    <w:rsid w:val="00484B56"/>
    <w:rsid w:val="00485968"/>
    <w:rsid w:val="00486A7D"/>
    <w:rsid w:val="00493DCE"/>
    <w:rsid w:val="004A1C17"/>
    <w:rsid w:val="004A3DED"/>
    <w:rsid w:val="004A3EC1"/>
    <w:rsid w:val="004A5CA5"/>
    <w:rsid w:val="004B524E"/>
    <w:rsid w:val="004B680C"/>
    <w:rsid w:val="004C3C3B"/>
    <w:rsid w:val="004C3FCD"/>
    <w:rsid w:val="004C525B"/>
    <w:rsid w:val="004C7D0E"/>
    <w:rsid w:val="004D10CC"/>
    <w:rsid w:val="004D2D60"/>
    <w:rsid w:val="004D5509"/>
    <w:rsid w:val="004D67F9"/>
    <w:rsid w:val="004D7A7C"/>
    <w:rsid w:val="004E3326"/>
    <w:rsid w:val="004E3A7E"/>
    <w:rsid w:val="004E7BF9"/>
    <w:rsid w:val="004F50A8"/>
    <w:rsid w:val="004F7C55"/>
    <w:rsid w:val="005060B9"/>
    <w:rsid w:val="005075FB"/>
    <w:rsid w:val="00507826"/>
    <w:rsid w:val="00510831"/>
    <w:rsid w:val="00511A5D"/>
    <w:rsid w:val="00512142"/>
    <w:rsid w:val="00512FE1"/>
    <w:rsid w:val="00514B68"/>
    <w:rsid w:val="00514D20"/>
    <w:rsid w:val="00515530"/>
    <w:rsid w:val="005161ED"/>
    <w:rsid w:val="0052379C"/>
    <w:rsid w:val="0052404F"/>
    <w:rsid w:val="005241B2"/>
    <w:rsid w:val="00533705"/>
    <w:rsid w:val="00533BE4"/>
    <w:rsid w:val="0053696B"/>
    <w:rsid w:val="00536FAD"/>
    <w:rsid w:val="0054473A"/>
    <w:rsid w:val="0054586C"/>
    <w:rsid w:val="00560DB4"/>
    <w:rsid w:val="00561B14"/>
    <w:rsid w:val="00562E86"/>
    <w:rsid w:val="005631F3"/>
    <w:rsid w:val="00563243"/>
    <w:rsid w:val="005645F4"/>
    <w:rsid w:val="005663D0"/>
    <w:rsid w:val="00571EFD"/>
    <w:rsid w:val="005725E8"/>
    <w:rsid w:val="005737B0"/>
    <w:rsid w:val="005741F3"/>
    <w:rsid w:val="0057697F"/>
    <w:rsid w:val="005828F4"/>
    <w:rsid w:val="005868C7"/>
    <w:rsid w:val="005905D6"/>
    <w:rsid w:val="00596506"/>
    <w:rsid w:val="005A490D"/>
    <w:rsid w:val="005B1DCB"/>
    <w:rsid w:val="005B4881"/>
    <w:rsid w:val="005B6FB0"/>
    <w:rsid w:val="005C46D9"/>
    <w:rsid w:val="005C6145"/>
    <w:rsid w:val="005D0A27"/>
    <w:rsid w:val="005D211F"/>
    <w:rsid w:val="005D2148"/>
    <w:rsid w:val="005D2679"/>
    <w:rsid w:val="005E544C"/>
    <w:rsid w:val="005E601C"/>
    <w:rsid w:val="005E70A3"/>
    <w:rsid w:val="005E73AC"/>
    <w:rsid w:val="005F0D3B"/>
    <w:rsid w:val="005F2BF6"/>
    <w:rsid w:val="005F5697"/>
    <w:rsid w:val="00603291"/>
    <w:rsid w:val="00603892"/>
    <w:rsid w:val="006047E6"/>
    <w:rsid w:val="006066FD"/>
    <w:rsid w:val="00610D3A"/>
    <w:rsid w:val="00614581"/>
    <w:rsid w:val="006260AC"/>
    <w:rsid w:val="00627ED2"/>
    <w:rsid w:val="006309A5"/>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96AF8"/>
    <w:rsid w:val="006B1DAA"/>
    <w:rsid w:val="006B281B"/>
    <w:rsid w:val="006B2D67"/>
    <w:rsid w:val="006C1585"/>
    <w:rsid w:val="006C1E93"/>
    <w:rsid w:val="006C1F3A"/>
    <w:rsid w:val="006C7328"/>
    <w:rsid w:val="006D2622"/>
    <w:rsid w:val="006D2D9F"/>
    <w:rsid w:val="006D473F"/>
    <w:rsid w:val="006D5053"/>
    <w:rsid w:val="006D74D8"/>
    <w:rsid w:val="006E2613"/>
    <w:rsid w:val="006E2896"/>
    <w:rsid w:val="006E2CC4"/>
    <w:rsid w:val="006E7DFF"/>
    <w:rsid w:val="006F0CD5"/>
    <w:rsid w:val="006F5BCD"/>
    <w:rsid w:val="006F646F"/>
    <w:rsid w:val="006F77F8"/>
    <w:rsid w:val="00702626"/>
    <w:rsid w:val="00703F5F"/>
    <w:rsid w:val="00705BE6"/>
    <w:rsid w:val="0070620B"/>
    <w:rsid w:val="0071220B"/>
    <w:rsid w:val="00712C26"/>
    <w:rsid w:val="00713508"/>
    <w:rsid w:val="00713C69"/>
    <w:rsid w:val="00713E16"/>
    <w:rsid w:val="00714038"/>
    <w:rsid w:val="00717726"/>
    <w:rsid w:val="00722A08"/>
    <w:rsid w:val="007232EE"/>
    <w:rsid w:val="00730E7F"/>
    <w:rsid w:val="0073111D"/>
    <w:rsid w:val="00732B5E"/>
    <w:rsid w:val="00734784"/>
    <w:rsid w:val="00740B94"/>
    <w:rsid w:val="00740EFA"/>
    <w:rsid w:val="00740F53"/>
    <w:rsid w:val="00741CCD"/>
    <w:rsid w:val="00742021"/>
    <w:rsid w:val="007533C4"/>
    <w:rsid w:val="007553D5"/>
    <w:rsid w:val="00757FE2"/>
    <w:rsid w:val="00760959"/>
    <w:rsid w:val="00770037"/>
    <w:rsid w:val="00770E75"/>
    <w:rsid w:val="00774374"/>
    <w:rsid w:val="00774A7C"/>
    <w:rsid w:val="00781B04"/>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27"/>
    <w:rsid w:val="008056A9"/>
    <w:rsid w:val="00806BF8"/>
    <w:rsid w:val="00807E15"/>
    <w:rsid w:val="00811693"/>
    <w:rsid w:val="00811E8A"/>
    <w:rsid w:val="008121FA"/>
    <w:rsid w:val="00813BD5"/>
    <w:rsid w:val="00820382"/>
    <w:rsid w:val="0082230A"/>
    <w:rsid w:val="00822DFA"/>
    <w:rsid w:val="00823C81"/>
    <w:rsid w:val="0082612A"/>
    <w:rsid w:val="008278C6"/>
    <w:rsid w:val="00831294"/>
    <w:rsid w:val="0083604B"/>
    <w:rsid w:val="00836183"/>
    <w:rsid w:val="008405F6"/>
    <w:rsid w:val="008431B7"/>
    <w:rsid w:val="00844250"/>
    <w:rsid w:val="0084633A"/>
    <w:rsid w:val="00853CE4"/>
    <w:rsid w:val="00854617"/>
    <w:rsid w:val="0085500D"/>
    <w:rsid w:val="00855B32"/>
    <w:rsid w:val="00861B28"/>
    <w:rsid w:val="00862609"/>
    <w:rsid w:val="0086293D"/>
    <w:rsid w:val="008634CF"/>
    <w:rsid w:val="00872FB2"/>
    <w:rsid w:val="008730FD"/>
    <w:rsid w:val="00873948"/>
    <w:rsid w:val="00874101"/>
    <w:rsid w:val="00881157"/>
    <w:rsid w:val="008824BD"/>
    <w:rsid w:val="00883670"/>
    <w:rsid w:val="0088377C"/>
    <w:rsid w:val="0088505F"/>
    <w:rsid w:val="00892EAD"/>
    <w:rsid w:val="00895AC8"/>
    <w:rsid w:val="00895D14"/>
    <w:rsid w:val="008A3895"/>
    <w:rsid w:val="008A5091"/>
    <w:rsid w:val="008B13A8"/>
    <w:rsid w:val="008B60B4"/>
    <w:rsid w:val="008C33D0"/>
    <w:rsid w:val="008C47F9"/>
    <w:rsid w:val="008C57F0"/>
    <w:rsid w:val="008D33FF"/>
    <w:rsid w:val="008D48A7"/>
    <w:rsid w:val="008D7529"/>
    <w:rsid w:val="008E2C1B"/>
    <w:rsid w:val="008E38E4"/>
    <w:rsid w:val="008E3C1A"/>
    <w:rsid w:val="008E6748"/>
    <w:rsid w:val="008E693A"/>
    <w:rsid w:val="008E7850"/>
    <w:rsid w:val="008F1B65"/>
    <w:rsid w:val="008F29A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2BF"/>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17E26"/>
    <w:rsid w:val="00A2215E"/>
    <w:rsid w:val="00A2369F"/>
    <w:rsid w:val="00A2716E"/>
    <w:rsid w:val="00A300F2"/>
    <w:rsid w:val="00A32C82"/>
    <w:rsid w:val="00A34A55"/>
    <w:rsid w:val="00A34E0E"/>
    <w:rsid w:val="00A40A2C"/>
    <w:rsid w:val="00A4363F"/>
    <w:rsid w:val="00A43AEE"/>
    <w:rsid w:val="00A45562"/>
    <w:rsid w:val="00A46681"/>
    <w:rsid w:val="00A4769C"/>
    <w:rsid w:val="00A50B70"/>
    <w:rsid w:val="00A54376"/>
    <w:rsid w:val="00A56785"/>
    <w:rsid w:val="00A56852"/>
    <w:rsid w:val="00A57653"/>
    <w:rsid w:val="00A70B48"/>
    <w:rsid w:val="00A71119"/>
    <w:rsid w:val="00A722BA"/>
    <w:rsid w:val="00A72F5B"/>
    <w:rsid w:val="00A81069"/>
    <w:rsid w:val="00A832BE"/>
    <w:rsid w:val="00A84EC8"/>
    <w:rsid w:val="00A86605"/>
    <w:rsid w:val="00A90128"/>
    <w:rsid w:val="00A90C31"/>
    <w:rsid w:val="00A90E87"/>
    <w:rsid w:val="00A93016"/>
    <w:rsid w:val="00A94884"/>
    <w:rsid w:val="00A94EB5"/>
    <w:rsid w:val="00A9512C"/>
    <w:rsid w:val="00A966A6"/>
    <w:rsid w:val="00A96E95"/>
    <w:rsid w:val="00AA1892"/>
    <w:rsid w:val="00AA5FCE"/>
    <w:rsid w:val="00AA661F"/>
    <w:rsid w:val="00AB2A54"/>
    <w:rsid w:val="00AB7036"/>
    <w:rsid w:val="00AC21D5"/>
    <w:rsid w:val="00AC3CE1"/>
    <w:rsid w:val="00AD3120"/>
    <w:rsid w:val="00AD3539"/>
    <w:rsid w:val="00AE2EA5"/>
    <w:rsid w:val="00AE3E44"/>
    <w:rsid w:val="00AE4E38"/>
    <w:rsid w:val="00AF077D"/>
    <w:rsid w:val="00AF1311"/>
    <w:rsid w:val="00AF5C90"/>
    <w:rsid w:val="00AF616D"/>
    <w:rsid w:val="00B05235"/>
    <w:rsid w:val="00B053B4"/>
    <w:rsid w:val="00B05777"/>
    <w:rsid w:val="00B06553"/>
    <w:rsid w:val="00B0712C"/>
    <w:rsid w:val="00B11855"/>
    <w:rsid w:val="00B31453"/>
    <w:rsid w:val="00B34A16"/>
    <w:rsid w:val="00B36CE0"/>
    <w:rsid w:val="00B40837"/>
    <w:rsid w:val="00B45794"/>
    <w:rsid w:val="00B51D96"/>
    <w:rsid w:val="00B54D63"/>
    <w:rsid w:val="00B556D6"/>
    <w:rsid w:val="00B579BB"/>
    <w:rsid w:val="00B60469"/>
    <w:rsid w:val="00B631D4"/>
    <w:rsid w:val="00B73B96"/>
    <w:rsid w:val="00B80937"/>
    <w:rsid w:val="00B80EF1"/>
    <w:rsid w:val="00B8343A"/>
    <w:rsid w:val="00B86C3F"/>
    <w:rsid w:val="00B90CFE"/>
    <w:rsid w:val="00B91FEB"/>
    <w:rsid w:val="00BA0F78"/>
    <w:rsid w:val="00BA1377"/>
    <w:rsid w:val="00BA1AB5"/>
    <w:rsid w:val="00BA21A6"/>
    <w:rsid w:val="00BB295E"/>
    <w:rsid w:val="00BC04D7"/>
    <w:rsid w:val="00BC11B6"/>
    <w:rsid w:val="00BC4664"/>
    <w:rsid w:val="00BC6E90"/>
    <w:rsid w:val="00BD2261"/>
    <w:rsid w:val="00BD5B2C"/>
    <w:rsid w:val="00BD7307"/>
    <w:rsid w:val="00BE2396"/>
    <w:rsid w:val="00BE4F80"/>
    <w:rsid w:val="00BE5528"/>
    <w:rsid w:val="00BE6235"/>
    <w:rsid w:val="00BF1692"/>
    <w:rsid w:val="00BF579F"/>
    <w:rsid w:val="00BF6DEC"/>
    <w:rsid w:val="00C00534"/>
    <w:rsid w:val="00C02AD6"/>
    <w:rsid w:val="00C03499"/>
    <w:rsid w:val="00C06D30"/>
    <w:rsid w:val="00C105C0"/>
    <w:rsid w:val="00C138BD"/>
    <w:rsid w:val="00C143DF"/>
    <w:rsid w:val="00C14F21"/>
    <w:rsid w:val="00C1521E"/>
    <w:rsid w:val="00C20DA9"/>
    <w:rsid w:val="00C270BA"/>
    <w:rsid w:val="00C2712C"/>
    <w:rsid w:val="00C33165"/>
    <w:rsid w:val="00C33D5D"/>
    <w:rsid w:val="00C42E83"/>
    <w:rsid w:val="00C530BF"/>
    <w:rsid w:val="00C556C6"/>
    <w:rsid w:val="00C61AA2"/>
    <w:rsid w:val="00C62A8C"/>
    <w:rsid w:val="00C637E0"/>
    <w:rsid w:val="00C67E09"/>
    <w:rsid w:val="00C70735"/>
    <w:rsid w:val="00C72428"/>
    <w:rsid w:val="00C73593"/>
    <w:rsid w:val="00C8093D"/>
    <w:rsid w:val="00C85325"/>
    <w:rsid w:val="00C9211D"/>
    <w:rsid w:val="00C94465"/>
    <w:rsid w:val="00CA3D6E"/>
    <w:rsid w:val="00CB2E04"/>
    <w:rsid w:val="00CB3594"/>
    <w:rsid w:val="00CB4701"/>
    <w:rsid w:val="00CB6608"/>
    <w:rsid w:val="00CC1E11"/>
    <w:rsid w:val="00CC4ADC"/>
    <w:rsid w:val="00CD1C53"/>
    <w:rsid w:val="00CD2A67"/>
    <w:rsid w:val="00CD4A66"/>
    <w:rsid w:val="00CD7314"/>
    <w:rsid w:val="00CE0775"/>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222E"/>
    <w:rsid w:val="00D565E7"/>
    <w:rsid w:val="00D62D55"/>
    <w:rsid w:val="00D6378D"/>
    <w:rsid w:val="00D6472E"/>
    <w:rsid w:val="00D65942"/>
    <w:rsid w:val="00D65B7B"/>
    <w:rsid w:val="00D67BC1"/>
    <w:rsid w:val="00D74026"/>
    <w:rsid w:val="00D868D2"/>
    <w:rsid w:val="00D86946"/>
    <w:rsid w:val="00D87A88"/>
    <w:rsid w:val="00D94CD8"/>
    <w:rsid w:val="00D95619"/>
    <w:rsid w:val="00D956E8"/>
    <w:rsid w:val="00DA094A"/>
    <w:rsid w:val="00DB3A54"/>
    <w:rsid w:val="00DB53BD"/>
    <w:rsid w:val="00DB6CF9"/>
    <w:rsid w:val="00DC108C"/>
    <w:rsid w:val="00DC227A"/>
    <w:rsid w:val="00DC2DA0"/>
    <w:rsid w:val="00DC3E3B"/>
    <w:rsid w:val="00DD29C1"/>
    <w:rsid w:val="00DD574A"/>
    <w:rsid w:val="00DD62A1"/>
    <w:rsid w:val="00DD691D"/>
    <w:rsid w:val="00DE1397"/>
    <w:rsid w:val="00DE5056"/>
    <w:rsid w:val="00DE6DA3"/>
    <w:rsid w:val="00DF3BFF"/>
    <w:rsid w:val="00DF4EB3"/>
    <w:rsid w:val="00DF5C49"/>
    <w:rsid w:val="00E00A53"/>
    <w:rsid w:val="00E01840"/>
    <w:rsid w:val="00E0511E"/>
    <w:rsid w:val="00E0552F"/>
    <w:rsid w:val="00E0561B"/>
    <w:rsid w:val="00E10E4F"/>
    <w:rsid w:val="00E11924"/>
    <w:rsid w:val="00E14BA2"/>
    <w:rsid w:val="00E15834"/>
    <w:rsid w:val="00E17734"/>
    <w:rsid w:val="00E20949"/>
    <w:rsid w:val="00E234D8"/>
    <w:rsid w:val="00E26EEE"/>
    <w:rsid w:val="00E30EB9"/>
    <w:rsid w:val="00E40611"/>
    <w:rsid w:val="00E42F19"/>
    <w:rsid w:val="00E528CA"/>
    <w:rsid w:val="00E547CA"/>
    <w:rsid w:val="00E64658"/>
    <w:rsid w:val="00E65F99"/>
    <w:rsid w:val="00E724BD"/>
    <w:rsid w:val="00E7448C"/>
    <w:rsid w:val="00E75511"/>
    <w:rsid w:val="00E761B8"/>
    <w:rsid w:val="00E7758A"/>
    <w:rsid w:val="00E82645"/>
    <w:rsid w:val="00E84C93"/>
    <w:rsid w:val="00E85EB9"/>
    <w:rsid w:val="00E866CB"/>
    <w:rsid w:val="00E879CD"/>
    <w:rsid w:val="00EA00A8"/>
    <w:rsid w:val="00EA4BCF"/>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026B8"/>
    <w:rsid w:val="00F100E6"/>
    <w:rsid w:val="00F12AF3"/>
    <w:rsid w:val="00F12DF5"/>
    <w:rsid w:val="00F131CB"/>
    <w:rsid w:val="00F13967"/>
    <w:rsid w:val="00F1608B"/>
    <w:rsid w:val="00F234AD"/>
    <w:rsid w:val="00F23594"/>
    <w:rsid w:val="00F241C5"/>
    <w:rsid w:val="00F2442E"/>
    <w:rsid w:val="00F2749C"/>
    <w:rsid w:val="00F278EE"/>
    <w:rsid w:val="00F30C64"/>
    <w:rsid w:val="00F41E82"/>
    <w:rsid w:val="00F518F1"/>
    <w:rsid w:val="00F525A3"/>
    <w:rsid w:val="00F55F9B"/>
    <w:rsid w:val="00F6210A"/>
    <w:rsid w:val="00F65ACD"/>
    <w:rsid w:val="00F7086B"/>
    <w:rsid w:val="00F76122"/>
    <w:rsid w:val="00F83A08"/>
    <w:rsid w:val="00F83D72"/>
    <w:rsid w:val="00F8458B"/>
    <w:rsid w:val="00F84BF6"/>
    <w:rsid w:val="00F87BE0"/>
    <w:rsid w:val="00F94BF7"/>
    <w:rsid w:val="00FA0742"/>
    <w:rsid w:val="00FA108D"/>
    <w:rsid w:val="00FA2BDE"/>
    <w:rsid w:val="00FA3E16"/>
    <w:rsid w:val="00FA5E2B"/>
    <w:rsid w:val="00FB2E57"/>
    <w:rsid w:val="00FB5143"/>
    <w:rsid w:val="00FB5383"/>
    <w:rsid w:val="00FB5418"/>
    <w:rsid w:val="00FC1DBD"/>
    <w:rsid w:val="00FC2AD3"/>
    <w:rsid w:val="00FC3390"/>
    <w:rsid w:val="00FD05BF"/>
    <w:rsid w:val="00FD0B5A"/>
    <w:rsid w:val="00FD5B5F"/>
    <w:rsid w:val="00FD7157"/>
    <w:rsid w:val="00FE2A93"/>
    <w:rsid w:val="00FE390F"/>
    <w:rsid w:val="00FE474E"/>
    <w:rsid w:val="00FE6971"/>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2FDDCB"/>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link w:val="AkapitzlistZnak"/>
    <w:uiPriority w:val="99"/>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8D7529"/>
    <w:rPr>
      <w:color w:val="605E5C"/>
      <w:shd w:val="clear" w:color="auto" w:fill="E1DFDD"/>
    </w:rPr>
  </w:style>
  <w:style w:type="paragraph" w:customStyle="1" w:styleId="Tab-lista">
    <w:name w:val="Tab - lista"/>
    <w:basedOn w:val="Normalny"/>
    <w:qFormat/>
    <w:rsid w:val="006C1E93"/>
    <w:pPr>
      <w:numPr>
        <w:numId w:val="11"/>
      </w:numPr>
      <w:suppressAutoHyphens/>
      <w:autoSpaceDE w:val="0"/>
      <w:autoSpaceDN w:val="0"/>
      <w:adjustRightInd w:val="0"/>
      <w:spacing w:line="288" w:lineRule="auto"/>
      <w:ind w:right="57"/>
      <w:jc w:val="both"/>
    </w:pPr>
    <w:rPr>
      <w:rFonts w:ascii="Fira Sans" w:hAnsi="Fira Sans" w:cs="Fira Sans"/>
      <w:color w:val="000000"/>
      <w:sz w:val="16"/>
      <w:szCs w:val="16"/>
      <w:lang w:val="en-US"/>
    </w:rPr>
  </w:style>
  <w:style w:type="character" w:customStyle="1" w:styleId="AkapitzlistZnak">
    <w:name w:val="Akapit z listą Znak"/>
    <w:link w:val="Akapitzlist"/>
    <w:uiPriority w:val="99"/>
    <w:locked/>
    <w:rsid w:val="00560DB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1185">
      <w:bodyDiv w:val="1"/>
      <w:marLeft w:val="0"/>
      <w:marRight w:val="0"/>
      <w:marTop w:val="0"/>
      <w:marBottom w:val="0"/>
      <w:divBdr>
        <w:top w:val="none" w:sz="0" w:space="0" w:color="auto"/>
        <w:left w:val="none" w:sz="0" w:space="0" w:color="auto"/>
        <w:bottom w:val="none" w:sz="0" w:space="0" w:color="auto"/>
        <w:right w:val="none" w:sz="0" w:space="0" w:color="auto"/>
      </w:divBdr>
    </w:div>
    <w:div w:id="55594095">
      <w:bodyDiv w:val="1"/>
      <w:marLeft w:val="0"/>
      <w:marRight w:val="0"/>
      <w:marTop w:val="0"/>
      <w:marBottom w:val="0"/>
      <w:divBdr>
        <w:top w:val="none" w:sz="0" w:space="0" w:color="auto"/>
        <w:left w:val="none" w:sz="0" w:space="0" w:color="auto"/>
        <w:bottom w:val="none" w:sz="0" w:space="0" w:color="auto"/>
        <w:right w:val="none" w:sz="0" w:space="0" w:color="auto"/>
      </w:divBdr>
    </w:div>
    <w:div w:id="160853496">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894094">
      <w:bodyDiv w:val="1"/>
      <w:marLeft w:val="0"/>
      <w:marRight w:val="0"/>
      <w:marTop w:val="0"/>
      <w:marBottom w:val="0"/>
      <w:divBdr>
        <w:top w:val="none" w:sz="0" w:space="0" w:color="auto"/>
        <w:left w:val="none" w:sz="0" w:space="0" w:color="auto"/>
        <w:bottom w:val="none" w:sz="0" w:space="0" w:color="auto"/>
        <w:right w:val="none" w:sz="0" w:space="0" w:color="auto"/>
      </w:divBdr>
    </w:div>
    <w:div w:id="218174408">
      <w:bodyDiv w:val="1"/>
      <w:marLeft w:val="0"/>
      <w:marRight w:val="0"/>
      <w:marTop w:val="0"/>
      <w:marBottom w:val="0"/>
      <w:divBdr>
        <w:top w:val="none" w:sz="0" w:space="0" w:color="auto"/>
        <w:left w:val="none" w:sz="0" w:space="0" w:color="auto"/>
        <w:bottom w:val="none" w:sz="0" w:space="0" w:color="auto"/>
        <w:right w:val="none" w:sz="0" w:space="0" w:color="auto"/>
      </w:divBdr>
    </w:div>
    <w:div w:id="283972315">
      <w:bodyDiv w:val="1"/>
      <w:marLeft w:val="0"/>
      <w:marRight w:val="0"/>
      <w:marTop w:val="0"/>
      <w:marBottom w:val="0"/>
      <w:divBdr>
        <w:top w:val="none" w:sz="0" w:space="0" w:color="auto"/>
        <w:left w:val="none" w:sz="0" w:space="0" w:color="auto"/>
        <w:bottom w:val="none" w:sz="0" w:space="0" w:color="auto"/>
        <w:right w:val="none" w:sz="0" w:space="0" w:color="auto"/>
      </w:divBdr>
    </w:div>
    <w:div w:id="288778480">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345518729">
      <w:bodyDiv w:val="1"/>
      <w:marLeft w:val="0"/>
      <w:marRight w:val="0"/>
      <w:marTop w:val="0"/>
      <w:marBottom w:val="0"/>
      <w:divBdr>
        <w:top w:val="none" w:sz="0" w:space="0" w:color="auto"/>
        <w:left w:val="none" w:sz="0" w:space="0" w:color="auto"/>
        <w:bottom w:val="none" w:sz="0" w:space="0" w:color="auto"/>
        <w:right w:val="none" w:sz="0" w:space="0" w:color="auto"/>
      </w:divBdr>
    </w:div>
    <w:div w:id="411120698">
      <w:bodyDiv w:val="1"/>
      <w:marLeft w:val="0"/>
      <w:marRight w:val="0"/>
      <w:marTop w:val="0"/>
      <w:marBottom w:val="0"/>
      <w:divBdr>
        <w:top w:val="none" w:sz="0" w:space="0" w:color="auto"/>
        <w:left w:val="none" w:sz="0" w:space="0" w:color="auto"/>
        <w:bottom w:val="none" w:sz="0" w:space="0" w:color="auto"/>
        <w:right w:val="none" w:sz="0" w:space="0" w:color="auto"/>
      </w:divBdr>
    </w:div>
    <w:div w:id="451898022">
      <w:bodyDiv w:val="1"/>
      <w:marLeft w:val="0"/>
      <w:marRight w:val="0"/>
      <w:marTop w:val="0"/>
      <w:marBottom w:val="0"/>
      <w:divBdr>
        <w:top w:val="none" w:sz="0" w:space="0" w:color="auto"/>
        <w:left w:val="none" w:sz="0" w:space="0" w:color="auto"/>
        <w:bottom w:val="none" w:sz="0" w:space="0" w:color="auto"/>
        <w:right w:val="none" w:sz="0" w:space="0" w:color="auto"/>
      </w:divBdr>
    </w:div>
    <w:div w:id="463277499">
      <w:bodyDiv w:val="1"/>
      <w:marLeft w:val="0"/>
      <w:marRight w:val="0"/>
      <w:marTop w:val="0"/>
      <w:marBottom w:val="0"/>
      <w:divBdr>
        <w:top w:val="none" w:sz="0" w:space="0" w:color="auto"/>
        <w:left w:val="none" w:sz="0" w:space="0" w:color="auto"/>
        <w:bottom w:val="none" w:sz="0" w:space="0" w:color="auto"/>
        <w:right w:val="none" w:sz="0" w:space="0" w:color="auto"/>
      </w:divBdr>
    </w:div>
    <w:div w:id="543247981">
      <w:bodyDiv w:val="1"/>
      <w:marLeft w:val="0"/>
      <w:marRight w:val="0"/>
      <w:marTop w:val="0"/>
      <w:marBottom w:val="0"/>
      <w:divBdr>
        <w:top w:val="none" w:sz="0" w:space="0" w:color="auto"/>
        <w:left w:val="none" w:sz="0" w:space="0" w:color="auto"/>
        <w:bottom w:val="none" w:sz="0" w:space="0" w:color="auto"/>
        <w:right w:val="none" w:sz="0" w:space="0" w:color="auto"/>
      </w:divBdr>
    </w:div>
    <w:div w:id="566040806">
      <w:bodyDiv w:val="1"/>
      <w:marLeft w:val="0"/>
      <w:marRight w:val="0"/>
      <w:marTop w:val="0"/>
      <w:marBottom w:val="0"/>
      <w:divBdr>
        <w:top w:val="none" w:sz="0" w:space="0" w:color="auto"/>
        <w:left w:val="none" w:sz="0" w:space="0" w:color="auto"/>
        <w:bottom w:val="none" w:sz="0" w:space="0" w:color="auto"/>
        <w:right w:val="none" w:sz="0" w:space="0" w:color="auto"/>
      </w:divBdr>
    </w:div>
    <w:div w:id="57003901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62052607">
      <w:bodyDiv w:val="1"/>
      <w:marLeft w:val="0"/>
      <w:marRight w:val="0"/>
      <w:marTop w:val="0"/>
      <w:marBottom w:val="0"/>
      <w:divBdr>
        <w:top w:val="none" w:sz="0" w:space="0" w:color="auto"/>
        <w:left w:val="none" w:sz="0" w:space="0" w:color="auto"/>
        <w:bottom w:val="none" w:sz="0" w:space="0" w:color="auto"/>
        <w:right w:val="none" w:sz="0" w:space="0" w:color="auto"/>
      </w:divBdr>
    </w:div>
    <w:div w:id="667245629">
      <w:bodyDiv w:val="1"/>
      <w:marLeft w:val="0"/>
      <w:marRight w:val="0"/>
      <w:marTop w:val="0"/>
      <w:marBottom w:val="0"/>
      <w:divBdr>
        <w:top w:val="none" w:sz="0" w:space="0" w:color="auto"/>
        <w:left w:val="none" w:sz="0" w:space="0" w:color="auto"/>
        <w:bottom w:val="none" w:sz="0" w:space="0" w:color="auto"/>
        <w:right w:val="none" w:sz="0" w:space="0" w:color="auto"/>
      </w:divBdr>
    </w:div>
    <w:div w:id="675110486">
      <w:bodyDiv w:val="1"/>
      <w:marLeft w:val="0"/>
      <w:marRight w:val="0"/>
      <w:marTop w:val="0"/>
      <w:marBottom w:val="0"/>
      <w:divBdr>
        <w:top w:val="none" w:sz="0" w:space="0" w:color="auto"/>
        <w:left w:val="none" w:sz="0" w:space="0" w:color="auto"/>
        <w:bottom w:val="none" w:sz="0" w:space="0" w:color="auto"/>
        <w:right w:val="none" w:sz="0" w:space="0" w:color="auto"/>
      </w:divBdr>
    </w:div>
    <w:div w:id="675889678">
      <w:bodyDiv w:val="1"/>
      <w:marLeft w:val="0"/>
      <w:marRight w:val="0"/>
      <w:marTop w:val="0"/>
      <w:marBottom w:val="0"/>
      <w:divBdr>
        <w:top w:val="none" w:sz="0" w:space="0" w:color="auto"/>
        <w:left w:val="none" w:sz="0" w:space="0" w:color="auto"/>
        <w:bottom w:val="none" w:sz="0" w:space="0" w:color="auto"/>
        <w:right w:val="none" w:sz="0" w:space="0" w:color="auto"/>
      </w:divBdr>
    </w:div>
    <w:div w:id="689381588">
      <w:bodyDiv w:val="1"/>
      <w:marLeft w:val="0"/>
      <w:marRight w:val="0"/>
      <w:marTop w:val="0"/>
      <w:marBottom w:val="0"/>
      <w:divBdr>
        <w:top w:val="none" w:sz="0" w:space="0" w:color="auto"/>
        <w:left w:val="none" w:sz="0" w:space="0" w:color="auto"/>
        <w:bottom w:val="none" w:sz="0" w:space="0" w:color="auto"/>
        <w:right w:val="none" w:sz="0" w:space="0" w:color="auto"/>
      </w:divBdr>
    </w:div>
    <w:div w:id="738988015">
      <w:bodyDiv w:val="1"/>
      <w:marLeft w:val="0"/>
      <w:marRight w:val="0"/>
      <w:marTop w:val="0"/>
      <w:marBottom w:val="0"/>
      <w:divBdr>
        <w:top w:val="none" w:sz="0" w:space="0" w:color="auto"/>
        <w:left w:val="none" w:sz="0" w:space="0" w:color="auto"/>
        <w:bottom w:val="none" w:sz="0" w:space="0" w:color="auto"/>
        <w:right w:val="none" w:sz="0" w:space="0" w:color="auto"/>
      </w:divBdr>
    </w:div>
    <w:div w:id="742870360">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29633192">
      <w:bodyDiv w:val="1"/>
      <w:marLeft w:val="0"/>
      <w:marRight w:val="0"/>
      <w:marTop w:val="0"/>
      <w:marBottom w:val="0"/>
      <w:divBdr>
        <w:top w:val="none" w:sz="0" w:space="0" w:color="auto"/>
        <w:left w:val="none" w:sz="0" w:space="0" w:color="auto"/>
        <w:bottom w:val="none" w:sz="0" w:space="0" w:color="auto"/>
        <w:right w:val="none" w:sz="0" w:space="0" w:color="auto"/>
      </w:divBdr>
    </w:div>
    <w:div w:id="847059897">
      <w:bodyDiv w:val="1"/>
      <w:marLeft w:val="0"/>
      <w:marRight w:val="0"/>
      <w:marTop w:val="0"/>
      <w:marBottom w:val="0"/>
      <w:divBdr>
        <w:top w:val="none" w:sz="0" w:space="0" w:color="auto"/>
        <w:left w:val="none" w:sz="0" w:space="0" w:color="auto"/>
        <w:bottom w:val="none" w:sz="0" w:space="0" w:color="auto"/>
        <w:right w:val="none" w:sz="0" w:space="0" w:color="auto"/>
      </w:divBdr>
    </w:div>
    <w:div w:id="859590317">
      <w:bodyDiv w:val="1"/>
      <w:marLeft w:val="0"/>
      <w:marRight w:val="0"/>
      <w:marTop w:val="0"/>
      <w:marBottom w:val="0"/>
      <w:divBdr>
        <w:top w:val="none" w:sz="0" w:space="0" w:color="auto"/>
        <w:left w:val="none" w:sz="0" w:space="0" w:color="auto"/>
        <w:bottom w:val="none" w:sz="0" w:space="0" w:color="auto"/>
        <w:right w:val="none" w:sz="0" w:space="0" w:color="auto"/>
      </w:divBdr>
    </w:div>
    <w:div w:id="872421054">
      <w:bodyDiv w:val="1"/>
      <w:marLeft w:val="0"/>
      <w:marRight w:val="0"/>
      <w:marTop w:val="0"/>
      <w:marBottom w:val="0"/>
      <w:divBdr>
        <w:top w:val="none" w:sz="0" w:space="0" w:color="auto"/>
        <w:left w:val="none" w:sz="0" w:space="0" w:color="auto"/>
        <w:bottom w:val="none" w:sz="0" w:space="0" w:color="auto"/>
        <w:right w:val="none" w:sz="0" w:space="0" w:color="auto"/>
      </w:divBdr>
    </w:div>
    <w:div w:id="873494622">
      <w:bodyDiv w:val="1"/>
      <w:marLeft w:val="0"/>
      <w:marRight w:val="0"/>
      <w:marTop w:val="0"/>
      <w:marBottom w:val="0"/>
      <w:divBdr>
        <w:top w:val="none" w:sz="0" w:space="0" w:color="auto"/>
        <w:left w:val="none" w:sz="0" w:space="0" w:color="auto"/>
        <w:bottom w:val="none" w:sz="0" w:space="0" w:color="auto"/>
        <w:right w:val="none" w:sz="0" w:space="0" w:color="auto"/>
      </w:divBdr>
    </w:div>
    <w:div w:id="907615263">
      <w:bodyDiv w:val="1"/>
      <w:marLeft w:val="0"/>
      <w:marRight w:val="0"/>
      <w:marTop w:val="0"/>
      <w:marBottom w:val="0"/>
      <w:divBdr>
        <w:top w:val="none" w:sz="0" w:space="0" w:color="auto"/>
        <w:left w:val="none" w:sz="0" w:space="0" w:color="auto"/>
        <w:bottom w:val="none" w:sz="0" w:space="0" w:color="auto"/>
        <w:right w:val="none" w:sz="0" w:space="0" w:color="auto"/>
      </w:divBdr>
    </w:div>
    <w:div w:id="925118114">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094790512">
      <w:bodyDiv w:val="1"/>
      <w:marLeft w:val="0"/>
      <w:marRight w:val="0"/>
      <w:marTop w:val="0"/>
      <w:marBottom w:val="0"/>
      <w:divBdr>
        <w:top w:val="none" w:sz="0" w:space="0" w:color="auto"/>
        <w:left w:val="none" w:sz="0" w:space="0" w:color="auto"/>
        <w:bottom w:val="none" w:sz="0" w:space="0" w:color="auto"/>
        <w:right w:val="none" w:sz="0" w:space="0" w:color="auto"/>
      </w:divBdr>
    </w:div>
    <w:div w:id="1112867048">
      <w:bodyDiv w:val="1"/>
      <w:marLeft w:val="0"/>
      <w:marRight w:val="0"/>
      <w:marTop w:val="0"/>
      <w:marBottom w:val="0"/>
      <w:divBdr>
        <w:top w:val="none" w:sz="0" w:space="0" w:color="auto"/>
        <w:left w:val="none" w:sz="0" w:space="0" w:color="auto"/>
        <w:bottom w:val="none" w:sz="0" w:space="0" w:color="auto"/>
        <w:right w:val="none" w:sz="0" w:space="0" w:color="auto"/>
      </w:divBdr>
    </w:div>
    <w:div w:id="111544541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96121171">
      <w:bodyDiv w:val="1"/>
      <w:marLeft w:val="0"/>
      <w:marRight w:val="0"/>
      <w:marTop w:val="0"/>
      <w:marBottom w:val="0"/>
      <w:divBdr>
        <w:top w:val="none" w:sz="0" w:space="0" w:color="auto"/>
        <w:left w:val="none" w:sz="0" w:space="0" w:color="auto"/>
        <w:bottom w:val="none" w:sz="0" w:space="0" w:color="auto"/>
        <w:right w:val="none" w:sz="0" w:space="0" w:color="auto"/>
      </w:divBdr>
    </w:div>
    <w:div w:id="1208487510">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25861119">
      <w:bodyDiv w:val="1"/>
      <w:marLeft w:val="0"/>
      <w:marRight w:val="0"/>
      <w:marTop w:val="0"/>
      <w:marBottom w:val="0"/>
      <w:divBdr>
        <w:top w:val="none" w:sz="0" w:space="0" w:color="auto"/>
        <w:left w:val="none" w:sz="0" w:space="0" w:color="auto"/>
        <w:bottom w:val="none" w:sz="0" w:space="0" w:color="auto"/>
        <w:right w:val="none" w:sz="0" w:space="0" w:color="auto"/>
      </w:divBdr>
    </w:div>
    <w:div w:id="1413820826">
      <w:bodyDiv w:val="1"/>
      <w:marLeft w:val="0"/>
      <w:marRight w:val="0"/>
      <w:marTop w:val="0"/>
      <w:marBottom w:val="0"/>
      <w:divBdr>
        <w:top w:val="none" w:sz="0" w:space="0" w:color="auto"/>
        <w:left w:val="none" w:sz="0" w:space="0" w:color="auto"/>
        <w:bottom w:val="none" w:sz="0" w:space="0" w:color="auto"/>
        <w:right w:val="none" w:sz="0" w:space="0" w:color="auto"/>
      </w:divBdr>
    </w:div>
    <w:div w:id="1663388409">
      <w:bodyDiv w:val="1"/>
      <w:marLeft w:val="0"/>
      <w:marRight w:val="0"/>
      <w:marTop w:val="0"/>
      <w:marBottom w:val="0"/>
      <w:divBdr>
        <w:top w:val="none" w:sz="0" w:space="0" w:color="auto"/>
        <w:left w:val="none" w:sz="0" w:space="0" w:color="auto"/>
        <w:bottom w:val="none" w:sz="0" w:space="0" w:color="auto"/>
        <w:right w:val="none" w:sz="0" w:space="0" w:color="auto"/>
      </w:divBdr>
    </w:div>
    <w:div w:id="1796291118">
      <w:bodyDiv w:val="1"/>
      <w:marLeft w:val="0"/>
      <w:marRight w:val="0"/>
      <w:marTop w:val="0"/>
      <w:marBottom w:val="0"/>
      <w:divBdr>
        <w:top w:val="none" w:sz="0" w:space="0" w:color="auto"/>
        <w:left w:val="none" w:sz="0" w:space="0" w:color="auto"/>
        <w:bottom w:val="none" w:sz="0" w:space="0" w:color="auto"/>
        <w:right w:val="none" w:sz="0" w:space="0" w:color="auto"/>
      </w:divBdr>
    </w:div>
    <w:div w:id="179991022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43541909">
      <w:bodyDiv w:val="1"/>
      <w:marLeft w:val="0"/>
      <w:marRight w:val="0"/>
      <w:marTop w:val="0"/>
      <w:marBottom w:val="0"/>
      <w:divBdr>
        <w:top w:val="none" w:sz="0" w:space="0" w:color="auto"/>
        <w:left w:val="none" w:sz="0" w:space="0" w:color="auto"/>
        <w:bottom w:val="none" w:sz="0" w:space="0" w:color="auto"/>
        <w:right w:val="none" w:sz="0" w:space="0" w:color="auto"/>
      </w:divBdr>
    </w:div>
    <w:div w:id="1902054494">
      <w:bodyDiv w:val="1"/>
      <w:marLeft w:val="0"/>
      <w:marRight w:val="0"/>
      <w:marTop w:val="0"/>
      <w:marBottom w:val="0"/>
      <w:divBdr>
        <w:top w:val="none" w:sz="0" w:space="0" w:color="auto"/>
        <w:left w:val="none" w:sz="0" w:space="0" w:color="auto"/>
        <w:bottom w:val="none" w:sz="0" w:space="0" w:color="auto"/>
        <w:right w:val="none" w:sz="0" w:space="0" w:color="auto"/>
      </w:divBdr>
    </w:div>
    <w:div w:id="1914311438">
      <w:bodyDiv w:val="1"/>
      <w:marLeft w:val="0"/>
      <w:marRight w:val="0"/>
      <w:marTop w:val="0"/>
      <w:marBottom w:val="0"/>
      <w:divBdr>
        <w:top w:val="none" w:sz="0" w:space="0" w:color="auto"/>
        <w:left w:val="none" w:sz="0" w:space="0" w:color="auto"/>
        <w:bottom w:val="none" w:sz="0" w:space="0" w:color="auto"/>
        <w:right w:val="none" w:sz="0" w:space="0" w:color="auto"/>
      </w:divBdr>
    </w:div>
    <w:div w:id="1947737370">
      <w:bodyDiv w:val="1"/>
      <w:marLeft w:val="0"/>
      <w:marRight w:val="0"/>
      <w:marTop w:val="0"/>
      <w:marBottom w:val="0"/>
      <w:divBdr>
        <w:top w:val="none" w:sz="0" w:space="0" w:color="auto"/>
        <w:left w:val="none" w:sz="0" w:space="0" w:color="auto"/>
        <w:bottom w:val="none" w:sz="0" w:space="0" w:color="auto"/>
        <w:right w:val="none" w:sz="0" w:space="0" w:color="auto"/>
      </w:divBdr>
    </w:div>
    <w:div w:id="2106338932">
      <w:bodyDiv w:val="1"/>
      <w:marLeft w:val="0"/>
      <w:marRight w:val="0"/>
      <w:marTop w:val="0"/>
      <w:marBottom w:val="0"/>
      <w:divBdr>
        <w:top w:val="none" w:sz="0" w:space="0" w:color="auto"/>
        <w:left w:val="none" w:sz="0" w:space="0" w:color="auto"/>
        <w:bottom w:val="none" w:sz="0" w:space="0" w:color="auto"/>
        <w:right w:val="none" w:sz="0" w:space="0" w:color="auto"/>
      </w:divBdr>
    </w:div>
    <w:div w:id="2112125537">
      <w:bodyDiv w:val="1"/>
      <w:marLeft w:val="0"/>
      <w:marRight w:val="0"/>
      <w:marTop w:val="0"/>
      <w:marBottom w:val="0"/>
      <w:divBdr>
        <w:top w:val="none" w:sz="0" w:space="0" w:color="auto"/>
        <w:left w:val="none" w:sz="0" w:space="0" w:color="auto"/>
        <w:bottom w:val="none" w:sz="0" w:space="0" w:color="auto"/>
        <w:right w:val="none" w:sz="0" w:space="0" w:color="auto"/>
      </w:divBdr>
    </w:div>
    <w:div w:id="2118599975">
      <w:bodyDiv w:val="1"/>
      <w:marLeft w:val="0"/>
      <w:marRight w:val="0"/>
      <w:marTop w:val="0"/>
      <w:marBottom w:val="0"/>
      <w:divBdr>
        <w:top w:val="none" w:sz="0" w:space="0" w:color="auto"/>
        <w:left w:val="none" w:sz="0" w:space="0" w:color="auto"/>
        <w:bottom w:val="none" w:sz="0" w:space="0" w:color="auto"/>
        <w:right w:val="none" w:sz="0" w:space="0" w:color="auto"/>
      </w:divBdr>
    </w:div>
    <w:div w:id="21399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uzp.gov.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p@agh.edu.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www.uzp.gov.pl/__data/assets/pdf_file/0015/32415/Jednolity-Europejski-Dokument-Zamowienia-instrukcja.pdf"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24</Pages>
  <Words>9185</Words>
  <Characters>59367</Characters>
  <Application>Microsoft Office Word</Application>
  <DocSecurity>0</DocSecurity>
  <Lines>494</Lines>
  <Paragraphs>136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68416</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Microsoft Office User</dc:creator>
  <cp:keywords/>
  <cp:lastModifiedBy>Joanna Kraińska</cp:lastModifiedBy>
  <cp:revision>7</cp:revision>
  <cp:lastPrinted>1899-12-31T23:00:00Z</cp:lastPrinted>
  <dcterms:created xsi:type="dcterms:W3CDTF">2024-10-20T05:51:00Z</dcterms:created>
  <dcterms:modified xsi:type="dcterms:W3CDTF">2024-10-29T11:59:00Z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