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667367" w14:textId="77777777" w:rsidR="00F245C5" w:rsidRPr="00353FDC" w:rsidRDefault="007B0774" w:rsidP="00F245C5">
      <w:pPr>
        <w:spacing w:after="600"/>
        <w:jc w:val="right"/>
        <w:rPr>
          <w:rFonts w:ascii="Arial" w:hAnsi="Arial" w:cs="Arial"/>
        </w:rPr>
      </w:pPr>
      <w:bookmarkStart w:id="0" w:name="_Hlk53520193"/>
      <w:r w:rsidRPr="007B0774">
        <w:rPr>
          <w:rFonts w:ascii="Arial" w:hAnsi="Arial" w:cs="Arial"/>
        </w:rPr>
        <w:t>Warszawa</w:t>
      </w:r>
      <w:r w:rsidR="00F245C5" w:rsidRPr="00353FDC">
        <w:rPr>
          <w:rFonts w:ascii="Arial" w:hAnsi="Arial" w:cs="Arial"/>
        </w:rPr>
        <w:t xml:space="preserve"> dnia: </w:t>
      </w:r>
      <w:r w:rsidRPr="007B0774">
        <w:rPr>
          <w:rFonts w:ascii="Arial" w:hAnsi="Arial" w:cs="Arial"/>
        </w:rPr>
        <w:t>2024-10-29</w:t>
      </w:r>
    </w:p>
    <w:p w14:paraId="3665F79C" w14:textId="77777777" w:rsidR="00F245C5" w:rsidRPr="00353FDC" w:rsidRDefault="007B0774" w:rsidP="00F245C5">
      <w:pPr>
        <w:spacing w:line="360" w:lineRule="auto"/>
        <w:ind w:right="3969"/>
        <w:rPr>
          <w:rFonts w:ascii="Arial" w:hAnsi="Arial" w:cs="Arial"/>
          <w:b/>
          <w:bCs/>
        </w:rPr>
      </w:pPr>
      <w:r w:rsidRPr="007B0774">
        <w:rPr>
          <w:rFonts w:ascii="Arial" w:hAnsi="Arial" w:cs="Arial"/>
          <w:b/>
          <w:bCs/>
        </w:rPr>
        <w:t>Państwowy Instytut Medyczny MSWiA</w:t>
      </w:r>
    </w:p>
    <w:p w14:paraId="00D8DBAA" w14:textId="77777777" w:rsidR="00F245C5" w:rsidRPr="00353FDC" w:rsidRDefault="007B0774" w:rsidP="00F245C5">
      <w:pPr>
        <w:spacing w:line="360" w:lineRule="auto"/>
        <w:ind w:right="3969"/>
        <w:rPr>
          <w:rFonts w:ascii="Arial" w:hAnsi="Arial" w:cs="Arial"/>
        </w:rPr>
      </w:pPr>
      <w:r w:rsidRPr="007B0774">
        <w:rPr>
          <w:rFonts w:ascii="Arial" w:hAnsi="Arial" w:cs="Arial"/>
        </w:rPr>
        <w:t>Wołoska</w:t>
      </w:r>
      <w:r w:rsidR="00F245C5" w:rsidRPr="00353FDC">
        <w:rPr>
          <w:rFonts w:ascii="Arial" w:hAnsi="Arial" w:cs="Arial"/>
        </w:rPr>
        <w:t xml:space="preserve"> </w:t>
      </w:r>
      <w:r w:rsidRPr="007B0774">
        <w:rPr>
          <w:rFonts w:ascii="Arial" w:hAnsi="Arial" w:cs="Arial"/>
        </w:rPr>
        <w:t>137</w:t>
      </w:r>
    </w:p>
    <w:p w14:paraId="1A6FC0E2" w14:textId="77777777" w:rsidR="00F245C5" w:rsidRPr="00353FDC" w:rsidRDefault="007B0774" w:rsidP="00D30F1F">
      <w:pPr>
        <w:ind w:right="4253"/>
        <w:rPr>
          <w:rFonts w:ascii="Arial" w:hAnsi="Arial" w:cs="Arial"/>
        </w:rPr>
      </w:pPr>
      <w:r w:rsidRPr="007B0774">
        <w:rPr>
          <w:rFonts w:ascii="Arial" w:hAnsi="Arial" w:cs="Arial"/>
        </w:rPr>
        <w:t>02-507</w:t>
      </w:r>
      <w:r w:rsidR="00F245C5" w:rsidRPr="00353FDC">
        <w:rPr>
          <w:rFonts w:ascii="Arial" w:hAnsi="Arial" w:cs="Arial"/>
        </w:rPr>
        <w:t xml:space="preserve"> </w:t>
      </w:r>
      <w:r w:rsidRPr="007B0774">
        <w:rPr>
          <w:rFonts w:ascii="Arial" w:hAnsi="Arial" w:cs="Arial"/>
        </w:rPr>
        <w:t>Warszawa</w:t>
      </w:r>
    </w:p>
    <w:p w14:paraId="4C475374" w14:textId="77777777" w:rsidR="00F245C5" w:rsidRPr="00353FDC" w:rsidRDefault="00F245C5" w:rsidP="00F245C5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75954B4" w14:textId="77777777" w:rsidR="00F245C5" w:rsidRDefault="00F245C5" w:rsidP="00F245C5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69137187" w14:textId="77777777" w:rsidR="00D30F1F" w:rsidRDefault="00D30F1F" w:rsidP="00D30F1F">
      <w:pPr>
        <w:tabs>
          <w:tab w:val="right" w:pos="9072"/>
        </w:tabs>
        <w:spacing w:line="360" w:lineRule="auto"/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29F736B7" w14:textId="77777777" w:rsidR="00F245C5" w:rsidRPr="00D30F1F" w:rsidRDefault="00D30F1F" w:rsidP="00D30F1F">
      <w:pPr>
        <w:tabs>
          <w:tab w:val="right" w:pos="9072"/>
        </w:tabs>
        <w:spacing w:after="600" w:line="360" w:lineRule="auto"/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F245C5" w:rsidRPr="00353FDC" w14:paraId="549E8D62" w14:textId="77777777" w:rsidTr="002716A3">
        <w:tc>
          <w:tcPr>
            <w:tcW w:w="10065" w:type="dxa"/>
            <w:shd w:val="clear" w:color="auto" w:fill="F2F2F2"/>
            <w:hideMark/>
          </w:tcPr>
          <w:p w14:paraId="0BFAC8D3" w14:textId="77777777" w:rsidR="00F245C5" w:rsidRPr="00353FDC" w:rsidRDefault="00F245C5" w:rsidP="002716A3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2EF6FEED" w14:textId="50806713" w:rsidR="00F245C5" w:rsidRPr="00353FDC" w:rsidRDefault="00F245C5" w:rsidP="002716A3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  <w:r w:rsidR="002049A0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 UNIEWAŻNIENIU POSTĘPOWANIA W ZAKRESIE ZADANIA NR 1</w:t>
            </w:r>
          </w:p>
        </w:tc>
      </w:tr>
    </w:tbl>
    <w:p w14:paraId="61A2C6C9" w14:textId="77777777" w:rsidR="00F245C5" w:rsidRPr="00353FDC" w:rsidRDefault="00F245C5" w:rsidP="00F245C5">
      <w:pPr>
        <w:keepNext/>
        <w:spacing w:after="240"/>
        <w:outlineLvl w:val="0"/>
        <w:rPr>
          <w:rFonts w:ascii="Arial" w:hAnsi="Arial" w:cs="Arial"/>
          <w:b/>
        </w:rPr>
      </w:pPr>
    </w:p>
    <w:p w14:paraId="3CB0F339" w14:textId="77777777" w:rsidR="00F245C5" w:rsidRPr="00353FDC" w:rsidRDefault="00F245C5" w:rsidP="00F245C5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245C5" w:rsidRPr="00353FDC" w14:paraId="71814F80" w14:textId="77777777" w:rsidTr="002716A3">
        <w:tc>
          <w:tcPr>
            <w:tcW w:w="2269" w:type="dxa"/>
            <w:shd w:val="clear" w:color="auto" w:fill="auto"/>
          </w:tcPr>
          <w:p w14:paraId="6B6FA241" w14:textId="77777777" w:rsidR="00F245C5" w:rsidRPr="00353FDC" w:rsidRDefault="00F245C5" w:rsidP="002716A3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4B07B92" w14:textId="77777777" w:rsidR="00F245C5" w:rsidRPr="00353FDC" w:rsidRDefault="007B0774" w:rsidP="002716A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B0774">
              <w:rPr>
                <w:rFonts w:ascii="Arial" w:hAnsi="Arial" w:cs="Arial"/>
                <w:bCs/>
              </w:rPr>
              <w:t>Wykonywania czynności zawodowych farmaceuty w Pracowni Żywienia Pozajelitowego Apteki Szpitalnej w dni wolne, soboty, niedziele i święta.</w:t>
            </w:r>
          </w:p>
        </w:tc>
      </w:tr>
      <w:tr w:rsidR="007B0774" w:rsidRPr="00353FDC" w14:paraId="6FF68D5C" w14:textId="77777777" w:rsidTr="001C13E9">
        <w:tc>
          <w:tcPr>
            <w:tcW w:w="2269" w:type="dxa"/>
            <w:shd w:val="clear" w:color="auto" w:fill="auto"/>
          </w:tcPr>
          <w:p w14:paraId="08D3DBF0" w14:textId="77777777" w:rsidR="007B0774" w:rsidRPr="00353FDC" w:rsidRDefault="007B0774" w:rsidP="001C13E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2A9322C" w14:textId="77777777" w:rsidR="007B0774" w:rsidRPr="00353FDC" w:rsidRDefault="007B0774" w:rsidP="001C13E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B0774">
              <w:rPr>
                <w:rFonts w:ascii="Arial" w:hAnsi="Arial" w:cs="Arial"/>
                <w:bCs/>
              </w:rPr>
              <w:t>PIM-SK-2375/65/24</w:t>
            </w:r>
          </w:p>
        </w:tc>
      </w:tr>
    </w:tbl>
    <w:p w14:paraId="6099F848" w14:textId="77777777" w:rsidR="00F245C5" w:rsidRPr="00E1738E" w:rsidRDefault="00F245C5" w:rsidP="00F245C5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0DD6D7B9" w14:textId="2B343D56" w:rsidR="00A02E94" w:rsidRDefault="00F245C5" w:rsidP="0013621B">
      <w:pPr>
        <w:pStyle w:val="Nagwek"/>
        <w:tabs>
          <w:tab w:val="left" w:pos="708"/>
        </w:tabs>
        <w:spacing w:after="120" w:line="360" w:lineRule="auto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7B0774" w:rsidRPr="007B0774">
        <w:rPr>
          <w:rFonts w:ascii="Arial" w:hAnsi="Arial" w:cs="Arial"/>
          <w:b/>
        </w:rPr>
        <w:t>Państwowy Instytut Medyczny MSWiA</w:t>
      </w:r>
      <w:r w:rsidRPr="008D02AA">
        <w:rPr>
          <w:rFonts w:ascii="Arial" w:hAnsi="Arial" w:cs="Arial"/>
        </w:rPr>
        <w:t xml:space="preserve">, działając na podstawie art. 253 ust. 1 ustawy z dnia 11 września </w:t>
      </w:r>
      <w:r w:rsidR="002049A0" w:rsidRPr="008D02AA">
        <w:rPr>
          <w:rFonts w:ascii="Arial" w:hAnsi="Arial" w:cs="Arial"/>
        </w:rPr>
        <w:t>2019 r.</w:t>
      </w:r>
      <w:r w:rsidRPr="008D02AA">
        <w:rPr>
          <w:rFonts w:ascii="Arial" w:hAnsi="Arial" w:cs="Arial"/>
        </w:rPr>
        <w:t xml:space="preserve"> Prawo zamówień publicznych </w:t>
      </w:r>
      <w:r w:rsidR="007B0774" w:rsidRPr="007B0774">
        <w:rPr>
          <w:rFonts w:ascii="Arial" w:hAnsi="Arial" w:cs="Arial"/>
        </w:rPr>
        <w:t>(</w:t>
      </w:r>
      <w:proofErr w:type="spellStart"/>
      <w:r w:rsidR="007B0774" w:rsidRPr="007B0774">
        <w:rPr>
          <w:rFonts w:ascii="Arial" w:hAnsi="Arial" w:cs="Arial"/>
        </w:rPr>
        <w:t>t.j</w:t>
      </w:r>
      <w:proofErr w:type="spellEnd"/>
      <w:r w:rsidR="007B0774" w:rsidRPr="007B0774">
        <w:rPr>
          <w:rFonts w:ascii="Arial" w:hAnsi="Arial" w:cs="Arial"/>
        </w:rPr>
        <w:t>. Dz. U. z 2024 poz. 1320)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</w:t>
      </w:r>
      <w:r w:rsidR="00A02E94"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 w:rsidR="00A02E94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7B0774" w14:paraId="1D7A1018" w14:textId="77777777" w:rsidTr="001C13E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E8776" w14:textId="77777777" w:rsidR="007B0774" w:rsidRPr="00F245C5" w:rsidRDefault="007B0774" w:rsidP="001C13E9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7B0774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7B0774">
              <w:rPr>
                <w:rFonts w:ascii="Arial" w:hAnsi="Arial" w:cs="Arial"/>
              </w:rPr>
              <w:t>Wykonywania czynności zawodowych farmaceuty w Pracowni Żywienia Pozajelitowego Apteki Szpitalnej w dni wolne, soboty, niedziele i święta.</w:t>
            </w:r>
          </w:p>
          <w:p w14:paraId="5C3F76A2" w14:textId="77777777" w:rsidR="007B0774" w:rsidRPr="00F245C5" w:rsidRDefault="007B0774" w:rsidP="001C13E9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7B0774">
              <w:rPr>
                <w:rFonts w:ascii="Arial" w:hAnsi="Arial" w:cs="Arial"/>
                <w:b/>
              </w:rPr>
              <w:t xml:space="preserve">Grzegorz </w:t>
            </w:r>
            <w:proofErr w:type="spellStart"/>
            <w:r w:rsidRPr="007B0774">
              <w:rPr>
                <w:rFonts w:ascii="Arial" w:hAnsi="Arial" w:cs="Arial"/>
                <w:b/>
              </w:rPr>
              <w:t>Kucharyk</w:t>
            </w:r>
            <w:proofErr w:type="spellEnd"/>
          </w:p>
          <w:p w14:paraId="09B70A9C" w14:textId="77777777" w:rsidR="007B0774" w:rsidRPr="00F245C5" w:rsidRDefault="007B0774" w:rsidP="001C13E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B0774">
              <w:rPr>
                <w:rFonts w:ascii="Arial" w:hAnsi="Arial" w:cs="Arial"/>
                <w:bCs/>
              </w:rPr>
              <w:t>Marywilska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7B0774">
              <w:rPr>
                <w:rFonts w:ascii="Arial" w:hAnsi="Arial" w:cs="Arial"/>
                <w:bCs/>
              </w:rPr>
              <w:t>68C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7B0774">
              <w:rPr>
                <w:rFonts w:ascii="Arial" w:hAnsi="Arial" w:cs="Arial"/>
                <w:bCs/>
              </w:rPr>
              <w:t>/11</w:t>
            </w:r>
          </w:p>
          <w:p w14:paraId="4E1EA969" w14:textId="77777777" w:rsidR="007B0774" w:rsidRPr="00F245C5" w:rsidRDefault="007B0774" w:rsidP="001C13E9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7B0774">
              <w:rPr>
                <w:rFonts w:ascii="Arial" w:hAnsi="Arial" w:cs="Arial"/>
                <w:bCs/>
              </w:rPr>
              <w:t>03-042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7B0774">
              <w:rPr>
                <w:rFonts w:ascii="Arial" w:hAnsi="Arial" w:cs="Arial"/>
                <w:bCs/>
              </w:rPr>
              <w:t>WARSZAWA</w:t>
            </w:r>
          </w:p>
          <w:p w14:paraId="0955F777" w14:textId="77777777" w:rsidR="007B0774" w:rsidRPr="00F245C5" w:rsidRDefault="007B0774" w:rsidP="001C13E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7B0774">
              <w:rPr>
                <w:rFonts w:ascii="Arial" w:hAnsi="Arial" w:cs="Arial"/>
                <w:b/>
              </w:rPr>
              <w:t>33 600.00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2034D4C" w14:textId="77777777" w:rsidR="007B0774" w:rsidRPr="00F245C5" w:rsidRDefault="007B0774" w:rsidP="001C13E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3B937E0" w14:textId="77777777" w:rsidR="007B0774" w:rsidRPr="007B0774" w:rsidRDefault="007B0774" w:rsidP="001C13E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B0774">
              <w:rPr>
                <w:rFonts w:ascii="Arial" w:hAnsi="Arial" w:cs="Arial"/>
              </w:rPr>
              <w:t>Merytoryczne: Wybrana oferta spełniła wszystkie wymagania zawarte w SWZ oraz uzyskała największą liczbę punktów w oparciu o kryteria oceny ofert.</w:t>
            </w:r>
          </w:p>
          <w:p w14:paraId="43A148FE" w14:textId="77777777" w:rsidR="007B0774" w:rsidRPr="00F245C5" w:rsidRDefault="007B0774" w:rsidP="001C13E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B0774">
              <w:rPr>
                <w:rFonts w:ascii="Arial" w:hAnsi="Arial" w:cs="Arial"/>
              </w:rPr>
              <w:t>Prawne: Art. 239 ust 1 ustawy PZP</w:t>
            </w:r>
          </w:p>
        </w:tc>
      </w:tr>
    </w:tbl>
    <w:p w14:paraId="6EC817B2" w14:textId="77777777" w:rsidR="00A02E94" w:rsidRDefault="00F245C5" w:rsidP="00F245C5">
      <w:pPr>
        <w:spacing w:before="360" w:after="120" w:line="276" w:lineRule="auto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A02E94" w14:paraId="4BEFB950" w14:textId="77777777" w:rsidTr="002716A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D420399" w14:textId="77777777" w:rsidR="00A02E94" w:rsidRPr="00F245C5" w:rsidRDefault="00F245C5" w:rsidP="005C35EA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="00A02E94" w:rsidRPr="00F245C5">
              <w:rPr>
                <w:rFonts w:ascii="Arial" w:hAnsi="Arial" w:cs="Arial"/>
                <w:bCs/>
              </w:rPr>
              <w:t xml:space="preserve"> </w:t>
            </w:r>
            <w:r w:rsidR="007D7932"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890C8D8" w14:textId="77777777" w:rsidR="00A02E94" w:rsidRPr="00F245C5" w:rsidRDefault="007D7932" w:rsidP="005C35EA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575CC27" w14:textId="77777777" w:rsidR="00A02E94" w:rsidRPr="00F245C5" w:rsidRDefault="007D7932" w:rsidP="005C35EA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="00A02E94"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325CB29" w14:textId="77777777" w:rsidR="00A02E94" w:rsidRPr="00F245C5" w:rsidRDefault="00A02E94" w:rsidP="005C35EA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7B0774" w14:paraId="3D8AE75D" w14:textId="77777777" w:rsidTr="001C13E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50E99" w14:textId="77777777" w:rsidR="007B0774" w:rsidRPr="007D7932" w:rsidRDefault="007B0774" w:rsidP="001C13E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B0774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B0774">
              <w:rPr>
                <w:rFonts w:ascii="Arial" w:hAnsi="Arial" w:cs="Arial"/>
                <w:sz w:val="22"/>
                <w:szCs w:val="22"/>
              </w:rPr>
              <w:t>Wykonywania czynności zawodowych farmaceuty w Pracowni Żywienia Pozajelitowego Apteki Szpitalnej w dni wolne, soboty, niedziele i święta.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DE9EF" w14:textId="77777777" w:rsidR="007B0774" w:rsidRPr="007D7932" w:rsidRDefault="007B0774" w:rsidP="001C13E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B077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Grzegorz </w:t>
            </w:r>
            <w:proofErr w:type="spellStart"/>
            <w:r w:rsidRPr="007B0774">
              <w:rPr>
                <w:rFonts w:ascii="Arial" w:hAnsi="Arial" w:cs="Arial"/>
                <w:b/>
                <w:bCs/>
                <w:sz w:val="22"/>
                <w:szCs w:val="22"/>
              </w:rPr>
              <w:t>Kucharyk</w:t>
            </w:r>
            <w:proofErr w:type="spellEnd"/>
          </w:p>
          <w:p w14:paraId="0D745450" w14:textId="77777777" w:rsidR="007B0774" w:rsidRPr="007D7932" w:rsidRDefault="007B0774" w:rsidP="001C13E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B0774">
              <w:rPr>
                <w:rFonts w:ascii="Arial" w:hAnsi="Arial" w:cs="Arial"/>
                <w:sz w:val="22"/>
                <w:szCs w:val="22"/>
              </w:rPr>
              <w:t>Marywilska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B0774">
              <w:rPr>
                <w:rFonts w:ascii="Arial" w:hAnsi="Arial" w:cs="Arial"/>
                <w:sz w:val="22"/>
                <w:szCs w:val="22"/>
              </w:rPr>
              <w:t>68C/11</w:t>
            </w:r>
          </w:p>
          <w:p w14:paraId="42D33669" w14:textId="77777777" w:rsidR="007B0774" w:rsidRPr="007D7932" w:rsidRDefault="007B0774" w:rsidP="001C13E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B0774">
              <w:rPr>
                <w:rFonts w:ascii="Arial" w:hAnsi="Arial" w:cs="Arial"/>
                <w:sz w:val="22"/>
                <w:szCs w:val="22"/>
              </w:rPr>
              <w:t>03-042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B0774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B4092" w14:textId="77777777" w:rsidR="007B0774" w:rsidRPr="007D7932" w:rsidRDefault="007B0774" w:rsidP="001C13E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B0774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9067D" w14:textId="77777777" w:rsidR="007B0774" w:rsidRPr="007D7932" w:rsidRDefault="007B0774" w:rsidP="001C13E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B0774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48EAF1E9" w14:textId="77777777" w:rsidR="002049A0" w:rsidRPr="002049A0" w:rsidRDefault="002049A0" w:rsidP="002049A0">
      <w:pPr>
        <w:spacing w:before="120" w:after="120"/>
        <w:jc w:val="both"/>
        <w:rPr>
          <w:rFonts w:ascii="Arial" w:hAnsi="Arial" w:cs="Arial"/>
          <w:color w:val="000000"/>
        </w:rPr>
      </w:pPr>
      <w:r w:rsidRPr="002049A0">
        <w:rPr>
          <w:rFonts w:ascii="Arial" w:hAnsi="Arial" w:cs="Arial"/>
          <w:color w:val="000000"/>
        </w:rPr>
        <w:t>Zamawiający na podstawie art. 255 pkt. 1 unieważnia postępowanie w zakresie części 1.</w:t>
      </w:r>
    </w:p>
    <w:p w14:paraId="1D4C45FD" w14:textId="784F4498" w:rsidR="00A02E94" w:rsidRPr="002049A0" w:rsidRDefault="002049A0" w:rsidP="002049A0">
      <w:pPr>
        <w:spacing w:before="120" w:after="120"/>
        <w:jc w:val="both"/>
        <w:rPr>
          <w:rFonts w:ascii="Arial" w:hAnsi="Arial" w:cs="Arial"/>
          <w:color w:val="000000"/>
        </w:rPr>
      </w:pPr>
      <w:r w:rsidRPr="002049A0">
        <w:rPr>
          <w:rFonts w:ascii="Arial" w:hAnsi="Arial" w:cs="Arial"/>
          <w:color w:val="000000"/>
        </w:rPr>
        <w:t>Uzasadnienie: nie złożono żadnej oferty.</w:t>
      </w:r>
    </w:p>
    <w:p w14:paraId="1225B0A3" w14:textId="77777777" w:rsidR="00A02E94" w:rsidRDefault="00A02E94" w:rsidP="007D7932">
      <w:pPr>
        <w:spacing w:after="40" w:line="360" w:lineRule="auto"/>
        <w:jc w:val="both"/>
        <w:rPr>
          <w:rFonts w:ascii="Arial" w:hAnsi="Arial" w:cs="Arial"/>
        </w:rPr>
      </w:pPr>
      <w:r w:rsidRPr="007D7932">
        <w:rPr>
          <w:rFonts w:ascii="Arial" w:hAnsi="Arial" w:cs="Arial"/>
          <w:b/>
          <w:bCs/>
        </w:rPr>
        <w:t>Informacja o terminie zawarcia umowy</w:t>
      </w:r>
      <w:r>
        <w:rPr>
          <w:rFonts w:ascii="Arial" w:hAnsi="Arial" w:cs="Arial"/>
        </w:rPr>
        <w:t>:</w:t>
      </w:r>
    </w:p>
    <w:p w14:paraId="4AF619C2" w14:textId="77777777" w:rsidR="00A02E94" w:rsidRDefault="00A02E94" w:rsidP="007D7932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publicznego, zgodnie z art. 308 ust. 2 ustawy Pzp, zostanie zawarta, z uwzględnieniem art. 577 ustawy Pzp, w terminie </w:t>
      </w:r>
      <w:r w:rsidR="007B0774">
        <w:rPr>
          <w:rFonts w:ascii="Arial" w:hAnsi="Arial" w:cs="Arial"/>
        </w:rPr>
        <w:t>nie krótszym niż 10 dni od dnia przesłania niniejszej informacji o wyborze najkorzystniejszej oferty.</w:t>
      </w:r>
    </w:p>
    <w:p w14:paraId="5E46F853" w14:textId="77777777" w:rsidR="00A02E94" w:rsidRDefault="00A02E94" w:rsidP="002049A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>.</w:t>
      </w:r>
    </w:p>
    <w:p w14:paraId="63B1619D" w14:textId="77777777" w:rsidR="0013621B" w:rsidRPr="00C6247D" w:rsidRDefault="0013621B" w:rsidP="002049A0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0F30D9BF" w14:textId="77777777" w:rsidR="002049A0" w:rsidRDefault="0013621B" w:rsidP="002049A0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 w:rsidRPr="00D50535">
        <w:rPr>
          <w:rFonts w:ascii="Arial" w:hAnsi="Arial" w:cs="Arial"/>
        </w:rPr>
        <w:t>Pzp</w:t>
      </w:r>
      <w:proofErr w:type="spellEnd"/>
      <w:r w:rsidRPr="00D50535">
        <w:rPr>
          <w:rFonts w:ascii="Arial" w:hAnsi="Arial" w:cs="Arial"/>
        </w:rPr>
        <w:t>.</w:t>
      </w:r>
    </w:p>
    <w:p w14:paraId="7C94F1D9" w14:textId="68AB5034" w:rsidR="0013621B" w:rsidRPr="004B39E0" w:rsidRDefault="0013621B" w:rsidP="002049A0">
      <w:pPr>
        <w:jc w:val="right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</w:p>
    <w:p w14:paraId="790F048B" w14:textId="77777777" w:rsidR="008642B3" w:rsidRPr="0013621B" w:rsidRDefault="007B0774" w:rsidP="0013621B">
      <w:pPr>
        <w:jc w:val="right"/>
        <w:rPr>
          <w:rFonts w:ascii="Arial" w:hAnsi="Arial" w:cs="Arial"/>
          <w:vertAlign w:val="superscript"/>
        </w:rPr>
      </w:pPr>
      <w:r w:rsidRPr="007B0774">
        <w:rPr>
          <w:rFonts w:ascii="Arial" w:hAnsi="Arial" w:cs="Arial"/>
        </w:rPr>
        <w:t xml:space="preserve">  Zofia</w:t>
      </w:r>
      <w:r w:rsidR="0013621B" w:rsidRPr="004B39E0">
        <w:rPr>
          <w:rFonts w:ascii="Arial" w:hAnsi="Arial" w:cs="Arial"/>
        </w:rPr>
        <w:t xml:space="preserve"> </w:t>
      </w:r>
      <w:bookmarkEnd w:id="0"/>
      <w:r w:rsidRPr="007B0774">
        <w:rPr>
          <w:rFonts w:ascii="Arial" w:hAnsi="Arial" w:cs="Arial"/>
        </w:rPr>
        <w:t>Felczak</w:t>
      </w:r>
    </w:p>
    <w:sectPr w:rsidR="008642B3" w:rsidRPr="0013621B" w:rsidSect="001362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C5BBA3" w14:textId="77777777" w:rsidR="00C635FB" w:rsidRDefault="00C635FB">
      <w:r>
        <w:separator/>
      </w:r>
    </w:p>
  </w:endnote>
  <w:endnote w:type="continuationSeparator" w:id="0">
    <w:p w14:paraId="0FB785A8" w14:textId="77777777" w:rsidR="00C635FB" w:rsidRDefault="00C63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8CE474" w14:textId="77777777" w:rsidR="007B0774" w:rsidRDefault="007B077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6AD553" w14:textId="77777777" w:rsidR="0013621B" w:rsidRPr="004B39E0" w:rsidRDefault="0013621B" w:rsidP="0013621B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6586C776" w14:textId="77777777" w:rsidR="0013621B" w:rsidRDefault="0013621B" w:rsidP="0013621B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7E9EF2CC" w14:textId="77777777" w:rsidR="000C1E6F" w:rsidRDefault="000C1E6F" w:rsidP="0013621B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50847D" w14:textId="77777777" w:rsidR="007B0774" w:rsidRDefault="007B077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E7A494" w14:textId="77777777" w:rsidR="00C635FB" w:rsidRDefault="00C635FB">
      <w:r>
        <w:separator/>
      </w:r>
    </w:p>
  </w:footnote>
  <w:footnote w:type="continuationSeparator" w:id="0">
    <w:p w14:paraId="3984C7D7" w14:textId="77777777" w:rsidR="00C635FB" w:rsidRDefault="00C635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C6BEBE" w14:textId="77777777" w:rsidR="007B0774" w:rsidRDefault="007B07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668DB9" w14:textId="77777777" w:rsidR="007B0774" w:rsidRDefault="007B077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060FB0" w14:textId="77777777" w:rsidR="007B0774" w:rsidRDefault="007B077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5FB"/>
    <w:rsid w:val="00022322"/>
    <w:rsid w:val="00042497"/>
    <w:rsid w:val="000C1E6F"/>
    <w:rsid w:val="000E4E56"/>
    <w:rsid w:val="0013621B"/>
    <w:rsid w:val="001A1468"/>
    <w:rsid w:val="001B7815"/>
    <w:rsid w:val="001C3F13"/>
    <w:rsid w:val="002049A0"/>
    <w:rsid w:val="00211A34"/>
    <w:rsid w:val="002716A3"/>
    <w:rsid w:val="002B1E4F"/>
    <w:rsid w:val="002B6761"/>
    <w:rsid w:val="003445A0"/>
    <w:rsid w:val="003A0AFC"/>
    <w:rsid w:val="003D611C"/>
    <w:rsid w:val="00431C0B"/>
    <w:rsid w:val="00437CAD"/>
    <w:rsid w:val="004561CC"/>
    <w:rsid w:val="004657DA"/>
    <w:rsid w:val="004B2665"/>
    <w:rsid w:val="004C3459"/>
    <w:rsid w:val="004E324A"/>
    <w:rsid w:val="004E7234"/>
    <w:rsid w:val="0054734E"/>
    <w:rsid w:val="00596EA3"/>
    <w:rsid w:val="00596FD7"/>
    <w:rsid w:val="005C35EA"/>
    <w:rsid w:val="005E5BFF"/>
    <w:rsid w:val="005F2CB0"/>
    <w:rsid w:val="00607F9B"/>
    <w:rsid w:val="00644DCB"/>
    <w:rsid w:val="00657C1E"/>
    <w:rsid w:val="006E3089"/>
    <w:rsid w:val="00712C39"/>
    <w:rsid w:val="00756CDA"/>
    <w:rsid w:val="007B0774"/>
    <w:rsid w:val="007C6731"/>
    <w:rsid w:val="007D7932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660F9"/>
    <w:rsid w:val="0097748A"/>
    <w:rsid w:val="009F0E5C"/>
    <w:rsid w:val="00A029B8"/>
    <w:rsid w:val="00A02E94"/>
    <w:rsid w:val="00A91321"/>
    <w:rsid w:val="00AA02AC"/>
    <w:rsid w:val="00B21F1C"/>
    <w:rsid w:val="00B32D12"/>
    <w:rsid w:val="00B464D3"/>
    <w:rsid w:val="00B8185B"/>
    <w:rsid w:val="00BC6F7F"/>
    <w:rsid w:val="00BD2174"/>
    <w:rsid w:val="00C423DD"/>
    <w:rsid w:val="00C60D7B"/>
    <w:rsid w:val="00C635FB"/>
    <w:rsid w:val="00C65E53"/>
    <w:rsid w:val="00CA0B33"/>
    <w:rsid w:val="00CA3511"/>
    <w:rsid w:val="00D01E5B"/>
    <w:rsid w:val="00D04203"/>
    <w:rsid w:val="00D26ED6"/>
    <w:rsid w:val="00D30F1F"/>
    <w:rsid w:val="00D42C90"/>
    <w:rsid w:val="00D8427E"/>
    <w:rsid w:val="00E23743"/>
    <w:rsid w:val="00E30B2D"/>
    <w:rsid w:val="00E62859"/>
    <w:rsid w:val="00E85D70"/>
    <w:rsid w:val="00F245C5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8CBC2A"/>
  <w15:chartTrackingRefBased/>
  <w15:docId w15:val="{F80A2C96-2FC4-45DF-9A4F-3D282DB77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fia%20Felcz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360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Zofia Felczak</dc:creator>
  <cp:keywords/>
  <dc:description/>
  <cp:lastModifiedBy>Felczak Zofia</cp:lastModifiedBy>
  <cp:revision>2</cp:revision>
  <cp:lastPrinted>1601-01-01T00:00:00Z</cp:lastPrinted>
  <dcterms:created xsi:type="dcterms:W3CDTF">2024-10-29T08:58:00Z</dcterms:created>
  <dcterms:modified xsi:type="dcterms:W3CDTF">2024-10-29T08:58:00Z</dcterms:modified>
</cp:coreProperties>
</file>