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1BB78C" w14:textId="31727D88" w:rsidR="006A5DF1" w:rsidRPr="009003D1" w:rsidRDefault="000C5B4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C5B4B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</w:t>
      </w:r>
      <w:r w:rsidR="00895D49">
        <w:rPr>
          <w:rFonts w:ascii="Arial" w:hAnsi="Arial" w:cs="Arial"/>
          <w:sz w:val="24"/>
          <w:szCs w:val="24"/>
        </w:rPr>
        <w:t xml:space="preserve"> 28.10.2024 r.</w:t>
      </w:r>
    </w:p>
    <w:p w14:paraId="161ADF76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1FFB75FB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CE9E44D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03E819EB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2CCDE4D0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1CFD1E8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4CB4A306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48DEECD4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B305E14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8185B20" w14:textId="6C3B1EBD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52705F">
        <w:rPr>
          <w:rFonts w:cs="Arial"/>
          <w:szCs w:val="28"/>
        </w:rPr>
        <w:t xml:space="preserve"> - 2</w:t>
      </w:r>
    </w:p>
    <w:p w14:paraId="296C9299" w14:textId="40FEC5BB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0C5B4B" w:rsidRPr="000C5B4B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0C5B4B" w:rsidRPr="000C5B4B">
        <w:rPr>
          <w:rFonts w:ascii="Arial" w:hAnsi="Arial" w:cs="Arial"/>
          <w:b/>
          <w:bCs/>
          <w:sz w:val="24"/>
          <w:szCs w:val="24"/>
        </w:rPr>
        <w:t>Zakup i dostawa wszczepialnych i</w:t>
      </w:r>
      <w:r w:rsidR="0052705F">
        <w:rPr>
          <w:rFonts w:ascii="Arial" w:hAnsi="Arial" w:cs="Arial"/>
          <w:b/>
          <w:bCs/>
          <w:sz w:val="24"/>
          <w:szCs w:val="24"/>
        </w:rPr>
        <w:t> </w:t>
      </w:r>
      <w:r w:rsidR="000C5B4B" w:rsidRPr="000C5B4B">
        <w:rPr>
          <w:rFonts w:ascii="Arial" w:hAnsi="Arial" w:cs="Arial"/>
          <w:b/>
          <w:bCs/>
          <w:sz w:val="24"/>
          <w:szCs w:val="24"/>
        </w:rPr>
        <w:t>niewszczepialnych wyrobów medycznych dla potrzeb Oddziału Urazowo-Ortopedycznego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0C5B4B" w:rsidRPr="000C5B4B">
        <w:rPr>
          <w:rFonts w:ascii="Arial" w:hAnsi="Arial" w:cs="Arial"/>
          <w:b/>
          <w:sz w:val="24"/>
          <w:szCs w:val="24"/>
        </w:rPr>
        <w:t>ZP/57/2024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4540C55C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5B4B" w:rsidRPr="009003D1" w14:paraId="5CADAFA3" w14:textId="77777777" w:rsidTr="00044EE0">
        <w:tc>
          <w:tcPr>
            <w:tcW w:w="9356" w:type="dxa"/>
            <w:shd w:val="clear" w:color="auto" w:fill="auto"/>
          </w:tcPr>
          <w:p w14:paraId="11A11E47" w14:textId="77777777" w:rsidR="000C5B4B" w:rsidRPr="000C5B4B" w:rsidRDefault="000C5B4B" w:rsidP="00044EE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5B4B">
              <w:rPr>
                <w:rFonts w:ascii="Arial" w:hAnsi="Arial" w:cs="Arial"/>
                <w:sz w:val="22"/>
                <w:szCs w:val="22"/>
              </w:rPr>
              <w:t>Pytania do Pakietu 1:</w:t>
            </w:r>
          </w:p>
          <w:p w14:paraId="6D134210" w14:textId="77777777" w:rsidR="000C5B4B" w:rsidRPr="000C5B4B" w:rsidRDefault="000C5B4B" w:rsidP="00044EE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5B4B">
              <w:rPr>
                <w:rFonts w:ascii="Arial" w:hAnsi="Arial" w:cs="Arial"/>
                <w:sz w:val="22"/>
                <w:szCs w:val="22"/>
              </w:rPr>
              <w:t>Czy Zamawiający w pakiecie 1, punkt 48 dopuści zakres śrub korowych 4,5 w przedziale od 100mm do 135 mm ?</w:t>
            </w:r>
          </w:p>
          <w:p w14:paraId="4E65C708" w14:textId="77449E21" w:rsidR="0052705F" w:rsidRPr="009003D1" w:rsidRDefault="0052705F" w:rsidP="0052705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440FC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16DA4977" w14:textId="77777777" w:rsidR="000C5B4B" w:rsidRPr="000C5B4B" w:rsidRDefault="000C5B4B" w:rsidP="00044EE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411234" w14:textId="77777777" w:rsidR="000C5B4B" w:rsidRPr="000C5B4B" w:rsidRDefault="000C5B4B" w:rsidP="00044EE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5B4B">
              <w:rPr>
                <w:rFonts w:ascii="Arial" w:hAnsi="Arial" w:cs="Arial"/>
                <w:sz w:val="22"/>
                <w:szCs w:val="22"/>
              </w:rPr>
              <w:t>Czy Zamawiający w pakiecie 1, punkt 51 dopuści zakres śrub korowych 3,5 w przedziale od 10mm do 60 mm ?</w:t>
            </w:r>
          </w:p>
          <w:p w14:paraId="31915653" w14:textId="32A5E6FE" w:rsidR="0052705F" w:rsidRPr="009003D1" w:rsidRDefault="0052705F" w:rsidP="0052705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440FC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0E6422AB" w14:textId="77777777" w:rsidR="000C5B4B" w:rsidRPr="000C5B4B" w:rsidRDefault="000C5B4B" w:rsidP="00044EE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92C26E" w14:textId="77777777" w:rsidR="000C5B4B" w:rsidRPr="000C5B4B" w:rsidRDefault="000C5B4B" w:rsidP="00044EE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5B4B">
              <w:rPr>
                <w:rFonts w:ascii="Arial" w:hAnsi="Arial" w:cs="Arial"/>
                <w:sz w:val="22"/>
                <w:szCs w:val="22"/>
              </w:rPr>
              <w:t>Czy Zamawiający w pakiecie 1, punkt 52 dopuści zakres śrub korowych 3,5 w przedziale od 65 mm do 110 mm ?</w:t>
            </w:r>
          </w:p>
          <w:p w14:paraId="2FA96E84" w14:textId="63CC08AC" w:rsidR="0052705F" w:rsidRPr="009003D1" w:rsidRDefault="0052705F" w:rsidP="0052705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440FC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4339B44D" w14:textId="77777777" w:rsidR="000C5B4B" w:rsidRPr="000C5B4B" w:rsidRDefault="000C5B4B" w:rsidP="00044EE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C6CC9C" w14:textId="77777777" w:rsidR="000C5B4B" w:rsidRPr="009003D1" w:rsidRDefault="000C5B4B" w:rsidP="00044EE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5B4B">
              <w:rPr>
                <w:rFonts w:ascii="Arial" w:hAnsi="Arial" w:cs="Arial"/>
                <w:sz w:val="22"/>
                <w:szCs w:val="22"/>
              </w:rPr>
              <w:t>Czy Zamawiający w pakiecie 1, punkt 55 dopuści zakres śrub korowych 2,7 w przedziale od 10 mm do 55 mm ?</w:t>
            </w:r>
          </w:p>
          <w:p w14:paraId="40A43FF5" w14:textId="2B0C9208" w:rsidR="000C5B4B" w:rsidRPr="009003D1" w:rsidRDefault="000C5B4B" w:rsidP="00044EE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440FC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78367830" w14:textId="533483B8" w:rsidR="000C5B4B" w:rsidRPr="000C5B4B" w:rsidRDefault="000C5B4B" w:rsidP="0052705F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0E37F721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4106A95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54D59571" w14:textId="22AB67E4" w:rsidR="006D4AB3" w:rsidRPr="009003D1" w:rsidRDefault="0052705F" w:rsidP="0052705F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  <w:r w:rsidR="000C5B4B" w:rsidRPr="000C5B4B">
        <w:rPr>
          <w:rFonts w:ascii="Arial" w:hAnsi="Arial" w:cs="Arial"/>
          <w:sz w:val="24"/>
          <w:szCs w:val="24"/>
        </w:rPr>
        <w:t>Maciej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0C5B4B" w:rsidRPr="000C5B4B">
        <w:rPr>
          <w:rFonts w:ascii="Arial" w:hAnsi="Arial" w:cs="Arial"/>
          <w:sz w:val="24"/>
          <w:szCs w:val="24"/>
        </w:rPr>
        <w:t>Wróblewski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A3573" w14:textId="77777777" w:rsidR="004759B0" w:rsidRDefault="004759B0">
      <w:r>
        <w:separator/>
      </w:r>
    </w:p>
  </w:endnote>
  <w:endnote w:type="continuationSeparator" w:id="0">
    <w:p w14:paraId="516208B5" w14:textId="77777777" w:rsidR="004759B0" w:rsidRDefault="0047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43F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3CC3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A8117" w14:textId="77777777" w:rsidR="006D4AB3" w:rsidRDefault="00895D49">
    <w:pPr>
      <w:pStyle w:val="Stopka"/>
      <w:tabs>
        <w:tab w:val="clear" w:pos="4536"/>
      </w:tabs>
      <w:jc w:val="center"/>
    </w:pPr>
    <w:r>
      <w:rPr>
        <w:noProof/>
      </w:rPr>
      <w:pict w14:anchorId="10AFB83C">
        <v:line id="_x0000_s1025" style="position:absolute;left:0;text-align:left;z-index:251657728" from="-3.85pt,8.75pt" to="455.15pt,8.75pt"/>
      </w:pict>
    </w:r>
  </w:p>
  <w:p w14:paraId="2FA71BA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7C8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0C823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ECD22C" w14:textId="77777777" w:rsidR="006D4AB3" w:rsidRDefault="006D4AB3">
    <w:pPr>
      <w:pStyle w:val="Stopka"/>
      <w:tabs>
        <w:tab w:val="clear" w:pos="4536"/>
        <w:tab w:val="left" w:pos="6237"/>
      </w:tabs>
    </w:pPr>
  </w:p>
  <w:p w14:paraId="6147B9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F07ADB" w14:textId="77777777" w:rsidR="004759B0" w:rsidRDefault="004759B0">
      <w:r>
        <w:separator/>
      </w:r>
    </w:p>
  </w:footnote>
  <w:footnote w:type="continuationSeparator" w:id="0">
    <w:p w14:paraId="3D091C80" w14:textId="77777777" w:rsidR="004759B0" w:rsidRDefault="0047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52A70" w14:textId="77777777" w:rsidR="000C5B4B" w:rsidRDefault="000C5B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5A7B3" w14:textId="77777777" w:rsidR="000C5B4B" w:rsidRDefault="000C5B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2F0EB" w14:textId="77777777" w:rsidR="000C5B4B" w:rsidRDefault="000C5B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7001861">
    <w:abstractNumId w:val="3"/>
  </w:num>
  <w:num w:numId="2" w16cid:durableId="1912424113">
    <w:abstractNumId w:val="6"/>
  </w:num>
  <w:num w:numId="3" w16cid:durableId="1161308486">
    <w:abstractNumId w:val="2"/>
  </w:num>
  <w:num w:numId="4" w16cid:durableId="291138130">
    <w:abstractNumId w:val="5"/>
  </w:num>
  <w:num w:numId="5" w16cid:durableId="243415517">
    <w:abstractNumId w:val="0"/>
  </w:num>
  <w:num w:numId="6" w16cid:durableId="37779702">
    <w:abstractNumId w:val="1"/>
  </w:num>
  <w:num w:numId="7" w16cid:durableId="1349525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9B0"/>
    <w:rsid w:val="00031374"/>
    <w:rsid w:val="000A1097"/>
    <w:rsid w:val="000C5B4B"/>
    <w:rsid w:val="000E2A8F"/>
    <w:rsid w:val="0012774F"/>
    <w:rsid w:val="00144B7A"/>
    <w:rsid w:val="00180C6E"/>
    <w:rsid w:val="0029606A"/>
    <w:rsid w:val="00440FC4"/>
    <w:rsid w:val="004759B0"/>
    <w:rsid w:val="004848F3"/>
    <w:rsid w:val="004A75F2"/>
    <w:rsid w:val="005144A9"/>
    <w:rsid w:val="00520165"/>
    <w:rsid w:val="00526F0C"/>
    <w:rsid w:val="0052705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5D49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04316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6AB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76CAE8"/>
  <w15:chartTrackingRefBased/>
  <w15:docId w15:val="{B75F2636-D06B-460E-B936-DB5BD8E9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194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2001-02-10T14:28:00Z</cp:lastPrinted>
  <dcterms:created xsi:type="dcterms:W3CDTF">2024-10-28T09:22:00Z</dcterms:created>
  <dcterms:modified xsi:type="dcterms:W3CDTF">2024-10-28T13:06:00Z</dcterms:modified>
</cp:coreProperties>
</file>