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935A7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35A74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35A74">
        <w:rPr>
          <w:rFonts w:ascii="Arial" w:hAnsi="Arial" w:cs="Arial"/>
          <w:sz w:val="24"/>
          <w:szCs w:val="24"/>
        </w:rPr>
        <w:t>2024-10-28</w:t>
      </w:r>
    </w:p>
    <w:p w:rsidR="00554D72" w:rsidRPr="00AD45A9" w:rsidRDefault="00935A7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5A74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935A7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35A74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35A74">
        <w:rPr>
          <w:rFonts w:ascii="Arial" w:hAnsi="Arial" w:cs="Arial"/>
          <w:sz w:val="24"/>
          <w:szCs w:val="24"/>
        </w:rPr>
        <w:t>521</w:t>
      </w:r>
    </w:p>
    <w:p w:rsidR="00554D72" w:rsidRPr="00AD45A9" w:rsidRDefault="00935A74" w:rsidP="00554D72">
      <w:pPr>
        <w:rPr>
          <w:rFonts w:ascii="Arial" w:hAnsi="Arial" w:cs="Arial"/>
          <w:sz w:val="24"/>
          <w:szCs w:val="24"/>
        </w:rPr>
      </w:pPr>
      <w:r w:rsidRPr="00935A74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35A74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935A7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5A74">
              <w:rPr>
                <w:rFonts w:ascii="Arial" w:hAnsi="Arial" w:cs="Arial"/>
                <w:bCs/>
                <w:sz w:val="24"/>
                <w:szCs w:val="24"/>
              </w:rPr>
              <w:t>Rewaloryzacja zabytkowej oficyny dworskiej w Szerzynach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5A74" w:rsidRPr="004E4B64" w:rsidTr="007D2D6A">
        <w:tc>
          <w:tcPr>
            <w:tcW w:w="2269" w:type="dxa"/>
            <w:shd w:val="clear" w:color="auto" w:fill="auto"/>
          </w:tcPr>
          <w:p w:rsidR="00935A74" w:rsidRPr="004E4B64" w:rsidRDefault="00935A74" w:rsidP="007D2D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5A74" w:rsidRPr="004E4B64" w:rsidRDefault="00935A74" w:rsidP="007D2D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5A74">
              <w:rPr>
                <w:rFonts w:ascii="Arial" w:hAnsi="Arial" w:cs="Arial"/>
                <w:bCs/>
                <w:sz w:val="24"/>
                <w:szCs w:val="24"/>
              </w:rPr>
              <w:t>FER.271.25.2024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35A74" w:rsidRPr="00935A74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35A74" w:rsidRPr="00935A74">
        <w:rPr>
          <w:rFonts w:ascii="Arial" w:hAnsi="Arial" w:cs="Arial"/>
          <w:sz w:val="24"/>
          <w:szCs w:val="24"/>
        </w:rPr>
        <w:t>(</w:t>
      </w:r>
      <w:proofErr w:type="spellStart"/>
      <w:r w:rsidR="00935A74" w:rsidRPr="00935A74">
        <w:rPr>
          <w:rFonts w:ascii="Arial" w:hAnsi="Arial" w:cs="Arial"/>
          <w:sz w:val="24"/>
          <w:szCs w:val="24"/>
        </w:rPr>
        <w:t>t.j</w:t>
      </w:r>
      <w:proofErr w:type="spellEnd"/>
      <w:r w:rsidR="00935A74" w:rsidRPr="00935A74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935A74" w:rsidRPr="00935A74" w:rsidRDefault="00935A74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5A74">
        <w:rPr>
          <w:rFonts w:ascii="Arial" w:hAnsi="Arial" w:cs="Arial"/>
          <w:bCs/>
          <w:sz w:val="24"/>
          <w:szCs w:val="24"/>
        </w:rPr>
        <w:t>Następujące punkty SWZ otrzymują brzmienie:</w:t>
      </w:r>
    </w:p>
    <w:p w:rsidR="00935A74" w:rsidRPr="00935A74" w:rsidRDefault="00935A74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5A74">
        <w:rPr>
          <w:rFonts w:ascii="Arial" w:hAnsi="Arial" w:cs="Arial"/>
          <w:bCs/>
          <w:sz w:val="24"/>
          <w:szCs w:val="24"/>
        </w:rPr>
        <w:t xml:space="preserve">16.1  Wykonawca pozostaje związany ofertą do dnia </w:t>
      </w:r>
      <w:r w:rsidR="00066246">
        <w:rPr>
          <w:rFonts w:ascii="Arial" w:hAnsi="Arial" w:cs="Arial"/>
          <w:b/>
          <w:bCs/>
          <w:sz w:val="24"/>
          <w:szCs w:val="24"/>
        </w:rPr>
        <w:t>2024-12-11</w:t>
      </w:r>
      <w:r w:rsidRPr="00066246">
        <w:rPr>
          <w:rFonts w:ascii="Arial" w:hAnsi="Arial" w:cs="Arial"/>
          <w:b/>
          <w:bCs/>
          <w:sz w:val="24"/>
          <w:szCs w:val="24"/>
        </w:rPr>
        <w:t>.</w:t>
      </w:r>
    </w:p>
    <w:p w:rsidR="00935A74" w:rsidRPr="00935A74" w:rsidRDefault="00935A74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5A74">
        <w:rPr>
          <w:rFonts w:ascii="Arial" w:hAnsi="Arial" w:cs="Arial"/>
          <w:bCs/>
          <w:sz w:val="24"/>
          <w:szCs w:val="24"/>
        </w:rPr>
        <w:t>18.  MIEJSCE ORAZ TERMIN SKŁADANIA I OTWARCIA OFERT</w:t>
      </w:r>
    </w:p>
    <w:p w:rsidR="00935A74" w:rsidRPr="00935A74" w:rsidRDefault="00935A74" w:rsidP="00066246">
      <w:pPr>
        <w:spacing w:after="12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935A74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066246">
        <w:rPr>
          <w:rFonts w:ascii="Arial" w:hAnsi="Arial" w:cs="Arial"/>
          <w:b/>
          <w:bCs/>
          <w:sz w:val="24"/>
          <w:szCs w:val="24"/>
        </w:rPr>
        <w:t>2024-11-12 do godz. 09:00.</w:t>
      </w:r>
    </w:p>
    <w:p w:rsidR="00EF1037" w:rsidRPr="00152970" w:rsidRDefault="00935A74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5A74">
        <w:rPr>
          <w:rFonts w:ascii="Arial" w:hAnsi="Arial" w:cs="Arial"/>
          <w:bCs/>
          <w:sz w:val="24"/>
          <w:szCs w:val="24"/>
        </w:rPr>
        <w:t>19.1 Otwarcie ofert nastąpi w dniu</w:t>
      </w:r>
      <w:r w:rsidRPr="00066246">
        <w:rPr>
          <w:rFonts w:ascii="Arial" w:hAnsi="Arial" w:cs="Arial"/>
          <w:b/>
          <w:bCs/>
          <w:sz w:val="24"/>
          <w:szCs w:val="24"/>
        </w:rPr>
        <w:t>: 2024-11-12 o godz. 09:15</w:t>
      </w:r>
      <w:r w:rsidRPr="00935A74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066246" w:rsidRDefault="00066246" w:rsidP="00066246">
      <w:pPr>
        <w:pStyle w:val="Tekstpodstawowy"/>
        <w:ind w:left="3117" w:right="-2" w:firstLine="423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Zamawiający</w:t>
      </w:r>
    </w:p>
    <w:sectPr w:rsidR="005C0930" w:rsidRPr="00066246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255" w:rsidRDefault="00C46255">
      <w:r>
        <w:separator/>
      </w:r>
    </w:p>
  </w:endnote>
  <w:endnote w:type="continuationSeparator" w:id="1">
    <w:p w:rsidR="00C46255" w:rsidRDefault="00C46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773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773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6624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255" w:rsidRDefault="00C46255">
      <w:r>
        <w:separator/>
      </w:r>
    </w:p>
  </w:footnote>
  <w:footnote w:type="continuationSeparator" w:id="1">
    <w:p w:rsidR="00C46255" w:rsidRDefault="00C46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74" w:rsidRDefault="00935A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74" w:rsidRDefault="00935A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74" w:rsidRDefault="00935A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35A74"/>
    <w:rsid w:val="00057D02"/>
    <w:rsid w:val="000613E0"/>
    <w:rsid w:val="00066246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87190"/>
    <w:rsid w:val="006D4AE5"/>
    <w:rsid w:val="00854803"/>
    <w:rsid w:val="00860A6D"/>
    <w:rsid w:val="00862B7D"/>
    <w:rsid w:val="0087224A"/>
    <w:rsid w:val="00881C07"/>
    <w:rsid w:val="009149C3"/>
    <w:rsid w:val="00935A74"/>
    <w:rsid w:val="00953AA1"/>
    <w:rsid w:val="0095641D"/>
    <w:rsid w:val="009D169F"/>
    <w:rsid w:val="00A220FB"/>
    <w:rsid w:val="00AB5D68"/>
    <w:rsid w:val="00B26D41"/>
    <w:rsid w:val="00B361A9"/>
    <w:rsid w:val="00B773BB"/>
    <w:rsid w:val="00C152AE"/>
    <w:rsid w:val="00C4625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2024-10-28T09:26:00Z</cp:lastPrinted>
  <dcterms:created xsi:type="dcterms:W3CDTF">2024-10-28T09:26:00Z</dcterms:created>
  <dcterms:modified xsi:type="dcterms:W3CDTF">2024-10-28T09:26:00Z</dcterms:modified>
</cp:coreProperties>
</file>