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345EEC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45EEC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345EEC">
        <w:rPr>
          <w:rFonts w:ascii="Arial" w:hAnsi="Arial" w:cs="Arial"/>
        </w:rPr>
        <w:t>2024-10-25</w:t>
      </w:r>
    </w:p>
    <w:p w:rsidR="00B048DA" w:rsidRPr="00353FDC" w:rsidRDefault="00345EEC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345EEC">
        <w:rPr>
          <w:rFonts w:ascii="Arial" w:hAnsi="Arial" w:cs="Arial"/>
          <w:b/>
          <w:bCs/>
        </w:rPr>
        <w:t>AWF Kraków</w:t>
      </w:r>
    </w:p>
    <w:p w:rsidR="00B048DA" w:rsidRPr="00353FDC" w:rsidRDefault="00345EEC" w:rsidP="00B048DA">
      <w:pPr>
        <w:spacing w:line="360" w:lineRule="auto"/>
        <w:ind w:right="3969"/>
        <w:rPr>
          <w:rFonts w:ascii="Arial" w:hAnsi="Arial" w:cs="Arial"/>
        </w:rPr>
      </w:pPr>
      <w:r w:rsidRPr="00345EEC">
        <w:rPr>
          <w:rFonts w:ascii="Arial" w:hAnsi="Arial" w:cs="Arial"/>
        </w:rPr>
        <w:t>al. Jana Pawła II</w:t>
      </w:r>
      <w:r w:rsidR="00B048DA" w:rsidRPr="00353FDC">
        <w:rPr>
          <w:rFonts w:ascii="Arial" w:hAnsi="Arial" w:cs="Arial"/>
        </w:rPr>
        <w:t xml:space="preserve"> </w:t>
      </w:r>
      <w:r w:rsidRPr="00345EEC">
        <w:rPr>
          <w:rFonts w:ascii="Arial" w:hAnsi="Arial" w:cs="Arial"/>
        </w:rPr>
        <w:t>78</w:t>
      </w:r>
    </w:p>
    <w:p w:rsidR="00B048DA" w:rsidRPr="00353FDC" w:rsidRDefault="00345EEC" w:rsidP="00B048DA">
      <w:pPr>
        <w:ind w:right="3969"/>
        <w:rPr>
          <w:rFonts w:ascii="Arial" w:hAnsi="Arial" w:cs="Arial"/>
        </w:rPr>
      </w:pPr>
      <w:r w:rsidRPr="00345EEC">
        <w:rPr>
          <w:rFonts w:ascii="Arial" w:hAnsi="Arial" w:cs="Arial"/>
        </w:rPr>
        <w:t>31-571</w:t>
      </w:r>
      <w:r w:rsidR="00B048DA" w:rsidRPr="00353FDC">
        <w:rPr>
          <w:rFonts w:ascii="Arial" w:hAnsi="Arial" w:cs="Arial"/>
        </w:rPr>
        <w:t xml:space="preserve"> </w:t>
      </w:r>
      <w:r w:rsidRPr="00345EEC">
        <w:rPr>
          <w:rFonts w:ascii="Arial" w:hAnsi="Arial" w:cs="Arial"/>
        </w:rPr>
        <w:t>Kraków</w:t>
      </w:r>
    </w:p>
    <w:p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F506E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345EE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5EEC">
              <w:rPr>
                <w:rFonts w:ascii="Arial" w:hAnsi="Arial" w:cs="Arial"/>
                <w:bCs/>
              </w:rPr>
              <w:t>Utrzymanie i zagospodarowanie terenów zielonych Akademii Wychowania Fizycznego im. Bronisława Czecha w Krakowie</w:t>
            </w:r>
          </w:p>
        </w:tc>
      </w:tr>
      <w:tr w:rsidR="00345EEC" w:rsidRPr="00353FDC" w:rsidTr="0031514D">
        <w:tc>
          <w:tcPr>
            <w:tcW w:w="2269" w:type="dxa"/>
            <w:shd w:val="clear" w:color="auto" w:fill="auto"/>
          </w:tcPr>
          <w:p w:rsidR="00345EEC" w:rsidRPr="00353FDC" w:rsidRDefault="00345EEC" w:rsidP="003151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45EEC" w:rsidRPr="00353FDC" w:rsidRDefault="00345EEC" w:rsidP="003151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5EEC">
              <w:rPr>
                <w:rFonts w:ascii="Arial" w:hAnsi="Arial" w:cs="Arial"/>
                <w:bCs/>
              </w:rPr>
              <w:t>K-2.381/23/2024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45EEC" w:rsidRPr="00345EEC">
        <w:rPr>
          <w:rFonts w:ascii="Arial" w:hAnsi="Arial" w:cs="Arial"/>
          <w:b/>
        </w:rPr>
        <w:t>AWF Kraków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345EEC" w:rsidRPr="00345EEC">
        <w:rPr>
          <w:rFonts w:ascii="Arial" w:hAnsi="Arial" w:cs="Arial"/>
        </w:rPr>
        <w:t>(</w:t>
      </w:r>
      <w:proofErr w:type="spellStart"/>
      <w:r w:rsidR="00345EEC" w:rsidRPr="00345EEC">
        <w:rPr>
          <w:rFonts w:ascii="Arial" w:hAnsi="Arial" w:cs="Arial"/>
        </w:rPr>
        <w:t>t.j</w:t>
      </w:r>
      <w:proofErr w:type="spellEnd"/>
      <w:r w:rsidR="00345EEC" w:rsidRPr="00345EEC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5EEC" w:rsidTr="0031514D">
        <w:trPr>
          <w:cantSplit/>
        </w:trPr>
        <w:tc>
          <w:tcPr>
            <w:tcW w:w="9498" w:type="dxa"/>
          </w:tcPr>
          <w:p w:rsidR="00345EEC" w:rsidRDefault="00345EEC" w:rsidP="0031514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45EEC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45EEC">
              <w:rPr>
                <w:rFonts w:ascii="Arial" w:hAnsi="Arial" w:cs="Arial"/>
                <w:color w:val="000000"/>
              </w:rPr>
              <w:t>Utrzymanie i zagospodarowanie terenów zielonych Akademii Wychowania Fizycznego im. Bronisława Czecha  przy ul. Śniadeckich 12B</w:t>
            </w:r>
          </w:p>
          <w:p w:rsidR="00345EEC" w:rsidRPr="00B048DA" w:rsidRDefault="00345EEC" w:rsidP="0031514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45EEC">
              <w:rPr>
                <w:rFonts w:ascii="Arial" w:hAnsi="Arial" w:cs="Arial"/>
                <w:b/>
              </w:rPr>
              <w:t>COGNOR SA Oddział PTS w Krakowie</w:t>
            </w:r>
          </w:p>
          <w:p w:rsidR="00345EEC" w:rsidRDefault="00345EEC" w:rsidP="0031514D">
            <w:pPr>
              <w:spacing w:line="360" w:lineRule="auto"/>
              <w:rPr>
                <w:rFonts w:ascii="Arial" w:hAnsi="Arial" w:cs="Arial"/>
                <w:bCs/>
              </w:rPr>
            </w:pPr>
            <w:r w:rsidRPr="00345EEC">
              <w:rPr>
                <w:rFonts w:ascii="Arial" w:hAnsi="Arial" w:cs="Arial"/>
                <w:bCs/>
              </w:rPr>
              <w:t>Mrozowa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45EEC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45EEC" w:rsidRPr="00B048DA" w:rsidRDefault="00345EEC" w:rsidP="0031514D">
            <w:pPr>
              <w:spacing w:line="360" w:lineRule="auto"/>
              <w:rPr>
                <w:rFonts w:ascii="Arial" w:hAnsi="Arial" w:cs="Arial"/>
                <w:bCs/>
              </w:rPr>
            </w:pPr>
            <w:r w:rsidRPr="00345EEC">
              <w:rPr>
                <w:rFonts w:ascii="Arial" w:hAnsi="Arial" w:cs="Arial"/>
                <w:bCs/>
              </w:rPr>
              <w:t>31-752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45EEC">
              <w:rPr>
                <w:rFonts w:ascii="Arial" w:hAnsi="Arial" w:cs="Arial"/>
                <w:bCs/>
              </w:rPr>
              <w:t>Kraków</w:t>
            </w:r>
          </w:p>
          <w:p w:rsidR="00345EEC" w:rsidRPr="00B048DA" w:rsidRDefault="00345EEC" w:rsidP="0031514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45EEC">
              <w:rPr>
                <w:rFonts w:ascii="Arial" w:hAnsi="Arial" w:cs="Arial"/>
                <w:b/>
              </w:rPr>
              <w:t>134 812.94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45EEC" w:rsidRPr="00B048DA" w:rsidRDefault="00345EEC" w:rsidP="0031514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45EEC" w:rsidRPr="00345EEC" w:rsidRDefault="00F506EC" w:rsidP="00F506E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bookmarkStart w:id="1" w:name="_GoBack"/>
            <w:bookmarkEnd w:id="1"/>
            <w:r w:rsidRPr="00F506EC">
              <w:rPr>
                <w:rFonts w:ascii="Arial" w:hAnsi="Arial" w:cs="Arial"/>
              </w:rPr>
              <w:t>Oferta poprawna pod względem formalnym i merytorycznym</w:t>
            </w:r>
          </w:p>
        </w:tc>
      </w:tr>
    </w:tbl>
    <w:p w:rsidR="00992FF5" w:rsidRPr="00B51A2B" w:rsidRDefault="00345EEC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 xml:space="preserve"> </w:t>
      </w:r>
      <w:r w:rsidR="00992FF5"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45EEC" w:rsidTr="0031514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EEC" w:rsidRPr="007D7932" w:rsidRDefault="00345EEC" w:rsidP="0031514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45EEC">
              <w:rPr>
                <w:rFonts w:ascii="Arial" w:hAnsi="Arial" w:cs="Arial"/>
                <w:sz w:val="22"/>
                <w:szCs w:val="22"/>
              </w:rPr>
              <w:t>Utrzymanie i zagospodarowanie terenów zielonych Akademii Wychowania Fizycznego im. Bronisława Czecha  przy ul. Śniadeckich 12B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EEC" w:rsidRPr="007D7932" w:rsidRDefault="00345EEC" w:rsidP="0031514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5EEC">
              <w:rPr>
                <w:rFonts w:ascii="Arial" w:hAnsi="Arial" w:cs="Arial"/>
                <w:b/>
                <w:bCs/>
                <w:sz w:val="22"/>
                <w:szCs w:val="22"/>
              </w:rPr>
              <w:t>COGNOR SA Oddział PTS w Krakowie</w:t>
            </w:r>
          </w:p>
          <w:p w:rsidR="00345EEC" w:rsidRPr="007D7932" w:rsidRDefault="00345EEC" w:rsidP="0031514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Mrozowa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5EEC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345EEC" w:rsidRPr="007D7932" w:rsidRDefault="00345EEC" w:rsidP="0031514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31-752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5EE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EEC" w:rsidRPr="00345EEC" w:rsidRDefault="00345EEC" w:rsidP="0031514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345EEC" w:rsidRPr="00345EEC" w:rsidRDefault="00345EEC" w:rsidP="0031514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2 - posiadanie urządzeń o napędzie akumulatorowym lub równoważnym  - 30.00</w:t>
            </w:r>
          </w:p>
          <w:p w:rsidR="00345EEC" w:rsidRPr="007D7932" w:rsidRDefault="00345EEC" w:rsidP="0031514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3 - płatność faktury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EEC" w:rsidRPr="007D7932" w:rsidRDefault="00345EEC" w:rsidP="003151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45EEC" w:rsidTr="0031514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EEC" w:rsidRPr="007D7932" w:rsidRDefault="00345EEC" w:rsidP="0031514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45EEC">
              <w:rPr>
                <w:rFonts w:ascii="Arial" w:hAnsi="Arial" w:cs="Arial"/>
                <w:sz w:val="22"/>
                <w:szCs w:val="22"/>
              </w:rPr>
              <w:t>Utrzymanie i zagospodarowanie terenów zielonych Akademii Wychowania Fizycznego im. Bronisława Czecha  przy ul. Śniadeckich 12B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1CA" w:rsidRPr="006051CA" w:rsidRDefault="006051CA" w:rsidP="006051C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1CA">
              <w:rPr>
                <w:rFonts w:ascii="Arial" w:hAnsi="Arial" w:cs="Arial"/>
                <w:b/>
                <w:bCs/>
                <w:sz w:val="22"/>
                <w:szCs w:val="22"/>
              </w:rPr>
              <w:t>ADS ŚWIECH SPÓŁKA JAWNA</w:t>
            </w:r>
          </w:p>
          <w:p w:rsidR="006051CA" w:rsidRPr="006051CA" w:rsidRDefault="006051CA" w:rsidP="006051C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1C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Ul. SPACEROWA 1 </w:t>
            </w:r>
          </w:p>
          <w:p w:rsidR="00345EEC" w:rsidRPr="007D7932" w:rsidRDefault="006051CA" w:rsidP="006051C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51CA">
              <w:rPr>
                <w:rFonts w:ascii="Arial" w:hAnsi="Arial" w:cs="Arial"/>
                <w:b/>
                <w:bCs/>
                <w:sz w:val="22"/>
                <w:szCs w:val="22"/>
              </w:rPr>
              <w:t>32-088 BRZOZÓWKA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EEC" w:rsidRPr="00345EEC" w:rsidRDefault="00345EEC" w:rsidP="0031514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1 - Cena - 43.26</w:t>
            </w:r>
          </w:p>
          <w:p w:rsidR="00345EEC" w:rsidRPr="00345EEC" w:rsidRDefault="00345EEC" w:rsidP="0031514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2 - posiadanie urządzeń o napędzie akumulatorowym lub równoważnym  - 30.00</w:t>
            </w:r>
          </w:p>
          <w:p w:rsidR="00345EEC" w:rsidRPr="007D7932" w:rsidRDefault="00345EEC" w:rsidP="0031514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3 - płatność faktury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EEC" w:rsidRPr="007D7932" w:rsidRDefault="00345EEC" w:rsidP="003151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 xml:space="preserve">  83,26</w:t>
            </w:r>
          </w:p>
        </w:tc>
      </w:tr>
      <w:tr w:rsidR="00345EEC" w:rsidTr="0031514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EEC" w:rsidRPr="007D7932" w:rsidRDefault="00345EEC" w:rsidP="0031514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45EEC">
              <w:rPr>
                <w:rFonts w:ascii="Arial" w:hAnsi="Arial" w:cs="Arial"/>
                <w:sz w:val="22"/>
                <w:szCs w:val="22"/>
              </w:rPr>
              <w:t>Utrzymanie i zagospodarowanie terenów zielonych Akademii Wychowania Fizycznego im. Bronisława Czecha  przy ul. Śniadeckich 12B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EEC" w:rsidRPr="007D7932" w:rsidRDefault="00345EEC" w:rsidP="0031514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5EEC">
              <w:rPr>
                <w:rFonts w:ascii="Arial" w:hAnsi="Arial" w:cs="Arial"/>
                <w:b/>
                <w:bCs/>
                <w:sz w:val="22"/>
                <w:szCs w:val="22"/>
              </w:rPr>
              <w:t>Zakład Projektowo - Usługowy "</w:t>
            </w:r>
            <w:proofErr w:type="spellStart"/>
            <w:r w:rsidRPr="00345EEC">
              <w:rPr>
                <w:rFonts w:ascii="Arial" w:hAnsi="Arial" w:cs="Arial"/>
                <w:b/>
                <w:bCs/>
                <w:sz w:val="22"/>
                <w:szCs w:val="22"/>
              </w:rPr>
              <w:t>Radix</w:t>
            </w:r>
            <w:proofErr w:type="spellEnd"/>
            <w:r w:rsidRPr="00345EEC">
              <w:rPr>
                <w:rFonts w:ascii="Arial" w:hAnsi="Arial" w:cs="Arial"/>
                <w:b/>
                <w:bCs/>
                <w:sz w:val="22"/>
                <w:szCs w:val="22"/>
              </w:rPr>
              <w:t>" sp. z o.o.</w:t>
            </w:r>
          </w:p>
          <w:p w:rsidR="00345EEC" w:rsidRPr="007D7932" w:rsidRDefault="00345EEC" w:rsidP="0031514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Ciepłownicza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5EEC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345EEC" w:rsidRPr="007D7932" w:rsidRDefault="00345EEC" w:rsidP="0031514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31-574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5EEC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EEC" w:rsidRPr="00345EEC" w:rsidRDefault="00345EEC" w:rsidP="0031514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345EEC" w:rsidRPr="00345EEC" w:rsidRDefault="00345EEC" w:rsidP="0031514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2 - posiadanie urządzeń o napędzie akumulatorowym lub równoważnym  - 0.00</w:t>
            </w:r>
          </w:p>
          <w:p w:rsidR="00345EEC" w:rsidRPr="007D7932" w:rsidRDefault="00345EEC" w:rsidP="0031514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>3 - płatność faktury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EEC" w:rsidRPr="007D7932" w:rsidRDefault="00345EEC" w:rsidP="003151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45EE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B464D3" w:rsidRPr="00992FF5" w:rsidRDefault="00345EEC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 xml:space="preserve"> </w:t>
      </w:r>
      <w:r w:rsidR="00B464D3" w:rsidRPr="00992FF5">
        <w:rPr>
          <w:rFonts w:ascii="Arial" w:hAnsi="Arial" w:cs="Arial"/>
          <w:i/>
        </w:rPr>
        <w:t>Zamawiający</w:t>
      </w:r>
    </w:p>
    <w:bookmarkEnd w:id="0"/>
    <w:p w:rsidR="008642B3" w:rsidRDefault="006051CA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Z-ca Kanclerza AWF w Krakowie </w:t>
      </w:r>
    </w:p>
    <w:p w:rsidR="006051CA" w:rsidRDefault="006051CA" w:rsidP="00B51A2B">
      <w:pPr>
        <w:jc w:val="right"/>
        <w:rPr>
          <w:rFonts w:ascii="Arial" w:hAnsi="Arial" w:cs="Arial"/>
        </w:rPr>
      </w:pPr>
    </w:p>
    <w:p w:rsidR="006051CA" w:rsidRPr="00992FF5" w:rsidRDefault="006051CA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mgr Piotr Słomiński</w:t>
      </w:r>
    </w:p>
    <w:sectPr w:rsidR="006051CA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4DB" w:rsidRDefault="00E334DB">
      <w:r>
        <w:separator/>
      </w:r>
    </w:p>
  </w:endnote>
  <w:endnote w:type="continuationSeparator" w:id="0">
    <w:p w:rsidR="00E334DB" w:rsidRDefault="00E33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EC" w:rsidRDefault="00345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506E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506E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EC" w:rsidRDefault="00345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4DB" w:rsidRDefault="00E334DB">
      <w:r>
        <w:separator/>
      </w:r>
    </w:p>
  </w:footnote>
  <w:footnote w:type="continuationSeparator" w:id="0">
    <w:p w:rsidR="00E334DB" w:rsidRDefault="00E33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EC" w:rsidRDefault="00345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EC" w:rsidRDefault="00345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EEC" w:rsidRDefault="00345E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4D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45EEC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51CA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334DB"/>
    <w:rsid w:val="00E62859"/>
    <w:rsid w:val="00E85D70"/>
    <w:rsid w:val="00F223E4"/>
    <w:rsid w:val="00F33C66"/>
    <w:rsid w:val="00F506EC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2A32E0"/>
  <w15:chartTrackingRefBased/>
  <w15:docId w15:val="{326A0AC2-B8A3-49B8-9399-A65276BFC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325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cp:lastPrinted>1899-12-31T23:00:00Z</cp:lastPrinted>
  <dcterms:created xsi:type="dcterms:W3CDTF">2024-10-25T12:09:00Z</dcterms:created>
  <dcterms:modified xsi:type="dcterms:W3CDTF">2024-10-25T12:11:00Z</dcterms:modified>
</cp:coreProperties>
</file>