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CA6C1" w14:textId="77777777" w:rsidR="00680B04" w:rsidRDefault="00680B04" w:rsidP="00680B04">
      <w:pPr>
        <w:spacing w:after="240"/>
        <w:jc w:val="right"/>
        <w:rPr>
          <w:sz w:val="22"/>
          <w:szCs w:val="22"/>
          <w:lang w:val="pl-PL"/>
        </w:rPr>
      </w:pPr>
      <w:r w:rsidRPr="00680B04">
        <w:rPr>
          <w:sz w:val="22"/>
          <w:szCs w:val="22"/>
          <w:lang w:val="pl-PL"/>
        </w:rPr>
        <w:t>Kraków dnia: 2024-10-24</w:t>
      </w:r>
    </w:p>
    <w:p w14:paraId="55662DA7" w14:textId="77777777" w:rsidR="00680B04" w:rsidRPr="00680B04" w:rsidRDefault="00680B04" w:rsidP="00680B04">
      <w:pPr>
        <w:rPr>
          <w:b/>
          <w:bCs/>
          <w:sz w:val="22"/>
          <w:szCs w:val="22"/>
          <w:lang w:val="pl-PL"/>
        </w:rPr>
      </w:pPr>
      <w:r w:rsidRPr="00680B04">
        <w:rPr>
          <w:b/>
          <w:bCs/>
          <w:sz w:val="22"/>
          <w:szCs w:val="22"/>
          <w:lang w:val="pl-PL"/>
        </w:rPr>
        <w:t>Akademia Górniczo - Hutnicza</w:t>
      </w:r>
    </w:p>
    <w:p w14:paraId="4BF23CF4" w14:textId="77777777" w:rsidR="00680B04" w:rsidRPr="00680B04" w:rsidRDefault="00680B04" w:rsidP="00680B04">
      <w:pPr>
        <w:rPr>
          <w:b/>
          <w:bCs/>
          <w:sz w:val="22"/>
          <w:szCs w:val="22"/>
          <w:lang w:val="pl-PL"/>
        </w:rPr>
      </w:pPr>
      <w:r w:rsidRPr="00680B04">
        <w:rPr>
          <w:b/>
          <w:bCs/>
          <w:sz w:val="22"/>
          <w:szCs w:val="22"/>
          <w:lang w:val="pl-PL"/>
        </w:rPr>
        <w:t>im. Stanisława Staszica w Krakowie</w:t>
      </w:r>
    </w:p>
    <w:p w14:paraId="27193BF4" w14:textId="77777777" w:rsidR="00680B04" w:rsidRPr="00680B04" w:rsidRDefault="00680B04" w:rsidP="00680B04">
      <w:pPr>
        <w:rPr>
          <w:b/>
          <w:bCs/>
          <w:sz w:val="22"/>
          <w:szCs w:val="22"/>
          <w:lang w:val="pl-PL"/>
        </w:rPr>
      </w:pPr>
      <w:r w:rsidRPr="00680B04">
        <w:rPr>
          <w:b/>
          <w:bCs/>
          <w:sz w:val="22"/>
          <w:szCs w:val="22"/>
          <w:lang w:val="pl-PL"/>
        </w:rPr>
        <w:t>Dział Zamówień Publicznych</w:t>
      </w:r>
    </w:p>
    <w:p w14:paraId="0E1DB4EB" w14:textId="77777777" w:rsidR="00680B04" w:rsidRPr="00680B04" w:rsidRDefault="00680B04" w:rsidP="00680B04">
      <w:pPr>
        <w:rPr>
          <w:sz w:val="22"/>
          <w:szCs w:val="22"/>
          <w:lang w:val="pl-PL"/>
        </w:rPr>
      </w:pPr>
      <w:r w:rsidRPr="00680B04">
        <w:rPr>
          <w:sz w:val="22"/>
          <w:szCs w:val="22"/>
          <w:lang w:val="pl-PL"/>
        </w:rPr>
        <w:t>Al. Mickiewicza 30</w:t>
      </w:r>
    </w:p>
    <w:p w14:paraId="24B25478" w14:textId="77777777" w:rsidR="00680B04" w:rsidRPr="00680B04" w:rsidRDefault="00680B04" w:rsidP="00680B04">
      <w:pPr>
        <w:rPr>
          <w:sz w:val="22"/>
          <w:szCs w:val="22"/>
          <w:lang w:val="pl-PL"/>
        </w:rPr>
      </w:pPr>
      <w:r w:rsidRPr="00680B04">
        <w:rPr>
          <w:sz w:val="22"/>
          <w:szCs w:val="22"/>
          <w:lang w:val="pl-PL"/>
        </w:rPr>
        <w:t>30-059 Kraków</w:t>
      </w:r>
    </w:p>
    <w:p w14:paraId="685F42CD" w14:textId="77777777" w:rsidR="00680B04" w:rsidRPr="00680B04" w:rsidRDefault="00680B04" w:rsidP="00680B04">
      <w:pPr>
        <w:tabs>
          <w:tab w:val="left" w:pos="708"/>
          <w:tab w:val="center" w:pos="4536"/>
          <w:tab w:val="right" w:pos="9072"/>
        </w:tabs>
        <w:spacing w:after="20"/>
        <w:ind w:left="5245"/>
        <w:rPr>
          <w:b/>
          <w:sz w:val="22"/>
          <w:szCs w:val="22"/>
          <w:lang w:val="pl-PL"/>
        </w:rPr>
      </w:pPr>
      <w:r w:rsidRPr="00680B04">
        <w:rPr>
          <w:b/>
          <w:sz w:val="22"/>
          <w:szCs w:val="22"/>
          <w:lang w:val="pl-PL"/>
        </w:rPr>
        <w:t>WYKONAWCY</w:t>
      </w:r>
    </w:p>
    <w:p w14:paraId="2992B00E" w14:textId="77777777" w:rsidR="00680B04" w:rsidRPr="00680B04" w:rsidRDefault="00680B04" w:rsidP="00680B04">
      <w:pPr>
        <w:tabs>
          <w:tab w:val="left" w:pos="708"/>
          <w:tab w:val="center" w:pos="4536"/>
          <w:tab w:val="right" w:pos="9072"/>
        </w:tabs>
        <w:spacing w:after="20"/>
        <w:ind w:left="5245"/>
        <w:rPr>
          <w:sz w:val="22"/>
          <w:szCs w:val="22"/>
          <w:lang w:val="pl-PL"/>
        </w:rPr>
      </w:pPr>
      <w:r w:rsidRPr="00680B04">
        <w:rPr>
          <w:sz w:val="22"/>
          <w:szCs w:val="22"/>
          <w:lang w:val="pl-PL"/>
        </w:rPr>
        <w:t>ubiegający się o zamówienie publiczne</w:t>
      </w:r>
    </w:p>
    <w:p w14:paraId="7B78CD0B" w14:textId="77777777" w:rsidR="00680B04" w:rsidRPr="00680B04" w:rsidRDefault="00680B04" w:rsidP="00680B04">
      <w:pPr>
        <w:pStyle w:val="Nagwek"/>
        <w:tabs>
          <w:tab w:val="clear" w:pos="4536"/>
        </w:tabs>
        <w:rPr>
          <w:sz w:val="22"/>
          <w:szCs w:val="22"/>
          <w:lang w:val="pl-PL"/>
        </w:rPr>
      </w:pPr>
    </w:p>
    <w:p w14:paraId="645F1588" w14:textId="77777777" w:rsidR="00680B04" w:rsidRDefault="00680B04" w:rsidP="00680B04">
      <w:pPr>
        <w:pStyle w:val="Nagwek1"/>
        <w:spacing w:after="480" w:line="276" w:lineRule="auto"/>
        <w:jc w:val="center"/>
        <w:rPr>
          <w:rFonts w:ascii="Times New Roman" w:hAnsi="Times New Roman"/>
          <w:szCs w:val="28"/>
        </w:rPr>
      </w:pPr>
      <w:r>
        <w:rPr>
          <w:rFonts w:ascii="Times New Roman" w:hAnsi="Times New Roman"/>
          <w:szCs w:val="28"/>
        </w:rPr>
        <w:t>WYJAŚNIENIA TREŚCI SWZ</w:t>
      </w:r>
    </w:p>
    <w:p w14:paraId="2EC9EA09" w14:textId="77777777" w:rsidR="00680B04" w:rsidRPr="00680B04" w:rsidRDefault="00680B04" w:rsidP="00680B04">
      <w:pPr>
        <w:spacing w:after="360" w:line="276" w:lineRule="auto"/>
        <w:jc w:val="both"/>
        <w:rPr>
          <w:sz w:val="22"/>
          <w:szCs w:val="22"/>
          <w:lang w:val="pl-PL"/>
        </w:rPr>
      </w:pPr>
      <w:r w:rsidRPr="00680B04">
        <w:rPr>
          <w:sz w:val="22"/>
          <w:szCs w:val="22"/>
          <w:lang w:val="pl-PL"/>
        </w:rPr>
        <w:t xml:space="preserve">Dotyczy: postępowania o udzielenie zamówienia publicznego, prowadzonego w trybie: Tryb podstawowy bez negocjacji - art. 275 pkt. 1 ustawy </w:t>
      </w:r>
      <w:proofErr w:type="spellStart"/>
      <w:r w:rsidRPr="00680B04">
        <w:rPr>
          <w:sz w:val="22"/>
          <w:szCs w:val="22"/>
          <w:lang w:val="pl-PL"/>
        </w:rPr>
        <w:t>Pzp</w:t>
      </w:r>
      <w:proofErr w:type="spellEnd"/>
      <w:r w:rsidRPr="00680B04">
        <w:rPr>
          <w:b/>
          <w:sz w:val="22"/>
          <w:szCs w:val="22"/>
          <w:lang w:val="pl-PL"/>
        </w:rPr>
        <w:t xml:space="preserve"> </w:t>
      </w:r>
      <w:r w:rsidRPr="00680B04">
        <w:rPr>
          <w:bCs/>
          <w:sz w:val="22"/>
          <w:szCs w:val="22"/>
          <w:lang w:val="pl-PL"/>
        </w:rPr>
        <w:t>pn.</w:t>
      </w:r>
      <w:r w:rsidRPr="00680B04">
        <w:rPr>
          <w:b/>
          <w:sz w:val="22"/>
          <w:szCs w:val="22"/>
          <w:lang w:val="pl-PL"/>
        </w:rPr>
        <w:t xml:space="preserve"> </w:t>
      </w:r>
      <w:r w:rsidRPr="00680B04">
        <w:rPr>
          <w:bCs/>
          <w:sz w:val="22"/>
          <w:szCs w:val="22"/>
          <w:lang w:val="pl-PL"/>
        </w:rPr>
        <w:t>”</w:t>
      </w:r>
      <w:r w:rsidRPr="00680B04">
        <w:rPr>
          <w:b/>
          <w:bCs/>
          <w:sz w:val="22"/>
          <w:szCs w:val="22"/>
          <w:lang w:val="pl-PL"/>
        </w:rPr>
        <w:t>Dostawa urządzeń do pomiarów fizjologicznych dla CDSI - DE-dzp.272-605/24</w:t>
      </w:r>
      <w:r w:rsidRPr="00680B04">
        <w:rPr>
          <w:bCs/>
          <w:sz w:val="22"/>
          <w:szCs w:val="22"/>
          <w:lang w:val="pl-PL"/>
        </w:rPr>
        <w:t>”</w:t>
      </w:r>
      <w:r w:rsidRPr="00680B04">
        <w:rPr>
          <w:b/>
          <w:sz w:val="22"/>
          <w:szCs w:val="22"/>
          <w:lang w:val="pl-PL"/>
        </w:rPr>
        <w:t xml:space="preserve"> </w:t>
      </w:r>
      <w:r w:rsidRPr="00680B04">
        <w:rPr>
          <w:bCs/>
          <w:sz w:val="22"/>
          <w:szCs w:val="22"/>
          <w:lang w:val="pl-PL"/>
        </w:rPr>
        <w:t>– znak sprawy</w:t>
      </w:r>
      <w:r w:rsidRPr="00680B04">
        <w:rPr>
          <w:b/>
          <w:sz w:val="22"/>
          <w:szCs w:val="22"/>
          <w:lang w:val="pl-PL"/>
        </w:rPr>
        <w:t xml:space="preserve"> DE-dzp.272-605/24.</w:t>
      </w:r>
    </w:p>
    <w:p w14:paraId="132416C4" w14:textId="77777777" w:rsidR="00680B04" w:rsidRPr="00680B04" w:rsidRDefault="00680B04" w:rsidP="00680B04">
      <w:pPr>
        <w:spacing w:after="240" w:line="276" w:lineRule="auto"/>
        <w:jc w:val="both"/>
        <w:rPr>
          <w:sz w:val="22"/>
          <w:szCs w:val="22"/>
          <w:lang w:val="pl-PL"/>
        </w:rPr>
      </w:pPr>
      <w:r w:rsidRPr="00680B04">
        <w:rPr>
          <w:sz w:val="22"/>
          <w:szCs w:val="22"/>
          <w:lang w:val="pl-PL"/>
        </w:rPr>
        <w:t>Zamawiający,</w:t>
      </w:r>
      <w:r w:rsidRPr="00680B04">
        <w:rPr>
          <w:lang w:val="pl-PL"/>
        </w:rPr>
        <w:t xml:space="preserve"> </w:t>
      </w:r>
      <w:r w:rsidRPr="00680B04">
        <w:rPr>
          <w:b/>
          <w:sz w:val="22"/>
          <w:szCs w:val="22"/>
          <w:lang w:val="pl-PL"/>
        </w:rPr>
        <w:t>Akademia Górniczo-Hutnicza im. Stanisława Staszica w Krakowie</w:t>
      </w:r>
      <w:r w:rsidRPr="00680B04">
        <w:rPr>
          <w:sz w:val="22"/>
          <w:szCs w:val="22"/>
          <w:lang w:val="pl-PL"/>
        </w:rPr>
        <w:t xml:space="preserve"> działając na podstawie art. 284 ust. 6 ustawy z dnia 11 września 2019 r. Prawo zamówień publicznych </w:t>
      </w:r>
      <w:r w:rsidRPr="00680B04">
        <w:rPr>
          <w:sz w:val="22"/>
          <w:lang w:val="pl-PL"/>
        </w:rPr>
        <w:t>(</w:t>
      </w:r>
      <w:r w:rsidRPr="00680B04">
        <w:rPr>
          <w:sz w:val="22"/>
          <w:szCs w:val="24"/>
          <w:lang w:val="pl-PL"/>
        </w:rPr>
        <w:t xml:space="preserve">Dz.U.2024.1320 </w:t>
      </w:r>
      <w:proofErr w:type="spellStart"/>
      <w:r w:rsidRPr="00680B04">
        <w:rPr>
          <w:sz w:val="22"/>
          <w:szCs w:val="24"/>
          <w:lang w:val="pl-PL"/>
        </w:rPr>
        <w:t>t.j</w:t>
      </w:r>
      <w:proofErr w:type="spellEnd"/>
      <w:r w:rsidRPr="00680B04">
        <w:rPr>
          <w:sz w:val="22"/>
          <w:szCs w:val="24"/>
          <w:lang w:val="pl-PL"/>
        </w:rPr>
        <w:t xml:space="preserve">. ze zm.) </w:t>
      </w:r>
      <w:r w:rsidRPr="00680B04">
        <w:rPr>
          <w:sz w:val="22"/>
          <w:szCs w:val="22"/>
          <w:lang w:val="pl-PL"/>
        </w:rPr>
        <w:t>udostępnia poniżej treść zapytań do Specyfikacji Warunków Zamówienia (</w:t>
      </w:r>
      <w:r w:rsidRPr="00680B04">
        <w:rPr>
          <w:sz w:val="22"/>
          <w:szCs w:val="22"/>
          <w:lang w:val="pl-PL" w:eastAsia="ar-SA"/>
        </w:rPr>
        <w:t>zwanej dalej</w:t>
      </w:r>
      <w:r w:rsidRPr="00680B04">
        <w:rPr>
          <w:b/>
          <w:sz w:val="22"/>
          <w:szCs w:val="22"/>
          <w:lang w:val="pl-PL" w:eastAsia="ar-SA"/>
        </w:rPr>
        <w:t xml:space="preserve"> </w:t>
      </w:r>
      <w:r w:rsidRPr="00680B04">
        <w:rPr>
          <w:bCs/>
          <w:sz w:val="22"/>
          <w:szCs w:val="22"/>
          <w:lang w:val="pl-PL" w:eastAsia="ar-SA"/>
        </w:rPr>
        <w:t xml:space="preserve">”SWZ”) </w:t>
      </w:r>
      <w:r w:rsidRPr="00680B04">
        <w:rPr>
          <w:sz w:val="22"/>
          <w:szCs w:val="22"/>
          <w:lang w:val="pl-PL"/>
        </w:rPr>
        <w:t>wraz z wyjaśnieniami</w:t>
      </w:r>
      <w:r w:rsidRPr="00680B04">
        <w:rPr>
          <w:bCs/>
          <w:sz w:val="22"/>
          <w:szCs w:val="22"/>
          <w:lang w:val="pl-PL" w:eastAsia="ar-SA"/>
        </w:rPr>
        <w:t>:</w:t>
      </w:r>
    </w:p>
    <w:tbl>
      <w:tblPr>
        <w:tblW w:w="9640" w:type="dxa"/>
        <w:tblInd w:w="-34" w:type="dxa"/>
        <w:tblLook w:val="04A0" w:firstRow="1" w:lastRow="0" w:firstColumn="1" w:lastColumn="0" w:noHBand="0" w:noVBand="1"/>
      </w:tblPr>
      <w:tblGrid>
        <w:gridCol w:w="9640"/>
      </w:tblGrid>
      <w:tr w:rsidR="00680B04" w:rsidRPr="00047572" w14:paraId="274D361E" w14:textId="77777777" w:rsidTr="00680B04">
        <w:trPr>
          <w:trHeight w:val="571"/>
        </w:trPr>
        <w:tc>
          <w:tcPr>
            <w:tcW w:w="9640" w:type="dxa"/>
            <w:hideMark/>
          </w:tcPr>
          <w:p w14:paraId="6A8A1938" w14:textId="77777777" w:rsidR="00680B04" w:rsidRPr="00680B04" w:rsidRDefault="00680B04">
            <w:pPr>
              <w:spacing w:before="60" w:after="60"/>
              <w:ind w:left="30" w:right="-72"/>
              <w:rPr>
                <w:b/>
                <w:bCs/>
                <w:sz w:val="22"/>
                <w:szCs w:val="22"/>
                <w:lang w:val="pl-PL"/>
              </w:rPr>
            </w:pPr>
            <w:r w:rsidRPr="00680B04">
              <w:rPr>
                <w:b/>
                <w:bCs/>
                <w:sz w:val="22"/>
                <w:szCs w:val="22"/>
                <w:lang w:val="pl-PL"/>
              </w:rPr>
              <w:t xml:space="preserve">Treść zapytań brzmi następująco: </w:t>
            </w:r>
          </w:p>
          <w:p w14:paraId="4EF66624" w14:textId="77777777" w:rsidR="00680B04" w:rsidRPr="00680B04" w:rsidRDefault="00680B04">
            <w:pPr>
              <w:spacing w:after="120"/>
              <w:ind w:left="30" w:right="-72"/>
              <w:jc w:val="both"/>
              <w:rPr>
                <w:sz w:val="22"/>
                <w:szCs w:val="22"/>
                <w:lang w:val="pl-PL"/>
              </w:rPr>
            </w:pPr>
            <w:r w:rsidRPr="00680B04">
              <w:rPr>
                <w:sz w:val="22"/>
                <w:szCs w:val="22"/>
                <w:lang w:val="pl-PL"/>
              </w:rPr>
              <w:t>W załączeniu przesyłam plik z wzorem umowy i naniesionymi komentarzami.</w:t>
            </w:r>
          </w:p>
          <w:p w14:paraId="5DB94306" w14:textId="77777777" w:rsidR="00680B04" w:rsidRPr="00680B04" w:rsidRDefault="00680B04">
            <w:pPr>
              <w:spacing w:after="120"/>
              <w:ind w:left="30" w:right="-72"/>
              <w:jc w:val="both"/>
              <w:rPr>
                <w:sz w:val="22"/>
                <w:szCs w:val="22"/>
                <w:highlight w:val="darkGray"/>
                <w:lang w:val="pl-PL"/>
              </w:rPr>
            </w:pPr>
            <w:r w:rsidRPr="00680B04">
              <w:rPr>
                <w:sz w:val="22"/>
                <w:szCs w:val="22"/>
                <w:lang w:val="pl-PL"/>
              </w:rPr>
              <w:t>Proszę o weryfikację i wprowadzenie stosownych zmian.</w:t>
            </w:r>
          </w:p>
        </w:tc>
      </w:tr>
    </w:tbl>
    <w:p w14:paraId="01B7F323" w14:textId="6A738439" w:rsidR="007901E3" w:rsidRDefault="007901E3" w:rsidP="00E216D1">
      <w:pPr>
        <w:spacing w:line="276" w:lineRule="auto"/>
        <w:jc w:val="right"/>
        <w:rPr>
          <w:b/>
          <w:sz w:val="22"/>
          <w:szCs w:val="22"/>
          <w:lang w:val="pl-PL"/>
        </w:rPr>
      </w:pP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693F75CB"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4C7451" w:rsidRPr="004C7451">
        <w:rPr>
          <w:b/>
          <w:bCs/>
          <w:iCs/>
          <w:color w:val="000000"/>
          <w:sz w:val="22"/>
          <w:lang w:val="pl-PL"/>
        </w:rPr>
        <w:t>Dostawa urządzeń do pomiarów fizjologicznych dla CDSI - DE-dzp.272-</w:t>
      </w:r>
      <w:r w:rsidR="00CA2CB3">
        <w:rPr>
          <w:b/>
          <w:bCs/>
          <w:iCs/>
          <w:color w:val="000000"/>
          <w:sz w:val="22"/>
          <w:lang w:val="pl-PL"/>
        </w:rPr>
        <w:t>605</w:t>
      </w:r>
      <w:r w:rsidR="004C7451" w:rsidRPr="004C7451">
        <w:rPr>
          <w:b/>
          <w:bCs/>
          <w:iCs/>
          <w:color w:val="000000"/>
          <w:sz w:val="22"/>
          <w:lang w:val="pl-PL"/>
        </w:rPr>
        <w:t>/24</w:t>
      </w:r>
      <w:r w:rsidR="004C745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08D4A612"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commentRangeStart w:id="2"/>
      <w:r w:rsidR="004C7451">
        <w:rPr>
          <w:rFonts w:ascii="Times New Roman" w:hAnsi="Times New Roman"/>
          <w:sz w:val="22"/>
          <w:szCs w:val="22"/>
        </w:rPr>
        <w:t>14</w:t>
      </w:r>
      <w:r w:rsidR="00F40D6A">
        <w:rPr>
          <w:rFonts w:ascii="Times New Roman" w:hAnsi="Times New Roman"/>
          <w:sz w:val="22"/>
          <w:szCs w:val="22"/>
        </w:rPr>
        <w:t xml:space="preserve"> </w:t>
      </w:r>
      <w:r w:rsidR="007D346C">
        <w:rPr>
          <w:rFonts w:ascii="Times New Roman" w:hAnsi="Times New Roman"/>
          <w:sz w:val="22"/>
          <w:szCs w:val="22"/>
        </w:rPr>
        <w:t>dni</w:t>
      </w:r>
      <w:commentRangeEnd w:id="2"/>
      <w:r w:rsidR="00966097">
        <w:rPr>
          <w:rStyle w:val="Odwoaniedokomentarza"/>
          <w:rFonts w:ascii="Times New Roman" w:hAnsi="Times New Roman"/>
          <w:lang w:val="en-US"/>
        </w:rPr>
        <w:commentReference w:id="2"/>
      </w:r>
      <w:r w:rsidR="00F40D6A">
        <w:rPr>
          <w:rFonts w:ascii="Times New Roman" w:hAnsi="Times New Roman"/>
          <w:sz w:val="22"/>
          <w:szCs w:val="22"/>
        </w:rPr>
        <w:t xml:space="preserve"> od daty podpisania umowy.</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Wydanie przedmiotu umowy Kupującemu winno nastąpić w miejscu wskazanym </w:t>
      </w:r>
      <w:commentRangeStart w:id="3"/>
      <w:r w:rsidRPr="00257B74">
        <w:rPr>
          <w:rFonts w:ascii="Times New Roman" w:hAnsi="Times New Roman"/>
          <w:sz w:val="22"/>
          <w:szCs w:val="22"/>
        </w:rPr>
        <w:t>w pkt. 1</w:t>
      </w:r>
      <w:r w:rsidR="00220D63">
        <w:rPr>
          <w:rFonts w:ascii="Times New Roman" w:hAnsi="Times New Roman"/>
          <w:sz w:val="22"/>
          <w:szCs w:val="22"/>
        </w:rPr>
        <w:t xml:space="preserve"> </w:t>
      </w:r>
      <w:commentRangeEnd w:id="3"/>
      <w:r w:rsidR="00966097">
        <w:rPr>
          <w:rStyle w:val="Odwoaniedokomentarza"/>
          <w:rFonts w:ascii="Times New Roman" w:hAnsi="Times New Roman"/>
          <w:lang w:val="en-US"/>
        </w:rPr>
        <w:commentReference w:id="3"/>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commentRangeStart w:id="4"/>
      <w:r w:rsidR="00E216D1" w:rsidRPr="004C7451">
        <w:rPr>
          <w:rFonts w:ascii="Times New Roman" w:hAnsi="Times New Roman"/>
          <w:sz w:val="22"/>
          <w:szCs w:val="22"/>
        </w:rPr>
        <w:t xml:space="preserve">oraz instalację sprzętu </w:t>
      </w:r>
      <w:commentRangeEnd w:id="4"/>
      <w:r w:rsidR="00A6234D">
        <w:rPr>
          <w:rStyle w:val="Odwoaniedokomentarza"/>
          <w:rFonts w:ascii="Times New Roman" w:hAnsi="Times New Roman"/>
          <w:lang w:val="en-US"/>
        </w:rPr>
        <w:commentReference w:id="4"/>
      </w:r>
      <w:r w:rsidRPr="004C7451">
        <w:rPr>
          <w:rFonts w:ascii="Times New Roman" w:hAnsi="Times New Roman"/>
          <w:sz w:val="22"/>
          <w:szCs w:val="22"/>
        </w:rPr>
        <w:t xml:space="preserve">do miejsca przeznaczenia. Cena obejmuje w  szczególności </w:t>
      </w:r>
      <w:r w:rsidRPr="004C7451">
        <w:rPr>
          <w:rFonts w:ascii="Times New Roman" w:hAnsi="Times New Roman"/>
          <w:sz w:val="22"/>
          <w:szCs w:val="22"/>
        </w:rPr>
        <w:lastRenderedPageBreak/>
        <w:t xml:space="preserve">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commentRangeStart w:id="5"/>
      <w:r w:rsidR="007D346C" w:rsidRPr="004C7451">
        <w:rPr>
          <w:rFonts w:ascii="Times New Roman" w:hAnsi="Times New Roman"/>
          <w:sz w:val="22"/>
          <w:szCs w:val="22"/>
        </w:rPr>
        <w:t>, uruchomienie przedmiotu umowy</w:t>
      </w:r>
      <w:r w:rsidR="004C7451">
        <w:rPr>
          <w:rFonts w:ascii="Times New Roman" w:hAnsi="Times New Roman"/>
          <w:sz w:val="22"/>
          <w:szCs w:val="22"/>
        </w:rPr>
        <w:t>.</w:t>
      </w:r>
      <w:commentRangeEnd w:id="5"/>
      <w:r w:rsidR="00A6234D">
        <w:rPr>
          <w:rStyle w:val="Odwoaniedokomentarza"/>
          <w:rFonts w:ascii="Times New Roman" w:hAnsi="Times New Roman"/>
          <w:lang w:val="en-US"/>
        </w:rPr>
        <w:commentReference w:id="5"/>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Należność, o której mowa w § 3 zostanie uregulowana przez Kupującego w terminie do 21 dni od dnia otrzymania </w:t>
      </w:r>
      <w:commentRangeStart w:id="6"/>
      <w:r w:rsidRPr="00515AFA">
        <w:rPr>
          <w:rFonts w:ascii="Times New Roman" w:hAnsi="Times New Roman"/>
          <w:sz w:val="22"/>
          <w:szCs w:val="22"/>
        </w:rPr>
        <w:t>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w:t>
      </w:r>
      <w:commentRangeEnd w:id="6"/>
      <w:r w:rsidR="00A6234D">
        <w:rPr>
          <w:rStyle w:val="Odwoaniedokomentarza"/>
          <w:rFonts w:ascii="Times New Roman" w:hAnsi="Times New Roman"/>
          <w:lang w:val="en-US"/>
        </w:rPr>
        <w:commentReference w:id="6"/>
      </w:r>
      <w:r w:rsidRPr="00515AFA">
        <w:rPr>
          <w:rFonts w:ascii="Times New Roman" w:hAnsi="Times New Roman"/>
          <w:sz w:val="22"/>
          <w:szCs w:val="22"/>
        </w:rPr>
        <w:t xml:space="preserve">po </w:t>
      </w:r>
      <w:commentRangeStart w:id="7"/>
      <w:r w:rsidRPr="00515AFA">
        <w:rPr>
          <w:rFonts w:ascii="Times New Roman" w:hAnsi="Times New Roman"/>
          <w:sz w:val="22"/>
          <w:szCs w:val="22"/>
        </w:rPr>
        <w:t>dokonaniu odbioru przedmiotu umowy potwierdzonego protokołem zdawczo - odbiorczym.</w:t>
      </w:r>
      <w:commentRangeEnd w:id="7"/>
      <w:r w:rsidR="008306AB">
        <w:rPr>
          <w:rStyle w:val="Odwoaniedokomentarza"/>
          <w:rFonts w:ascii="Times New Roman" w:hAnsi="Times New Roman"/>
          <w:lang w:val="en-US"/>
        </w:rPr>
        <w:commentReference w:id="7"/>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w:t>
      </w:r>
      <w:commentRangeStart w:id="8"/>
      <w:r w:rsidRPr="00515AFA">
        <w:rPr>
          <w:rFonts w:ascii="Times New Roman" w:hAnsi="Times New Roman"/>
          <w:sz w:val="22"/>
          <w:szCs w:val="22"/>
        </w:rPr>
        <w:t>zapłata następuje w dniu obciążenia rachunku bankowego  Kupującego</w:t>
      </w:r>
      <w:commentRangeEnd w:id="8"/>
      <w:r w:rsidR="00A6234D">
        <w:rPr>
          <w:rStyle w:val="Odwoaniedokomentarza"/>
          <w:rFonts w:ascii="Times New Roman" w:hAnsi="Times New Roman"/>
          <w:lang w:val="en-US"/>
        </w:rPr>
        <w:commentReference w:id="8"/>
      </w:r>
      <w:r w:rsidRPr="00515AFA">
        <w:rPr>
          <w:rFonts w:ascii="Times New Roman" w:hAnsi="Times New Roman"/>
          <w:sz w:val="22"/>
          <w:szCs w:val="22"/>
        </w:rPr>
        <w:t xml:space="preserve">.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commentRangeStart w:id="9"/>
      <w:r w:rsidRPr="00515AFA">
        <w:rPr>
          <w:rFonts w:ascii="Times New Roman" w:hAnsi="Times New Roman"/>
          <w:sz w:val="22"/>
          <w:szCs w:val="22"/>
        </w:rPr>
        <w:t>za zwłokę w wykonaniu przedmiotu umowy</w:t>
      </w:r>
      <w:commentRangeEnd w:id="9"/>
      <w:r w:rsidR="00EC625C">
        <w:rPr>
          <w:rStyle w:val="Odwoaniedokomentarza"/>
          <w:rFonts w:ascii="Times New Roman" w:hAnsi="Times New Roman"/>
          <w:lang w:val="en-US"/>
        </w:rPr>
        <w:commentReference w:id="9"/>
      </w:r>
      <w:r w:rsidRPr="00515AFA">
        <w:rPr>
          <w:rFonts w:ascii="Times New Roman" w:hAnsi="Times New Roman"/>
          <w:sz w:val="22"/>
          <w:szCs w:val="22"/>
        </w:rPr>
        <w:t xml:space="preserve"> w wysokości 0,2% ceny netto określonej w §  3 pkt. 1  </w:t>
      </w:r>
      <w:commentRangeStart w:id="10"/>
      <w:r w:rsidRPr="00515AFA">
        <w:rPr>
          <w:rFonts w:ascii="Times New Roman" w:hAnsi="Times New Roman"/>
          <w:sz w:val="22"/>
          <w:szCs w:val="22"/>
        </w:rPr>
        <w:t>za każdy dzień zwłoki;</w:t>
      </w:r>
      <w:commentRangeEnd w:id="10"/>
      <w:r w:rsidR="008306AB">
        <w:rPr>
          <w:rStyle w:val="Odwoaniedokomentarza"/>
          <w:rFonts w:ascii="Times New Roman" w:hAnsi="Times New Roman"/>
          <w:lang w:val="en-US"/>
        </w:rPr>
        <w:commentReference w:id="10"/>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commentRangeStart w:id="11"/>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commentRangeEnd w:id="11"/>
      <w:r w:rsidR="00EC625C">
        <w:rPr>
          <w:rStyle w:val="Odwoaniedokomentarza"/>
          <w:rFonts w:ascii="Times New Roman" w:hAnsi="Times New Roman"/>
          <w:lang w:val="en-US"/>
        </w:rPr>
        <w:commentReference w:id="11"/>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commentRangeStart w:id="12"/>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commentRangeEnd w:id="12"/>
      <w:r w:rsidR="00EC625C">
        <w:rPr>
          <w:rStyle w:val="Odwoaniedokomentarza"/>
          <w:rFonts w:ascii="Times New Roman" w:hAnsi="Times New Roman"/>
          <w:lang w:val="en-US"/>
        </w:rPr>
        <w:commentReference w:id="12"/>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commentRangeStart w:id="13"/>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commentRangeEnd w:id="13"/>
      <w:r w:rsidR="00EC625C">
        <w:rPr>
          <w:rStyle w:val="Odwoaniedokomentarza"/>
          <w:rFonts w:ascii="Times New Roman" w:hAnsi="Times New Roman"/>
          <w:lang w:val="en-US"/>
        </w:rPr>
        <w:commentReference w:id="13"/>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commentRangeStart w:id="14"/>
      <w:r w:rsidRPr="00515AFA">
        <w:rPr>
          <w:sz w:val="22"/>
          <w:szCs w:val="22"/>
          <w:lang w:val="pl-PL"/>
        </w:rPr>
        <w:t xml:space="preserve">Sprzedawca udziela ……. miesięcznej </w:t>
      </w:r>
      <w:r w:rsidRPr="0024347F">
        <w:rPr>
          <w:sz w:val="22"/>
          <w:szCs w:val="22"/>
          <w:lang w:val="pl-PL"/>
        </w:rPr>
        <w:t xml:space="preserve">gwarancji </w:t>
      </w:r>
      <w:commentRangeEnd w:id="14"/>
      <w:r w:rsidR="00553B14">
        <w:rPr>
          <w:rStyle w:val="Odwoaniedokomentarza"/>
        </w:rPr>
        <w:commentReference w:id="14"/>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commentRangeStart w:id="15"/>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commentRangeEnd w:id="15"/>
      <w:r w:rsidR="00553B14">
        <w:rPr>
          <w:rStyle w:val="Odwoaniedokomentarza"/>
        </w:rPr>
        <w:commentReference w:id="15"/>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commentRangeStart w:id="16"/>
      <w:r w:rsidRPr="00515AFA">
        <w:rPr>
          <w:bCs/>
          <w:sz w:val="22"/>
          <w:szCs w:val="22"/>
          <w:lang w:val="pl-PL" w:eastAsia="en-US"/>
        </w:rPr>
        <w:t>Naprawy Sprzętu będą realizowane przy wykorzystaniu nowych, dedykowanych, oryginalnych nieregenerowanych, nieużywanych części podzespołów.</w:t>
      </w:r>
      <w:commentRangeEnd w:id="16"/>
      <w:r w:rsidR="00553B14">
        <w:rPr>
          <w:rStyle w:val="Odwoaniedokomentarza"/>
        </w:rPr>
        <w:commentReference w:id="16"/>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w:t>
      </w:r>
      <w:commentRangeStart w:id="17"/>
      <w:r w:rsidRPr="00515AFA">
        <w:rPr>
          <w:bCs/>
          <w:sz w:val="22"/>
          <w:szCs w:val="22"/>
          <w:lang w:val="pl-PL" w:eastAsia="en-US"/>
        </w:rPr>
        <w:t xml:space="preserve">jest do świadczenia </w:t>
      </w:r>
      <w:r w:rsidRPr="0024347F">
        <w:rPr>
          <w:bCs/>
          <w:sz w:val="22"/>
          <w:szCs w:val="22"/>
          <w:lang w:val="pl-PL" w:eastAsia="en-US"/>
        </w:rPr>
        <w:t>usług gwarancyjnych na poniższych zasadach</w:t>
      </w:r>
      <w:commentRangeEnd w:id="17"/>
      <w:r w:rsidR="00553B14">
        <w:rPr>
          <w:rStyle w:val="Odwoaniedokomentarza"/>
        </w:rPr>
        <w:commentReference w:id="17"/>
      </w:r>
      <w:r w:rsidRPr="0024347F">
        <w:rPr>
          <w:bCs/>
          <w:sz w:val="22"/>
          <w:szCs w:val="22"/>
          <w:lang w:val="pl-PL" w:eastAsia="en-US"/>
        </w:rPr>
        <w:t>:</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4253B2A" w:rsidR="00F40D6A" w:rsidRPr="00F40D6A" w:rsidRDefault="00F40D6A" w:rsidP="00E216D1">
      <w:pPr>
        <w:numPr>
          <w:ilvl w:val="1"/>
          <w:numId w:val="9"/>
        </w:numPr>
        <w:spacing w:line="276" w:lineRule="auto"/>
        <w:jc w:val="both"/>
        <w:rPr>
          <w:bCs/>
          <w:color w:val="FF0000"/>
          <w:sz w:val="22"/>
          <w:szCs w:val="22"/>
          <w:lang w:val="pl-PL" w:eastAsia="en-US"/>
        </w:rPr>
      </w:pPr>
      <w:commentRangeStart w:id="18"/>
      <w:r w:rsidRPr="0024347F">
        <w:rPr>
          <w:bCs/>
          <w:sz w:val="22"/>
          <w:szCs w:val="22"/>
          <w:lang w:val="pl-PL" w:eastAsia="en-US"/>
        </w:rPr>
        <w:t>Czas reakcji na zgłoszenie usterki</w:t>
      </w:r>
      <w:commentRangeEnd w:id="18"/>
      <w:r w:rsidR="00553B14">
        <w:rPr>
          <w:rStyle w:val="Odwoaniedokomentarza"/>
        </w:rPr>
        <w:commentReference w:id="18"/>
      </w:r>
      <w:r w:rsidRPr="0024347F">
        <w:rPr>
          <w:bCs/>
          <w:sz w:val="22"/>
          <w:szCs w:val="22"/>
          <w:lang w:val="pl-PL" w:eastAsia="en-US"/>
        </w:rPr>
        <w:t xml:space="preserve">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w:t>
      </w:r>
      <w:commentRangeStart w:id="19"/>
      <w:r w:rsidRPr="0024347F">
        <w:rPr>
          <w:bCs/>
          <w:sz w:val="22"/>
          <w:szCs w:val="22"/>
          <w:lang w:val="pl-PL" w:eastAsia="en-US"/>
        </w:rPr>
        <w:t xml:space="preserve">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commentRangeEnd w:id="19"/>
      <w:r w:rsidR="00553B14">
        <w:rPr>
          <w:rStyle w:val="Odwoaniedokomentarza"/>
        </w:rPr>
        <w:commentReference w:id="19"/>
      </w:r>
      <w:r w:rsidRPr="0008016E">
        <w:rPr>
          <w:bCs/>
          <w:sz w:val="22"/>
          <w:szCs w:val="22"/>
          <w:lang w:val="pl-PL" w:eastAsia="en-US"/>
        </w:rPr>
        <w:t>.</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commentRangeStart w:id="20"/>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commentRangeEnd w:id="20"/>
      <w:r w:rsidR="00553B14">
        <w:rPr>
          <w:rStyle w:val="Odwoaniedokomentarza"/>
        </w:rPr>
        <w:commentReference w:id="20"/>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commentRangeStart w:id="21"/>
      <w:r w:rsidRPr="00515AFA">
        <w:rPr>
          <w:bCs/>
          <w:sz w:val="22"/>
          <w:szCs w:val="22"/>
          <w:lang w:val="pl-PL" w:eastAsia="en-US"/>
        </w:rPr>
        <w:t>Okres gwarancji na sprzęt zostanie automatycznie wydłużony o czas, który minie od momentu zgłoszenia usterki do uruchomienia sprzętu po wykonaniu naprawy.</w:t>
      </w:r>
      <w:commentRangeEnd w:id="21"/>
      <w:r w:rsidR="006919F2">
        <w:rPr>
          <w:rStyle w:val="Odwoaniedokomentarza"/>
        </w:rPr>
        <w:commentReference w:id="21"/>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55B7AFD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Sprzęt przekazywany do naprawy poza siedzibę Zamawiającego lub zwrócony Wykonawcy </w:t>
      </w:r>
      <w:r w:rsidR="008B355C">
        <w:rPr>
          <w:bCs/>
          <w:sz w:val="22"/>
          <w:szCs w:val="22"/>
          <w:lang w:val="pl-PL" w:eastAsia="en-US"/>
        </w:rPr>
        <w:br/>
      </w:r>
      <w:r w:rsidRPr="00515AFA">
        <w:rPr>
          <w:bCs/>
          <w:sz w:val="22"/>
          <w:szCs w:val="22"/>
          <w:lang w:val="pl-PL" w:eastAsia="en-US"/>
        </w:rPr>
        <w:t>w związku z jego wymianą, o ile istnieje techniczna możliwość, zostanie pozbawiony nośników danych np.: dyski, karty pamięci, a w przypadku pamięci wbudowanych wszystkie dane zostaną usunięte przez Zamawiającego.</w:t>
      </w:r>
    </w:p>
    <w:p w14:paraId="0AD48BFA" w14:textId="02E2774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t>
      </w:r>
      <w:r w:rsidR="008B355C">
        <w:rPr>
          <w:bCs/>
          <w:sz w:val="22"/>
          <w:szCs w:val="22"/>
          <w:lang w:val="pl-PL" w:eastAsia="en-US"/>
        </w:rPr>
        <w:br/>
      </w:r>
      <w:r w:rsidRPr="00515AFA">
        <w:rPr>
          <w:bCs/>
          <w:sz w:val="22"/>
          <w:szCs w:val="22"/>
          <w:lang w:val="pl-PL" w:eastAsia="en-US"/>
        </w:rPr>
        <w:t>w siedzibie Zamawiającego.</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commentRangeStart w:id="22"/>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commentRangeEnd w:id="22"/>
      <w:r w:rsidR="006919F2">
        <w:rPr>
          <w:rStyle w:val="Odwoaniedokomentarza"/>
        </w:rPr>
        <w:commentReference w:id="22"/>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7833C85" w14:textId="6B449A66" w:rsidR="00E55822" w:rsidRPr="00047572" w:rsidRDefault="00F40D6A" w:rsidP="00680B04">
      <w:pPr>
        <w:numPr>
          <w:ilvl w:val="0"/>
          <w:numId w:val="11"/>
        </w:numPr>
        <w:spacing w:line="276" w:lineRule="auto"/>
        <w:ind w:left="284" w:hanging="284"/>
        <w:jc w:val="both"/>
        <w:rPr>
          <w:b/>
          <w:sz w:val="22"/>
          <w:szCs w:val="22"/>
          <w:lang w:val="pl-PL"/>
        </w:rPr>
      </w:pPr>
      <w:commentRangeStart w:id="23"/>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commentRangeEnd w:id="23"/>
      <w:r w:rsidR="005F2D0D">
        <w:rPr>
          <w:rStyle w:val="Odwoaniedokomentarza"/>
        </w:rPr>
        <w:commentReference w:id="23"/>
      </w: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commentRangeStart w:id="24"/>
      <w:r w:rsidRPr="00515AFA">
        <w:rPr>
          <w:rFonts w:ascii="Times New Roman" w:hAnsi="Times New Roman"/>
          <w:sz w:val="22"/>
          <w:szCs w:val="22"/>
        </w:rPr>
        <w:t xml:space="preserve">Sprzedawca </w:t>
      </w:r>
      <w:commentRangeEnd w:id="24"/>
      <w:r w:rsidR="005F2D0D">
        <w:rPr>
          <w:rStyle w:val="Odwoaniedokomentarza"/>
          <w:rFonts w:ascii="Times New Roman" w:hAnsi="Times New Roman"/>
          <w:lang w:val="en-US"/>
        </w:rPr>
        <w:commentReference w:id="24"/>
      </w:r>
      <w:r w:rsidRPr="00515AFA">
        <w:rPr>
          <w:rFonts w:ascii="Times New Roman" w:hAnsi="Times New Roman"/>
          <w:sz w:val="22"/>
          <w:szCs w:val="22"/>
        </w:rPr>
        <w:t xml:space="preserve">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W razie wątpliwości, czy określona informacja stanowi tajemnicę </w:t>
      </w:r>
      <w:commentRangeStart w:id="25"/>
      <w:r w:rsidRPr="00515AFA">
        <w:rPr>
          <w:rFonts w:ascii="Times New Roman" w:hAnsi="Times New Roman"/>
          <w:sz w:val="22"/>
          <w:szCs w:val="22"/>
        </w:rPr>
        <w:t>Sprzedawca zobowiązany jest zwrócić się w formie pisemnej do Kupującego</w:t>
      </w:r>
      <w:commentRangeEnd w:id="25"/>
      <w:r w:rsidR="005F2D0D">
        <w:rPr>
          <w:rStyle w:val="Odwoaniedokomentarza"/>
          <w:rFonts w:ascii="Times New Roman" w:hAnsi="Times New Roman"/>
          <w:lang w:val="en-US"/>
        </w:rPr>
        <w:commentReference w:id="25"/>
      </w:r>
      <w:r w:rsidRPr="00515AFA">
        <w:rPr>
          <w:rFonts w:ascii="Times New Roman" w:hAnsi="Times New Roman"/>
          <w:sz w:val="22"/>
          <w:szCs w:val="22"/>
        </w:rPr>
        <w:t xml:space="preserve">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commentRangeStart w:id="26"/>
      <w:r w:rsidRPr="00515AFA">
        <w:rPr>
          <w:rFonts w:ascii="Times New Roman" w:hAnsi="Times New Roman"/>
          <w:sz w:val="22"/>
          <w:szCs w:val="22"/>
        </w:rPr>
        <w:t xml:space="preserve">Sprzedawca </w:t>
      </w:r>
      <w:commentRangeEnd w:id="26"/>
      <w:r w:rsidR="005F2D0D">
        <w:rPr>
          <w:rStyle w:val="Odwoaniedokomentarza"/>
          <w:rFonts w:ascii="Times New Roman" w:hAnsi="Times New Roman"/>
          <w:lang w:val="en-US"/>
        </w:rPr>
        <w:commentReference w:id="26"/>
      </w:r>
      <w:r w:rsidRPr="00515AFA">
        <w:rPr>
          <w:rFonts w:ascii="Times New Roman" w:hAnsi="Times New Roman"/>
          <w:sz w:val="22"/>
          <w:szCs w:val="22"/>
        </w:rPr>
        <w:t xml:space="preserve">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commentRangeStart w:id="27"/>
      <w:r w:rsidRPr="00515AFA">
        <w:rPr>
          <w:rFonts w:ascii="Times New Roman" w:hAnsi="Times New Roman"/>
          <w:sz w:val="22"/>
          <w:szCs w:val="22"/>
        </w:rPr>
        <w:t>Sprzedawca zobowiązuje się ujawnić powyższe informacje tylko tym pracownikom Sprzedawcy</w:t>
      </w:r>
      <w:commentRangeEnd w:id="27"/>
      <w:r w:rsidR="005F2D0D">
        <w:rPr>
          <w:rStyle w:val="Odwoaniedokomentarza"/>
          <w:rFonts w:ascii="Times New Roman" w:hAnsi="Times New Roman"/>
          <w:lang w:val="en-US"/>
        </w:rPr>
        <w:commentReference w:id="27"/>
      </w:r>
      <w:r w:rsidRPr="00515AFA">
        <w:rPr>
          <w:rFonts w:ascii="Times New Roman" w:hAnsi="Times New Roman"/>
          <w:sz w:val="22"/>
          <w:szCs w:val="22"/>
        </w:rPr>
        <w:t xml:space="preserve">, wobec których ujawnienie takie będzie uzasadnione zakresem, w którym wykonują przedmiot umowy. </w:t>
      </w: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4ED15F4C" w:rsidR="00E55822" w:rsidRDefault="008200E0" w:rsidP="006D5E79">
      <w:pPr>
        <w:pStyle w:val="Zwykytekst"/>
        <w:tabs>
          <w:tab w:val="left" w:pos="7050"/>
        </w:tabs>
        <w:spacing w:line="276" w:lineRule="auto"/>
        <w:jc w:val="both"/>
        <w:rPr>
          <w:rFonts w:ascii="Times New Roman" w:hAnsi="Times New Roman" w:cs="Times New Roman"/>
          <w:b/>
          <w:iCs/>
          <w:sz w:val="22"/>
          <w:szCs w:val="22"/>
          <w:lang w:val="pl-PL"/>
        </w:rPr>
      </w:pPr>
      <w:r w:rsidRPr="008200E0">
        <w:rPr>
          <w:rFonts w:ascii="Times New Roman" w:hAnsi="Times New Roman" w:cs="Times New Roman"/>
          <w:b/>
          <w:iCs/>
          <w:sz w:val="22"/>
          <w:szCs w:val="22"/>
          <w:lang w:val="pl-PL"/>
        </w:rPr>
        <w:lastRenderedPageBreak/>
        <w:t>Odpowiedź Zamawiającego:</w:t>
      </w:r>
    </w:p>
    <w:p w14:paraId="225E6362" w14:textId="4928375C" w:rsidR="006D5E79" w:rsidRDefault="008200E0" w:rsidP="006D5E79">
      <w:pPr>
        <w:pStyle w:val="Zwykytekst"/>
        <w:tabs>
          <w:tab w:val="left" w:pos="7050"/>
        </w:tabs>
        <w:spacing w:line="276" w:lineRule="auto"/>
        <w:jc w:val="both"/>
        <w:rPr>
          <w:rFonts w:ascii="Times New Roman" w:hAnsi="Times New Roman"/>
          <w:sz w:val="22"/>
          <w:szCs w:val="22"/>
          <w:lang w:val="pl-PL"/>
        </w:rPr>
      </w:pPr>
      <w:r>
        <w:rPr>
          <w:rFonts w:ascii="Times New Roman" w:hAnsi="Times New Roman"/>
          <w:sz w:val="22"/>
          <w:szCs w:val="22"/>
          <w:lang w:val="pl-PL"/>
        </w:rPr>
        <w:t xml:space="preserve">I. </w:t>
      </w:r>
      <w:r w:rsidRPr="008200E0">
        <w:rPr>
          <w:rFonts w:ascii="Times New Roman" w:hAnsi="Times New Roman"/>
          <w:sz w:val="22"/>
          <w:szCs w:val="22"/>
          <w:lang w:val="pl-PL"/>
        </w:rPr>
        <w:t>§2 pkt. 1</w:t>
      </w:r>
      <w:r>
        <w:rPr>
          <w:rFonts w:ascii="Times New Roman" w:hAnsi="Times New Roman"/>
          <w:sz w:val="22"/>
          <w:szCs w:val="22"/>
          <w:lang w:val="pl-PL"/>
        </w:rPr>
        <w:t>, 2 W</w:t>
      </w:r>
      <w:r w:rsidRPr="008200E0">
        <w:rPr>
          <w:rFonts w:ascii="Times New Roman" w:hAnsi="Times New Roman"/>
          <w:sz w:val="22"/>
          <w:szCs w:val="22"/>
          <w:lang w:val="pl-PL"/>
        </w:rPr>
        <w:t xml:space="preserve"> odpowiedzi n</w:t>
      </w:r>
      <w:r>
        <w:rPr>
          <w:rFonts w:ascii="Times New Roman" w:hAnsi="Times New Roman"/>
          <w:sz w:val="22"/>
          <w:szCs w:val="22"/>
          <w:lang w:val="pl-PL"/>
        </w:rPr>
        <w:t>a zapytanie Wykonawcy, Zamawiający dokonuje zmian zapisów wzoru umowy</w:t>
      </w:r>
      <w:r w:rsidR="00483A32">
        <w:rPr>
          <w:rFonts w:ascii="Times New Roman" w:hAnsi="Times New Roman"/>
          <w:sz w:val="22"/>
          <w:szCs w:val="22"/>
          <w:lang w:val="pl-PL"/>
        </w:rPr>
        <w:t>, poprzez zmianę terminu realizacji zamówienia z 14 dni na 21 dni</w:t>
      </w:r>
      <w:r w:rsidR="00463EAC">
        <w:rPr>
          <w:rFonts w:ascii="Times New Roman" w:hAnsi="Times New Roman"/>
          <w:sz w:val="22"/>
          <w:szCs w:val="22"/>
          <w:lang w:val="pl-PL"/>
        </w:rPr>
        <w:t xml:space="preserve"> oraz precyzuje miejsce dostawy</w:t>
      </w:r>
      <w:r w:rsidR="00483A32">
        <w:rPr>
          <w:rFonts w:ascii="Times New Roman" w:hAnsi="Times New Roman"/>
          <w:sz w:val="22"/>
          <w:szCs w:val="22"/>
          <w:lang w:val="pl-PL"/>
        </w:rPr>
        <w:t xml:space="preserve">. </w:t>
      </w:r>
    </w:p>
    <w:p w14:paraId="0FA7C342" w14:textId="77777777" w:rsidR="006D5E79" w:rsidRDefault="006D5E79" w:rsidP="006D5E79">
      <w:pPr>
        <w:pStyle w:val="Zwykytekst"/>
        <w:tabs>
          <w:tab w:val="left" w:pos="7050"/>
        </w:tabs>
        <w:spacing w:line="276" w:lineRule="auto"/>
        <w:jc w:val="both"/>
        <w:rPr>
          <w:rFonts w:ascii="Times New Roman" w:hAnsi="Times New Roman"/>
          <w:sz w:val="22"/>
          <w:szCs w:val="22"/>
          <w:lang w:val="pl-PL"/>
        </w:rPr>
      </w:pPr>
    </w:p>
    <w:p w14:paraId="3483D246" w14:textId="1A176C70" w:rsidR="006D5E79" w:rsidRDefault="00483A32" w:rsidP="006D5E79">
      <w:pPr>
        <w:pStyle w:val="Zwykytekst"/>
        <w:tabs>
          <w:tab w:val="left" w:pos="7050"/>
        </w:tabs>
        <w:spacing w:line="276" w:lineRule="auto"/>
        <w:jc w:val="both"/>
        <w:rPr>
          <w:rFonts w:ascii="Times New Roman" w:hAnsi="Times New Roman"/>
          <w:sz w:val="22"/>
          <w:szCs w:val="22"/>
          <w:lang w:val="pl-PL"/>
        </w:rPr>
      </w:pPr>
      <w:r>
        <w:rPr>
          <w:rFonts w:ascii="Times New Roman" w:hAnsi="Times New Roman"/>
          <w:sz w:val="22"/>
          <w:szCs w:val="22"/>
          <w:lang w:val="pl-PL"/>
        </w:rPr>
        <w:t xml:space="preserve">Tym samym Zamawiający </w:t>
      </w:r>
      <w:r w:rsidR="006D5E79">
        <w:rPr>
          <w:rFonts w:ascii="Times New Roman" w:hAnsi="Times New Roman"/>
          <w:sz w:val="22"/>
          <w:szCs w:val="22"/>
          <w:lang w:val="pl-PL"/>
        </w:rPr>
        <w:t xml:space="preserve">dokonuje zmiany zapisów w pkt. 7 SWZ: </w:t>
      </w:r>
    </w:p>
    <w:p w14:paraId="4DEB908C" w14:textId="77777777" w:rsidR="004429C7" w:rsidRDefault="004429C7" w:rsidP="006D5E79">
      <w:pPr>
        <w:pStyle w:val="Zwykytekst"/>
        <w:tabs>
          <w:tab w:val="left" w:pos="7050"/>
        </w:tabs>
        <w:spacing w:line="276" w:lineRule="auto"/>
        <w:jc w:val="both"/>
        <w:rPr>
          <w:rFonts w:ascii="Times New Roman" w:hAnsi="Times New Roman"/>
          <w:b/>
          <w:sz w:val="22"/>
          <w:szCs w:val="22"/>
          <w:lang w:val="pl-PL"/>
        </w:rPr>
      </w:pPr>
    </w:p>
    <w:p w14:paraId="5141D700" w14:textId="7E45917E" w:rsidR="008200E0" w:rsidRPr="006D5E79" w:rsidRDefault="006D5E79" w:rsidP="006D5E79">
      <w:pPr>
        <w:pStyle w:val="Zwykytekst"/>
        <w:tabs>
          <w:tab w:val="left" w:pos="7050"/>
        </w:tabs>
        <w:spacing w:line="276" w:lineRule="auto"/>
        <w:jc w:val="both"/>
        <w:rPr>
          <w:rFonts w:ascii="Times New Roman" w:hAnsi="Times New Roman"/>
          <w:b/>
          <w:sz w:val="22"/>
          <w:szCs w:val="22"/>
          <w:lang w:val="pl-PL"/>
        </w:rPr>
      </w:pPr>
      <w:r w:rsidRPr="006D5E79">
        <w:rPr>
          <w:rFonts w:ascii="Times New Roman" w:hAnsi="Times New Roman"/>
          <w:b/>
          <w:sz w:val="22"/>
          <w:szCs w:val="22"/>
          <w:lang w:val="pl-PL"/>
        </w:rPr>
        <w:t>Z zapisu:</w:t>
      </w:r>
    </w:p>
    <w:p w14:paraId="386428C3" w14:textId="5711026E" w:rsidR="006D5E79" w:rsidRDefault="006D5E79" w:rsidP="006D5E79">
      <w:pPr>
        <w:pStyle w:val="Zwykytekst"/>
        <w:tabs>
          <w:tab w:val="left" w:pos="7050"/>
        </w:tabs>
        <w:spacing w:line="276" w:lineRule="auto"/>
        <w:jc w:val="both"/>
        <w:rPr>
          <w:rFonts w:ascii="Times New Roman" w:hAnsi="Times New Roman"/>
          <w:sz w:val="22"/>
          <w:szCs w:val="22"/>
          <w:lang w:val="pl-PL"/>
        </w:rPr>
      </w:pPr>
      <w:r>
        <w:rPr>
          <w:rFonts w:ascii="Times New Roman" w:hAnsi="Times New Roman"/>
          <w:sz w:val="22"/>
          <w:szCs w:val="22"/>
          <w:lang w:val="pl-PL"/>
        </w:rPr>
        <w:t>Zamówienie musi zostać zrealizowane w terminie: do 14 dni od daty podpisania umowy.</w:t>
      </w:r>
    </w:p>
    <w:p w14:paraId="6D865FAB" w14:textId="77777777" w:rsidR="006D5E79" w:rsidRDefault="006D5E79" w:rsidP="006D5E79">
      <w:pPr>
        <w:pStyle w:val="Zwykytekst"/>
        <w:tabs>
          <w:tab w:val="left" w:pos="7050"/>
        </w:tabs>
        <w:spacing w:line="276" w:lineRule="auto"/>
        <w:jc w:val="both"/>
        <w:rPr>
          <w:rFonts w:ascii="Times New Roman" w:hAnsi="Times New Roman"/>
          <w:sz w:val="22"/>
          <w:szCs w:val="22"/>
          <w:lang w:val="pl-PL"/>
        </w:rPr>
      </w:pPr>
    </w:p>
    <w:p w14:paraId="44060F8D" w14:textId="3A9907BC" w:rsidR="006D5E79" w:rsidRPr="006D5E79" w:rsidRDefault="006D5E79" w:rsidP="006D5E79">
      <w:pPr>
        <w:pStyle w:val="Zwykytekst"/>
        <w:tabs>
          <w:tab w:val="left" w:pos="7050"/>
        </w:tabs>
        <w:spacing w:line="276" w:lineRule="auto"/>
        <w:jc w:val="both"/>
        <w:rPr>
          <w:rFonts w:ascii="Times New Roman" w:hAnsi="Times New Roman"/>
          <w:b/>
          <w:sz w:val="22"/>
          <w:szCs w:val="22"/>
          <w:lang w:val="pl-PL"/>
        </w:rPr>
      </w:pPr>
      <w:r w:rsidRPr="006D5E79">
        <w:rPr>
          <w:rFonts w:ascii="Times New Roman" w:hAnsi="Times New Roman"/>
          <w:b/>
          <w:sz w:val="22"/>
          <w:szCs w:val="22"/>
          <w:lang w:val="pl-PL"/>
        </w:rPr>
        <w:t>Na zapis:</w:t>
      </w:r>
    </w:p>
    <w:p w14:paraId="60C78DF0" w14:textId="42971199" w:rsidR="006D5E79" w:rsidRDefault="006D5E79" w:rsidP="006D5E79">
      <w:pPr>
        <w:pStyle w:val="Zwykytekst"/>
        <w:tabs>
          <w:tab w:val="left" w:pos="7050"/>
        </w:tabs>
        <w:spacing w:line="276" w:lineRule="auto"/>
        <w:jc w:val="both"/>
        <w:rPr>
          <w:rFonts w:ascii="Times New Roman" w:hAnsi="Times New Roman"/>
          <w:sz w:val="22"/>
          <w:szCs w:val="22"/>
          <w:lang w:val="pl-PL"/>
        </w:rPr>
      </w:pPr>
      <w:r>
        <w:rPr>
          <w:rFonts w:ascii="Times New Roman" w:hAnsi="Times New Roman"/>
          <w:sz w:val="22"/>
          <w:szCs w:val="22"/>
          <w:lang w:val="pl-PL"/>
        </w:rPr>
        <w:t xml:space="preserve">Zamówienie musi zostać zrealizowane w terminie: do </w:t>
      </w:r>
      <w:r w:rsidRPr="006D5E79">
        <w:rPr>
          <w:rFonts w:ascii="Times New Roman" w:hAnsi="Times New Roman"/>
          <w:b/>
          <w:color w:val="FF0000"/>
          <w:sz w:val="22"/>
          <w:szCs w:val="22"/>
          <w:lang w:val="pl-PL"/>
        </w:rPr>
        <w:t>21 dni</w:t>
      </w:r>
      <w:r w:rsidRPr="006D5E79">
        <w:rPr>
          <w:rFonts w:ascii="Times New Roman" w:hAnsi="Times New Roman"/>
          <w:color w:val="FF0000"/>
          <w:sz w:val="22"/>
          <w:szCs w:val="22"/>
          <w:lang w:val="pl-PL"/>
        </w:rPr>
        <w:t xml:space="preserve"> </w:t>
      </w:r>
      <w:r>
        <w:rPr>
          <w:rFonts w:ascii="Times New Roman" w:hAnsi="Times New Roman"/>
          <w:sz w:val="22"/>
          <w:szCs w:val="22"/>
          <w:lang w:val="pl-PL"/>
        </w:rPr>
        <w:t>od daty podpisania umowy.</w:t>
      </w:r>
    </w:p>
    <w:p w14:paraId="71E6ECF8" w14:textId="77777777" w:rsidR="006D5E79" w:rsidRDefault="006D5E79" w:rsidP="006D5E79">
      <w:pPr>
        <w:pStyle w:val="Zwykytekst"/>
        <w:tabs>
          <w:tab w:val="left" w:pos="7050"/>
        </w:tabs>
        <w:spacing w:line="276" w:lineRule="auto"/>
        <w:jc w:val="both"/>
        <w:rPr>
          <w:rFonts w:ascii="Times New Roman" w:hAnsi="Times New Roman"/>
          <w:sz w:val="22"/>
          <w:szCs w:val="22"/>
          <w:lang w:val="pl-PL"/>
        </w:rPr>
      </w:pPr>
    </w:p>
    <w:p w14:paraId="577A1251" w14:textId="0AD0AE91" w:rsidR="006D5E79" w:rsidRPr="006D5E79" w:rsidRDefault="006D5E79" w:rsidP="006D5E79">
      <w:pPr>
        <w:pStyle w:val="Zwykytekst"/>
        <w:tabs>
          <w:tab w:val="left" w:pos="7050"/>
        </w:tabs>
        <w:spacing w:line="276" w:lineRule="auto"/>
        <w:jc w:val="both"/>
        <w:rPr>
          <w:rFonts w:ascii="Times New Roman" w:hAnsi="Times New Roman"/>
          <w:b/>
          <w:sz w:val="22"/>
          <w:szCs w:val="22"/>
          <w:lang w:val="pl-PL"/>
        </w:rPr>
      </w:pPr>
      <w:r w:rsidRPr="006D5E79">
        <w:rPr>
          <w:rFonts w:ascii="Times New Roman" w:hAnsi="Times New Roman"/>
          <w:b/>
          <w:sz w:val="22"/>
          <w:szCs w:val="22"/>
          <w:lang w:val="pl-PL"/>
        </w:rPr>
        <w:t>Powyższa zmiana prowadzi do zmiany treści ogłoszenia, o czym Zamawiający poinformuje osobnym pismem.</w:t>
      </w:r>
    </w:p>
    <w:p w14:paraId="1BCA7F9B" w14:textId="77777777" w:rsidR="006D5E79" w:rsidRDefault="006D5E79" w:rsidP="006D5E79">
      <w:pPr>
        <w:pStyle w:val="Zwykytekst"/>
        <w:tabs>
          <w:tab w:val="left" w:pos="7050"/>
        </w:tabs>
        <w:spacing w:line="276" w:lineRule="auto"/>
        <w:jc w:val="both"/>
        <w:rPr>
          <w:rFonts w:ascii="Times New Roman" w:hAnsi="Times New Roman"/>
          <w:sz w:val="22"/>
          <w:szCs w:val="22"/>
          <w:lang w:val="pl-PL"/>
        </w:rPr>
      </w:pPr>
    </w:p>
    <w:p w14:paraId="7970EBD5" w14:textId="431DD54A" w:rsidR="008200E0" w:rsidRDefault="008200E0" w:rsidP="006D5E79">
      <w:pPr>
        <w:pStyle w:val="Zwykytekst"/>
        <w:tabs>
          <w:tab w:val="left" w:pos="7050"/>
        </w:tabs>
        <w:spacing w:line="276" w:lineRule="auto"/>
        <w:jc w:val="both"/>
        <w:rPr>
          <w:rFonts w:ascii="Times New Roman" w:hAnsi="Times New Roman"/>
          <w:sz w:val="22"/>
          <w:szCs w:val="22"/>
          <w:lang w:val="pl-PL"/>
        </w:rPr>
      </w:pPr>
      <w:r>
        <w:rPr>
          <w:rFonts w:ascii="Times New Roman" w:hAnsi="Times New Roman" w:cs="Times New Roman"/>
          <w:iCs/>
          <w:sz w:val="22"/>
          <w:szCs w:val="22"/>
          <w:lang w:val="pl-PL"/>
        </w:rPr>
        <w:t xml:space="preserve">II. </w:t>
      </w:r>
      <w:r w:rsidR="00483A32" w:rsidRPr="00483A32">
        <w:rPr>
          <w:rFonts w:ascii="Times New Roman" w:hAnsi="Times New Roman"/>
          <w:sz w:val="22"/>
          <w:szCs w:val="22"/>
          <w:lang w:val="pl-PL"/>
        </w:rPr>
        <w:t xml:space="preserve">§3 pkt. 4 </w:t>
      </w:r>
      <w:r w:rsidR="00483A32">
        <w:rPr>
          <w:rFonts w:ascii="Times New Roman" w:hAnsi="Times New Roman"/>
          <w:sz w:val="22"/>
          <w:szCs w:val="22"/>
          <w:lang w:val="pl-PL"/>
        </w:rPr>
        <w:t>W</w:t>
      </w:r>
      <w:r w:rsidR="00483A32" w:rsidRPr="008200E0">
        <w:rPr>
          <w:rFonts w:ascii="Times New Roman" w:hAnsi="Times New Roman"/>
          <w:sz w:val="22"/>
          <w:szCs w:val="22"/>
          <w:lang w:val="pl-PL"/>
        </w:rPr>
        <w:t xml:space="preserve"> odpowiedzi n</w:t>
      </w:r>
      <w:r w:rsidR="00483A32">
        <w:rPr>
          <w:rFonts w:ascii="Times New Roman" w:hAnsi="Times New Roman"/>
          <w:sz w:val="22"/>
          <w:szCs w:val="22"/>
          <w:lang w:val="pl-PL"/>
        </w:rPr>
        <w:t>a zapytanie Wykonawcy, Zamawiający dokonuje zmian zapisów wzoru umowy.</w:t>
      </w:r>
    </w:p>
    <w:p w14:paraId="6A8C57B7" w14:textId="77777777" w:rsidR="006D5E79" w:rsidRDefault="006D5E79" w:rsidP="006D5E79">
      <w:pPr>
        <w:pStyle w:val="Zwykytekst"/>
        <w:tabs>
          <w:tab w:val="left" w:pos="7050"/>
        </w:tabs>
        <w:spacing w:line="276" w:lineRule="auto"/>
        <w:jc w:val="both"/>
        <w:rPr>
          <w:rFonts w:ascii="Times New Roman" w:hAnsi="Times New Roman"/>
          <w:sz w:val="22"/>
          <w:szCs w:val="22"/>
          <w:lang w:val="pl-PL"/>
        </w:rPr>
      </w:pPr>
    </w:p>
    <w:p w14:paraId="76266CB2" w14:textId="6507A07C" w:rsidR="006D5E79" w:rsidRDefault="00483A32" w:rsidP="006D5E79">
      <w:pPr>
        <w:pStyle w:val="Zwykytekst"/>
        <w:tabs>
          <w:tab w:val="left" w:pos="7050"/>
        </w:tabs>
        <w:spacing w:line="276" w:lineRule="auto"/>
        <w:jc w:val="both"/>
        <w:rPr>
          <w:rFonts w:ascii="Times New Roman" w:hAnsi="Times New Roman"/>
          <w:sz w:val="22"/>
          <w:szCs w:val="22"/>
          <w:lang w:val="pl-PL"/>
        </w:rPr>
      </w:pPr>
      <w:r>
        <w:rPr>
          <w:rFonts w:ascii="Times New Roman" w:hAnsi="Times New Roman" w:cs="Times New Roman"/>
          <w:iCs/>
          <w:sz w:val="22"/>
          <w:szCs w:val="22"/>
          <w:lang w:val="pl-PL"/>
        </w:rPr>
        <w:t xml:space="preserve">III. </w:t>
      </w:r>
      <w:r w:rsidRPr="00483A32">
        <w:rPr>
          <w:rFonts w:ascii="Times New Roman" w:hAnsi="Times New Roman"/>
          <w:sz w:val="22"/>
          <w:szCs w:val="22"/>
          <w:lang w:val="pl-PL"/>
        </w:rPr>
        <w:t>§</w:t>
      </w:r>
      <w:r>
        <w:rPr>
          <w:rFonts w:ascii="Times New Roman" w:hAnsi="Times New Roman"/>
          <w:sz w:val="22"/>
          <w:szCs w:val="22"/>
          <w:lang w:val="pl-PL"/>
        </w:rPr>
        <w:t>4 pkt. 1 W</w:t>
      </w:r>
      <w:r w:rsidRPr="008200E0">
        <w:rPr>
          <w:rFonts w:ascii="Times New Roman" w:hAnsi="Times New Roman"/>
          <w:sz w:val="22"/>
          <w:szCs w:val="22"/>
          <w:lang w:val="pl-PL"/>
        </w:rPr>
        <w:t xml:space="preserve"> odpowiedzi n</w:t>
      </w:r>
      <w:r>
        <w:rPr>
          <w:rFonts w:ascii="Times New Roman" w:hAnsi="Times New Roman"/>
          <w:sz w:val="22"/>
          <w:szCs w:val="22"/>
          <w:lang w:val="pl-PL"/>
        </w:rPr>
        <w:t>a zapytanie Wykonawcy, Zamawiający dokonuje zmian zapisów wzoru umow</w:t>
      </w:r>
      <w:r w:rsidR="006D5E79">
        <w:rPr>
          <w:rFonts w:ascii="Times New Roman" w:hAnsi="Times New Roman"/>
          <w:sz w:val="22"/>
          <w:szCs w:val="22"/>
          <w:lang w:val="pl-PL"/>
        </w:rPr>
        <w:t>y. Zapis otrzymuje brzmienie:</w:t>
      </w:r>
    </w:p>
    <w:p w14:paraId="79579597" w14:textId="63F26209" w:rsidR="00483A32" w:rsidRDefault="006D5E79" w:rsidP="006D5E79">
      <w:pPr>
        <w:pStyle w:val="Zwykytekst"/>
        <w:tabs>
          <w:tab w:val="left" w:pos="7050"/>
        </w:tabs>
        <w:spacing w:line="276" w:lineRule="auto"/>
        <w:jc w:val="both"/>
        <w:rPr>
          <w:rFonts w:ascii="Times New Roman" w:hAnsi="Times New Roman"/>
          <w:i/>
          <w:sz w:val="22"/>
          <w:szCs w:val="22"/>
          <w:lang w:val="pl-PL"/>
        </w:rPr>
      </w:pPr>
      <w:r w:rsidRPr="006D5E79">
        <w:rPr>
          <w:rFonts w:ascii="Times New Roman" w:hAnsi="Times New Roman"/>
          <w:i/>
          <w:sz w:val="22"/>
          <w:szCs w:val="22"/>
          <w:lang w:val="pl-PL"/>
        </w:rPr>
        <w:t xml:space="preserve">„Należność, o której mowa w § 3 zostanie uregulowana przez Kupującego w terminie do 21 dni od dnia otrzymania faktury wystawionej przez Sprzedawcę po dokonaniu odbioru przedmiotu umowy potwierdzonego protokołem zdawczo – odbiorczym”.   </w:t>
      </w:r>
    </w:p>
    <w:p w14:paraId="64A7D1C1" w14:textId="77777777" w:rsidR="00275133" w:rsidRDefault="00275133" w:rsidP="006D5E79">
      <w:pPr>
        <w:pStyle w:val="Zwykytekst"/>
        <w:tabs>
          <w:tab w:val="left" w:pos="7050"/>
        </w:tabs>
        <w:spacing w:line="276" w:lineRule="auto"/>
        <w:jc w:val="both"/>
        <w:rPr>
          <w:rFonts w:ascii="Times New Roman" w:hAnsi="Times New Roman"/>
          <w:i/>
          <w:sz w:val="22"/>
          <w:szCs w:val="22"/>
          <w:lang w:val="pl-PL"/>
        </w:rPr>
      </w:pPr>
    </w:p>
    <w:p w14:paraId="06A310DF" w14:textId="3C65D2E9" w:rsidR="004429C7" w:rsidRDefault="004429C7" w:rsidP="006D5E79">
      <w:pPr>
        <w:pStyle w:val="Zwykytekst"/>
        <w:tabs>
          <w:tab w:val="left" w:pos="7050"/>
        </w:tabs>
        <w:spacing w:line="276" w:lineRule="auto"/>
        <w:jc w:val="both"/>
        <w:rPr>
          <w:rFonts w:ascii="Times New Roman" w:hAnsi="Times New Roman" w:cs="Times New Roman"/>
          <w:iCs/>
          <w:sz w:val="22"/>
          <w:szCs w:val="22"/>
          <w:lang w:val="pl-PL"/>
        </w:rPr>
      </w:pPr>
      <w:r>
        <w:rPr>
          <w:rFonts w:ascii="Times New Roman" w:hAnsi="Times New Roman" w:cs="Times New Roman"/>
          <w:iCs/>
          <w:sz w:val="22"/>
          <w:szCs w:val="22"/>
          <w:lang w:val="pl-PL"/>
        </w:rPr>
        <w:t>W odpowiedzi na zapytanie dot. odbioru przedmiotu umowy, Zamawiający nie wyraża zgody na wprowadzenie wnioskowanych zmian.</w:t>
      </w:r>
    </w:p>
    <w:p w14:paraId="2958F8D5" w14:textId="77777777" w:rsidR="004429C7" w:rsidRDefault="004429C7" w:rsidP="006D5E79">
      <w:pPr>
        <w:pStyle w:val="Zwykytekst"/>
        <w:tabs>
          <w:tab w:val="left" w:pos="7050"/>
        </w:tabs>
        <w:spacing w:line="276" w:lineRule="auto"/>
        <w:jc w:val="both"/>
        <w:rPr>
          <w:rFonts w:ascii="Times New Roman" w:hAnsi="Times New Roman" w:cs="Times New Roman"/>
          <w:iCs/>
          <w:sz w:val="22"/>
          <w:szCs w:val="22"/>
          <w:lang w:val="pl-PL"/>
        </w:rPr>
      </w:pPr>
    </w:p>
    <w:p w14:paraId="7EE33C02" w14:textId="45A536A3" w:rsidR="004429C7" w:rsidRDefault="004429C7" w:rsidP="006D5E79">
      <w:pPr>
        <w:pStyle w:val="Zwykytekst"/>
        <w:tabs>
          <w:tab w:val="left" w:pos="7050"/>
        </w:tabs>
        <w:spacing w:line="276" w:lineRule="auto"/>
        <w:jc w:val="both"/>
        <w:rPr>
          <w:rFonts w:ascii="Times New Roman" w:hAnsi="Times New Roman"/>
          <w:sz w:val="22"/>
          <w:szCs w:val="22"/>
          <w:lang w:val="pl-PL"/>
        </w:rPr>
      </w:pPr>
      <w:r>
        <w:rPr>
          <w:rFonts w:ascii="Times New Roman" w:hAnsi="Times New Roman" w:cs="Times New Roman"/>
          <w:iCs/>
          <w:sz w:val="22"/>
          <w:szCs w:val="22"/>
          <w:lang w:val="pl-PL"/>
        </w:rPr>
        <w:t xml:space="preserve">IV. </w:t>
      </w:r>
      <w:r w:rsidRPr="00483A32">
        <w:rPr>
          <w:rFonts w:ascii="Times New Roman" w:hAnsi="Times New Roman"/>
          <w:sz w:val="22"/>
          <w:szCs w:val="22"/>
          <w:lang w:val="pl-PL"/>
        </w:rPr>
        <w:t>§</w:t>
      </w:r>
      <w:r>
        <w:rPr>
          <w:rFonts w:ascii="Times New Roman" w:hAnsi="Times New Roman"/>
          <w:sz w:val="22"/>
          <w:szCs w:val="22"/>
          <w:lang w:val="pl-PL"/>
        </w:rPr>
        <w:t xml:space="preserve">5 lit g) – W odpowiedzi na zapytanie Wykonawcy, Zamawiający dokonuje zmian zapisów wzoru umowy poprzez wykreślenie </w:t>
      </w:r>
      <w:proofErr w:type="spellStart"/>
      <w:r>
        <w:rPr>
          <w:rFonts w:ascii="Times New Roman" w:hAnsi="Times New Roman"/>
          <w:sz w:val="22"/>
          <w:szCs w:val="22"/>
          <w:lang w:val="pl-PL"/>
        </w:rPr>
        <w:t>ppkt</w:t>
      </w:r>
      <w:proofErr w:type="spellEnd"/>
      <w:r>
        <w:rPr>
          <w:rFonts w:ascii="Times New Roman" w:hAnsi="Times New Roman"/>
          <w:sz w:val="22"/>
          <w:szCs w:val="22"/>
          <w:lang w:val="pl-PL"/>
        </w:rPr>
        <w:t>. g).</w:t>
      </w:r>
    </w:p>
    <w:p w14:paraId="6E2DE773" w14:textId="77777777" w:rsidR="00EE3AF0" w:rsidRDefault="00EE3AF0" w:rsidP="006D5E79">
      <w:pPr>
        <w:pStyle w:val="Zwykytekst"/>
        <w:tabs>
          <w:tab w:val="left" w:pos="7050"/>
        </w:tabs>
        <w:spacing w:line="276" w:lineRule="auto"/>
        <w:jc w:val="both"/>
        <w:rPr>
          <w:rFonts w:ascii="Times New Roman" w:hAnsi="Times New Roman"/>
          <w:sz w:val="22"/>
          <w:szCs w:val="22"/>
          <w:lang w:val="pl-PL"/>
        </w:rPr>
      </w:pPr>
    </w:p>
    <w:p w14:paraId="4978EDD5" w14:textId="7D81A298" w:rsidR="004429C7" w:rsidRDefault="00EE3AF0" w:rsidP="006D5E79">
      <w:pPr>
        <w:pStyle w:val="Zwykytekst"/>
        <w:tabs>
          <w:tab w:val="left" w:pos="7050"/>
        </w:tabs>
        <w:spacing w:line="276" w:lineRule="auto"/>
        <w:jc w:val="both"/>
        <w:rPr>
          <w:rFonts w:ascii="Times New Roman" w:hAnsi="Times New Roman" w:cs="Times New Roman"/>
          <w:iCs/>
          <w:sz w:val="22"/>
          <w:szCs w:val="22"/>
          <w:lang w:val="pl-PL"/>
        </w:rPr>
      </w:pPr>
      <w:r>
        <w:rPr>
          <w:rFonts w:ascii="Times New Roman" w:hAnsi="Times New Roman" w:cs="Times New Roman"/>
          <w:iCs/>
          <w:sz w:val="22"/>
          <w:szCs w:val="22"/>
          <w:lang w:val="pl-PL"/>
        </w:rPr>
        <w:t xml:space="preserve">V. </w:t>
      </w:r>
      <w:r w:rsidRPr="00483A32">
        <w:rPr>
          <w:rFonts w:ascii="Times New Roman" w:hAnsi="Times New Roman"/>
          <w:sz w:val="22"/>
          <w:szCs w:val="22"/>
          <w:lang w:val="pl-PL"/>
        </w:rPr>
        <w:t>§</w:t>
      </w:r>
      <w:r>
        <w:rPr>
          <w:rFonts w:ascii="Times New Roman" w:hAnsi="Times New Roman"/>
          <w:sz w:val="22"/>
          <w:szCs w:val="22"/>
          <w:lang w:val="pl-PL"/>
        </w:rPr>
        <w:t>5 lit. d) W odpowiedzi na zapytanie Zamawiający wyjaśnia, iż c</w:t>
      </w:r>
      <w:r w:rsidRPr="00EE3AF0">
        <w:rPr>
          <w:rFonts w:ascii="Times New Roman" w:hAnsi="Times New Roman" w:cs="Times New Roman"/>
          <w:iCs/>
          <w:sz w:val="22"/>
          <w:szCs w:val="22"/>
          <w:lang w:val="pl-PL"/>
        </w:rPr>
        <w:t xml:space="preserve">zas reakcji to czas pomiędzy dokonaniem zgłoszenia naprawy Wykonawcy, a momentem rozpoczęcia przez Wykonawcę prac nad usuwaniem naprawy.  </w:t>
      </w:r>
    </w:p>
    <w:p w14:paraId="2935A8D0" w14:textId="77777777" w:rsidR="00047572" w:rsidRDefault="00047572" w:rsidP="006D5E79">
      <w:pPr>
        <w:pStyle w:val="Zwykytekst"/>
        <w:tabs>
          <w:tab w:val="left" w:pos="7050"/>
        </w:tabs>
        <w:spacing w:line="276" w:lineRule="auto"/>
        <w:jc w:val="both"/>
        <w:rPr>
          <w:rFonts w:ascii="Times New Roman" w:hAnsi="Times New Roman" w:cs="Times New Roman"/>
          <w:iCs/>
          <w:sz w:val="22"/>
          <w:szCs w:val="22"/>
          <w:lang w:val="pl-PL"/>
        </w:rPr>
      </w:pPr>
    </w:p>
    <w:p w14:paraId="714790A2" w14:textId="31834324" w:rsidR="00047572" w:rsidRDefault="00047572" w:rsidP="006D5E79">
      <w:pPr>
        <w:pStyle w:val="Zwykytekst"/>
        <w:tabs>
          <w:tab w:val="left" w:pos="7050"/>
        </w:tabs>
        <w:spacing w:line="276" w:lineRule="auto"/>
        <w:jc w:val="both"/>
        <w:rPr>
          <w:rFonts w:ascii="Times New Roman" w:hAnsi="Times New Roman" w:cs="Times New Roman"/>
          <w:iCs/>
          <w:sz w:val="22"/>
          <w:szCs w:val="22"/>
          <w:lang w:val="pl-PL"/>
        </w:rPr>
      </w:pPr>
      <w:r>
        <w:rPr>
          <w:rFonts w:ascii="Times New Roman" w:hAnsi="Times New Roman" w:cs="Times New Roman"/>
          <w:iCs/>
          <w:sz w:val="22"/>
          <w:szCs w:val="22"/>
          <w:lang w:val="pl-PL"/>
        </w:rPr>
        <w:t xml:space="preserve">VI. </w:t>
      </w:r>
      <w:r w:rsidRPr="00483A32">
        <w:rPr>
          <w:rFonts w:ascii="Times New Roman" w:hAnsi="Times New Roman"/>
          <w:sz w:val="22"/>
          <w:szCs w:val="22"/>
          <w:lang w:val="pl-PL"/>
        </w:rPr>
        <w:t>§</w:t>
      </w:r>
      <w:r>
        <w:rPr>
          <w:rFonts w:ascii="Times New Roman" w:hAnsi="Times New Roman"/>
          <w:sz w:val="22"/>
          <w:szCs w:val="22"/>
          <w:lang w:val="pl-PL"/>
        </w:rPr>
        <w:t>14 pkt, 1, 3, 4</w:t>
      </w:r>
      <w:r w:rsidRPr="00047572">
        <w:rPr>
          <w:rFonts w:ascii="Times New Roman" w:hAnsi="Times New Roman"/>
          <w:sz w:val="22"/>
          <w:szCs w:val="22"/>
          <w:lang w:val="pl-PL"/>
        </w:rPr>
        <w:t xml:space="preserve"> </w:t>
      </w:r>
      <w:r>
        <w:rPr>
          <w:rFonts w:ascii="Times New Roman" w:hAnsi="Times New Roman"/>
          <w:sz w:val="22"/>
          <w:szCs w:val="22"/>
          <w:lang w:val="pl-PL"/>
        </w:rPr>
        <w:t>W</w:t>
      </w:r>
      <w:r w:rsidRPr="008200E0">
        <w:rPr>
          <w:rFonts w:ascii="Times New Roman" w:hAnsi="Times New Roman"/>
          <w:sz w:val="22"/>
          <w:szCs w:val="22"/>
          <w:lang w:val="pl-PL"/>
        </w:rPr>
        <w:t xml:space="preserve"> odpowiedzi n</w:t>
      </w:r>
      <w:r>
        <w:rPr>
          <w:rFonts w:ascii="Times New Roman" w:hAnsi="Times New Roman"/>
          <w:sz w:val="22"/>
          <w:szCs w:val="22"/>
          <w:lang w:val="pl-PL"/>
        </w:rPr>
        <w:t>a zapytanie Wykonawcy, Zamawiający dokonuje zmian zapisów wzoru umowy.</w:t>
      </w:r>
    </w:p>
    <w:p w14:paraId="2E37F785" w14:textId="77777777" w:rsidR="00EE3AF0" w:rsidRDefault="00EE3AF0" w:rsidP="006D5E79">
      <w:pPr>
        <w:pStyle w:val="Zwykytekst"/>
        <w:tabs>
          <w:tab w:val="left" w:pos="7050"/>
        </w:tabs>
        <w:spacing w:line="276" w:lineRule="auto"/>
        <w:jc w:val="both"/>
        <w:rPr>
          <w:rFonts w:ascii="Times New Roman" w:hAnsi="Times New Roman" w:cs="Times New Roman"/>
          <w:iCs/>
          <w:sz w:val="22"/>
          <w:szCs w:val="22"/>
          <w:lang w:val="pl-PL"/>
        </w:rPr>
      </w:pPr>
    </w:p>
    <w:p w14:paraId="5228DE16" w14:textId="13B37B05" w:rsidR="004429C7" w:rsidRPr="004429C7" w:rsidRDefault="004429C7" w:rsidP="006D5E79">
      <w:pPr>
        <w:pStyle w:val="Zwykytekst"/>
        <w:tabs>
          <w:tab w:val="left" w:pos="7050"/>
        </w:tabs>
        <w:spacing w:line="276" w:lineRule="auto"/>
        <w:jc w:val="both"/>
        <w:rPr>
          <w:rFonts w:ascii="Times New Roman" w:hAnsi="Times New Roman" w:cs="Times New Roman"/>
          <w:iCs/>
          <w:sz w:val="22"/>
          <w:szCs w:val="22"/>
          <w:lang w:val="pl-PL"/>
        </w:rPr>
      </w:pPr>
      <w:r>
        <w:rPr>
          <w:rFonts w:ascii="Times New Roman" w:hAnsi="Times New Roman" w:cs="Times New Roman"/>
          <w:iCs/>
          <w:sz w:val="22"/>
          <w:szCs w:val="22"/>
          <w:lang w:val="pl-PL"/>
        </w:rPr>
        <w:t>V</w:t>
      </w:r>
      <w:r w:rsidR="00EE3AF0">
        <w:rPr>
          <w:rFonts w:ascii="Times New Roman" w:hAnsi="Times New Roman" w:cs="Times New Roman"/>
          <w:iCs/>
          <w:sz w:val="22"/>
          <w:szCs w:val="22"/>
          <w:lang w:val="pl-PL"/>
        </w:rPr>
        <w:t>I</w:t>
      </w:r>
      <w:r w:rsidR="00047572">
        <w:rPr>
          <w:rFonts w:ascii="Times New Roman" w:hAnsi="Times New Roman" w:cs="Times New Roman"/>
          <w:iCs/>
          <w:sz w:val="22"/>
          <w:szCs w:val="22"/>
          <w:lang w:val="pl-PL"/>
        </w:rPr>
        <w:t>I</w:t>
      </w:r>
      <w:bookmarkStart w:id="28" w:name="_GoBack"/>
      <w:bookmarkEnd w:id="28"/>
      <w:r>
        <w:rPr>
          <w:rFonts w:ascii="Times New Roman" w:hAnsi="Times New Roman" w:cs="Times New Roman"/>
          <w:iCs/>
          <w:sz w:val="22"/>
          <w:szCs w:val="22"/>
          <w:lang w:val="pl-PL"/>
        </w:rPr>
        <w:t xml:space="preserve">. Zamawiający nie wyraża zgody na zmianę zapisów wzoru umowy w pozostałym zakresie, tj. w </w:t>
      </w:r>
      <w:r w:rsidRPr="00483A32">
        <w:rPr>
          <w:rFonts w:ascii="Times New Roman" w:hAnsi="Times New Roman"/>
          <w:sz w:val="22"/>
          <w:szCs w:val="22"/>
          <w:lang w:val="pl-PL"/>
        </w:rPr>
        <w:t>§</w:t>
      </w:r>
      <w:r>
        <w:rPr>
          <w:rFonts w:ascii="Times New Roman" w:hAnsi="Times New Roman"/>
          <w:sz w:val="22"/>
          <w:szCs w:val="22"/>
          <w:lang w:val="pl-PL"/>
        </w:rPr>
        <w:t xml:space="preserve">4 pkt. 3, </w:t>
      </w:r>
      <w:r w:rsidRPr="00483A32">
        <w:rPr>
          <w:rFonts w:ascii="Times New Roman" w:hAnsi="Times New Roman"/>
          <w:sz w:val="22"/>
          <w:szCs w:val="22"/>
          <w:lang w:val="pl-PL"/>
        </w:rPr>
        <w:t>§</w:t>
      </w:r>
      <w:r>
        <w:rPr>
          <w:rFonts w:ascii="Times New Roman" w:hAnsi="Times New Roman"/>
          <w:sz w:val="22"/>
          <w:szCs w:val="22"/>
          <w:lang w:val="pl-PL"/>
        </w:rPr>
        <w:t xml:space="preserve">5 pkt. 2 i pkt. 3 lit. b), </w:t>
      </w:r>
      <w:r w:rsidRPr="00483A32">
        <w:rPr>
          <w:rFonts w:ascii="Times New Roman" w:hAnsi="Times New Roman"/>
          <w:sz w:val="22"/>
          <w:szCs w:val="22"/>
          <w:lang w:val="pl-PL"/>
        </w:rPr>
        <w:t>§</w:t>
      </w:r>
      <w:r>
        <w:rPr>
          <w:rFonts w:ascii="Times New Roman" w:hAnsi="Times New Roman"/>
          <w:sz w:val="22"/>
          <w:szCs w:val="22"/>
          <w:lang w:val="pl-PL"/>
        </w:rPr>
        <w:t xml:space="preserve">8 pkt. 1, 3, 4, 6, 10, 13, </w:t>
      </w:r>
      <w:r w:rsidRPr="00483A32">
        <w:rPr>
          <w:rFonts w:ascii="Times New Roman" w:hAnsi="Times New Roman"/>
          <w:sz w:val="22"/>
          <w:szCs w:val="22"/>
          <w:lang w:val="pl-PL"/>
        </w:rPr>
        <w:t>§</w:t>
      </w:r>
      <w:r>
        <w:rPr>
          <w:rFonts w:ascii="Times New Roman" w:hAnsi="Times New Roman"/>
          <w:sz w:val="22"/>
          <w:szCs w:val="22"/>
          <w:lang w:val="pl-PL"/>
        </w:rPr>
        <w:t>14 pkt. 1, 2, 3, 4.</w:t>
      </w: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sectPr w:rsidR="00E55822">
      <w:headerReference w:type="default" r:id="rId11"/>
      <w:pgSz w:w="11905" w:h="16837"/>
      <w:pgMar w:top="1440" w:right="1440" w:bottom="1440" w:left="144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Rafał Świerczyński" w:date="2024-10-17T20:15:00Z" w:initials="RŚ">
    <w:p w14:paraId="3353D89C" w14:textId="77777777" w:rsidR="00966097" w:rsidRPr="007901E3" w:rsidRDefault="00966097" w:rsidP="00966097">
      <w:pPr>
        <w:pStyle w:val="Tekstkomentarza"/>
        <w:rPr>
          <w:lang w:val="pl-PL"/>
        </w:rPr>
      </w:pPr>
      <w:r>
        <w:rPr>
          <w:rStyle w:val="Odwoaniedokomentarza"/>
        </w:rPr>
        <w:annotationRef/>
      </w:r>
      <w:r w:rsidRPr="007901E3">
        <w:rPr>
          <w:lang w:val="pl-PL"/>
        </w:rPr>
        <w:t xml:space="preserve">Biorąc pod uwagę medyczny charakter oraz niszowość, są to produkty których dostępność podlega znaczącym wahaniom. Ponieważ czas od momentu otwarcia ofert do momentu złożenia zamówienia może przekroczyć nawet 30, realizacja zamówienia będzie odbywać się w okresie zwiększonych zamówień rosnących opóźnień w dostawach. </w:t>
      </w:r>
      <w:r w:rsidRPr="007901E3">
        <w:rPr>
          <w:lang w:val="pl-PL"/>
        </w:rPr>
        <w:br/>
        <w:t>Aby uniknąć niespodziewanych opóźnień proszę o zmianę terminu realizacji do 21 dni roboczych.</w:t>
      </w:r>
    </w:p>
  </w:comment>
  <w:comment w:id="3" w:author="Rafał Świerczyński" w:date="2024-10-17T20:16:00Z" w:initials="RŚ">
    <w:p w14:paraId="164ABEC9" w14:textId="77777777" w:rsidR="00966097" w:rsidRPr="007901E3" w:rsidRDefault="00966097" w:rsidP="00966097">
      <w:pPr>
        <w:pStyle w:val="Tekstkomentarza"/>
        <w:rPr>
          <w:lang w:val="pl-PL"/>
        </w:rPr>
      </w:pPr>
      <w:r>
        <w:rPr>
          <w:rStyle w:val="Odwoaniedokomentarza"/>
        </w:rPr>
        <w:annotationRef/>
      </w:r>
      <w:r w:rsidRPr="007901E3">
        <w:rPr>
          <w:lang w:val="pl-PL"/>
        </w:rPr>
        <w:t>Ten punkt nie wskazuje miejsca. Proszę o weryfikację prawidłowości odniesienia w numerze i ew. korekty lub doprecyzowania miejsca dostawy.</w:t>
      </w:r>
    </w:p>
  </w:comment>
  <w:comment w:id="4" w:author="Rafał Świerczyński" w:date="2024-10-17T20:19:00Z" w:initials="RŚ">
    <w:p w14:paraId="1693ABDF" w14:textId="77777777" w:rsidR="00A6234D" w:rsidRPr="007901E3" w:rsidRDefault="00A6234D" w:rsidP="00A6234D">
      <w:pPr>
        <w:pStyle w:val="Tekstkomentarza"/>
        <w:rPr>
          <w:lang w:val="pl-PL"/>
        </w:rPr>
      </w:pPr>
      <w:r>
        <w:rPr>
          <w:rStyle w:val="Odwoaniedokomentarza"/>
        </w:rPr>
        <w:annotationRef/>
      </w:r>
      <w:r w:rsidRPr="007901E3">
        <w:rPr>
          <w:lang w:val="pl-PL"/>
        </w:rPr>
        <w:t>Specyfikacja zamówienia nie wspomina o instalacji sprzętu. Proszę o weryfikację zapisu i jego usunięcie.</w:t>
      </w:r>
    </w:p>
  </w:comment>
  <w:comment w:id="5" w:author="Rafał Świerczyński" w:date="2024-10-17T20:20:00Z" w:initials="RŚ">
    <w:p w14:paraId="543ACF88" w14:textId="77777777" w:rsidR="00A6234D" w:rsidRPr="00680B04" w:rsidRDefault="00A6234D" w:rsidP="00A6234D">
      <w:pPr>
        <w:pStyle w:val="Tekstkomentarza"/>
        <w:rPr>
          <w:lang w:val="pl-PL"/>
        </w:rPr>
      </w:pPr>
      <w:r>
        <w:rPr>
          <w:rStyle w:val="Odwoaniedokomentarza"/>
        </w:rPr>
        <w:annotationRef/>
      </w:r>
      <w:r w:rsidRPr="00680B04">
        <w:rPr>
          <w:lang w:val="pl-PL"/>
        </w:rPr>
        <w:t>Zakres zamówienia nie przewiduje uruchomienia przedmiotu umowy. Proszę o weryfikację i usunięcie zapisu.</w:t>
      </w:r>
    </w:p>
  </w:comment>
  <w:comment w:id="6" w:author="Rafał Świerczyński" w:date="2024-10-17T20:21:00Z" w:initials="RŚ">
    <w:p w14:paraId="4D12B373" w14:textId="77777777" w:rsidR="00A6234D" w:rsidRDefault="00A6234D" w:rsidP="00A6234D">
      <w:pPr>
        <w:pStyle w:val="Tekstkomentarza"/>
      </w:pPr>
      <w:r>
        <w:rPr>
          <w:rStyle w:val="Odwoaniedokomentarza"/>
        </w:rPr>
        <w:annotationRef/>
      </w:r>
      <w:r w:rsidRPr="00680B04">
        <w:rPr>
          <w:lang w:val="pl-PL"/>
        </w:rPr>
        <w:t xml:space="preserve">Warunki postępowania nie przewidują realizacji w częściach ani zaliczek więc nie ma tu odniesienia do faktur częściowych. </w:t>
      </w:r>
      <w:proofErr w:type="spellStart"/>
      <w:r>
        <w:t>Proszę</w:t>
      </w:r>
      <w:proofErr w:type="spellEnd"/>
      <w:r>
        <w:t xml:space="preserve"> o </w:t>
      </w:r>
      <w:proofErr w:type="spellStart"/>
      <w:r>
        <w:t>korektę</w:t>
      </w:r>
      <w:proofErr w:type="spellEnd"/>
      <w:r>
        <w:t xml:space="preserve"> </w:t>
      </w:r>
      <w:proofErr w:type="spellStart"/>
      <w:r>
        <w:t>zapisu</w:t>
      </w:r>
      <w:proofErr w:type="spellEnd"/>
      <w:r>
        <w:t>.</w:t>
      </w:r>
    </w:p>
  </w:comment>
  <w:comment w:id="7" w:author="Rafał Świerczyński" w:date="2024-10-17T20:32:00Z" w:initials="RŚ">
    <w:p w14:paraId="643D72EA" w14:textId="77777777" w:rsidR="008306AB" w:rsidRPr="00680B04" w:rsidRDefault="008306AB" w:rsidP="008306AB">
      <w:pPr>
        <w:pStyle w:val="Tekstkomentarza"/>
        <w:numPr>
          <w:ilvl w:val="0"/>
          <w:numId w:val="32"/>
        </w:numPr>
        <w:rPr>
          <w:lang w:val="pl-PL"/>
        </w:rPr>
      </w:pPr>
      <w:r>
        <w:rPr>
          <w:rStyle w:val="Odwoaniedokomentarza"/>
        </w:rPr>
        <w:annotationRef/>
      </w:r>
      <w:r w:rsidRPr="00680B04">
        <w:rPr>
          <w:lang w:val="pl-PL"/>
        </w:rPr>
        <w:t>Kryteria związane z odbiorem przedmiotu umowy są nieprecyzyjne. Proszę o określenie w jakim czasie w dniach Zamawiający dokona odbioru przedmiotu umowy.</w:t>
      </w:r>
    </w:p>
    <w:p w14:paraId="246E5F6A" w14:textId="77777777" w:rsidR="008306AB" w:rsidRPr="00680B04" w:rsidRDefault="008306AB" w:rsidP="008306AB">
      <w:pPr>
        <w:pStyle w:val="Tekstkomentarza"/>
        <w:numPr>
          <w:ilvl w:val="0"/>
          <w:numId w:val="32"/>
        </w:numPr>
        <w:rPr>
          <w:lang w:val="pl-PL"/>
        </w:rPr>
      </w:pPr>
      <w:r w:rsidRPr="00680B04">
        <w:rPr>
          <w:lang w:val="pl-PL"/>
        </w:rPr>
        <w:t>Należy dodać zapis wskazujący iż niedotrzymanie tego terminu skutkuje uznaniem dokonania odbioru bez zastrzeżeń.</w:t>
      </w:r>
    </w:p>
    <w:p w14:paraId="5E040702" w14:textId="77777777" w:rsidR="008306AB" w:rsidRPr="00680B04" w:rsidRDefault="008306AB" w:rsidP="008306AB">
      <w:pPr>
        <w:pStyle w:val="Tekstkomentarza"/>
        <w:numPr>
          <w:ilvl w:val="0"/>
          <w:numId w:val="32"/>
        </w:numPr>
        <w:rPr>
          <w:lang w:val="pl-PL"/>
        </w:rPr>
      </w:pPr>
      <w:r w:rsidRPr="00680B04">
        <w:rPr>
          <w:lang w:val="pl-PL"/>
        </w:rPr>
        <w:t>Jeżeli protokół odbioru nie będzie sporządzony w chwili dostawy należy dodać zapis o przejęciu odpowiedzialności za dostarczone produkty przez Zamawiającego z chwilą odebrania ich od dostawcy / kuriera.</w:t>
      </w:r>
    </w:p>
  </w:comment>
  <w:comment w:id="8" w:author="Rafał Świerczyński" w:date="2024-10-17T20:26:00Z" w:initials="RŚ">
    <w:p w14:paraId="1EAEB85F" w14:textId="2CC8B2D6" w:rsidR="00A6234D" w:rsidRPr="00680B04" w:rsidRDefault="00A6234D" w:rsidP="00A6234D">
      <w:pPr>
        <w:pStyle w:val="Tekstkomentarza"/>
        <w:rPr>
          <w:lang w:val="pl-PL"/>
        </w:rPr>
      </w:pPr>
      <w:r>
        <w:rPr>
          <w:rStyle w:val="Odwoaniedokomentarza"/>
        </w:rPr>
        <w:annotationRef/>
      </w:r>
      <w:r w:rsidRPr="00680B04">
        <w:rPr>
          <w:lang w:val="pl-PL"/>
        </w:rPr>
        <w:t>Dla zachowania równego traktowania stron oraz prawidłowego wyliczenia kosztów, należy założyć iż zapłata następuję z chwilą zaksięgowania środków na rachunku Wykonawcy. Wszelkie błędy wynikające z działań po stronie Zamawiającego, banki, weekendy i dni wolne wydłużają okres otrzymania zapłaty a co za tym idzie koszt finansowania przez Wykonawcę nie może być jednoznacznie określony. W związku z powyższym samo księgowanie po jednej stronie stanowi o przeniesieniu nieuzasadnionego ryzyka finansowego na jedną ze stron w tym wypadku wyłącznie na Wykonawcę.</w:t>
      </w:r>
    </w:p>
  </w:comment>
  <w:comment w:id="9" w:author="Rafał Świerczyński" w:date="2024-10-17T20:45:00Z" w:initials="RŚ">
    <w:p w14:paraId="714C44DD" w14:textId="77777777" w:rsidR="00EC625C" w:rsidRPr="00680B04" w:rsidRDefault="00EC625C" w:rsidP="00EC625C">
      <w:pPr>
        <w:pStyle w:val="Tekstkomentarza"/>
        <w:rPr>
          <w:lang w:val="pl-PL"/>
        </w:rPr>
      </w:pPr>
      <w:r>
        <w:rPr>
          <w:rStyle w:val="Odwoaniedokomentarza"/>
        </w:rPr>
        <w:annotationRef/>
      </w:r>
      <w:r w:rsidRPr="00680B04">
        <w:rPr>
          <w:lang w:val="pl-PL"/>
        </w:rPr>
        <w:t xml:space="preserve">Proszę o dodanie zapisu lustrzanego w stosunku do Zamawiającego w przypadku gdy zostanie ustalony termin na odbiór przedmiotu zamówienia i podpisanie protokołu odbioru inny niż w chwili dostawy. </w:t>
      </w:r>
    </w:p>
  </w:comment>
  <w:comment w:id="10" w:author="Rafał Świerczyński" w:date="2024-10-17T20:33:00Z" w:initials="RŚ">
    <w:p w14:paraId="0F6EF497" w14:textId="09803132" w:rsidR="008306AB" w:rsidRPr="00680B04" w:rsidRDefault="008306AB" w:rsidP="008306AB">
      <w:pPr>
        <w:pStyle w:val="Tekstkomentarza"/>
        <w:rPr>
          <w:lang w:val="pl-PL"/>
        </w:rPr>
      </w:pPr>
      <w:r>
        <w:rPr>
          <w:rStyle w:val="Odwoaniedokomentarza"/>
        </w:rPr>
        <w:annotationRef/>
      </w:r>
      <w:r w:rsidRPr="00680B04">
        <w:rPr>
          <w:lang w:val="pl-PL"/>
        </w:rPr>
        <w:t>Należy dodać zapis iż dotyczy to wyłącznie wartości niezrealizowanej części zamówienia.</w:t>
      </w:r>
    </w:p>
  </w:comment>
  <w:comment w:id="11" w:author="Rafał Świerczyński" w:date="2024-10-17T20:42:00Z" w:initials="RŚ">
    <w:p w14:paraId="3F9C232E" w14:textId="77777777" w:rsidR="00EC625C" w:rsidRPr="00680B04" w:rsidRDefault="00EC625C" w:rsidP="00EC625C">
      <w:pPr>
        <w:pStyle w:val="Tekstkomentarza"/>
        <w:numPr>
          <w:ilvl w:val="0"/>
          <w:numId w:val="33"/>
        </w:numPr>
        <w:rPr>
          <w:lang w:val="pl-PL"/>
        </w:rPr>
      </w:pPr>
      <w:r>
        <w:rPr>
          <w:rStyle w:val="Odwoaniedokomentarza"/>
        </w:rPr>
        <w:annotationRef/>
      </w:r>
      <w:r w:rsidRPr="00680B04">
        <w:rPr>
          <w:lang w:val="pl-PL"/>
        </w:rPr>
        <w:t>Połączenie odbioru, gwarancji i rękojmi w jednym punkcie powoduje iż zupełnie inne sytuacje faktyczne są rozpatrywane jako jeden rodzaj zdarzenia. Odbiór i gwarancja/rękojmia muszą być traktowane oddzielnie. Proszę o modyfikację punktu</w:t>
      </w:r>
    </w:p>
    <w:p w14:paraId="63FE77F2" w14:textId="77777777" w:rsidR="00EC625C" w:rsidRPr="00680B04" w:rsidRDefault="00EC625C" w:rsidP="00EC625C">
      <w:pPr>
        <w:pStyle w:val="Tekstkomentarza"/>
        <w:numPr>
          <w:ilvl w:val="0"/>
          <w:numId w:val="33"/>
        </w:numPr>
        <w:rPr>
          <w:lang w:val="pl-PL"/>
        </w:rPr>
      </w:pPr>
      <w:r w:rsidRPr="00680B04">
        <w:rPr>
          <w:lang w:val="pl-PL"/>
        </w:rPr>
        <w:t>Odniesienie do wartości łącznej zamówienia jest niewspółmierna do złożenia reklamacji na produkt lub produkty stanowiące jedynie jego ułamek. Taki zapis stanowi niewspółmierne obciążenie dla Wykonawcy w stosunku do rzeczywistej wartości danego produktu.</w:t>
      </w:r>
    </w:p>
    <w:p w14:paraId="3F836320" w14:textId="77777777" w:rsidR="00EC625C" w:rsidRPr="00680B04" w:rsidRDefault="00EC625C" w:rsidP="00EC625C">
      <w:pPr>
        <w:pStyle w:val="Tekstkomentarza"/>
        <w:numPr>
          <w:ilvl w:val="0"/>
          <w:numId w:val="33"/>
        </w:numPr>
        <w:rPr>
          <w:lang w:val="pl-PL"/>
        </w:rPr>
      </w:pPr>
      <w:r w:rsidRPr="00680B04">
        <w:rPr>
          <w:lang w:val="pl-PL"/>
        </w:rPr>
        <w:t xml:space="preserve">W odniesieniu do powyższych proszę o usunięcie zapisu lub dokonanie stosownych zmian które będą miały realne odniesienie do wartości fragmentu przedmiotu umowy którego punkt ten będzie dotyczył.    </w:t>
      </w:r>
    </w:p>
  </w:comment>
  <w:comment w:id="12" w:author="Rafał Świerczyński" w:date="2024-10-17T20:43:00Z" w:initials="RŚ">
    <w:p w14:paraId="03176E0C" w14:textId="77777777" w:rsidR="00EC625C" w:rsidRPr="00680B04" w:rsidRDefault="00EC625C" w:rsidP="00EC625C">
      <w:pPr>
        <w:pStyle w:val="Tekstkomentarza"/>
        <w:rPr>
          <w:lang w:val="pl-PL"/>
        </w:rPr>
      </w:pPr>
      <w:r>
        <w:rPr>
          <w:rStyle w:val="Odwoaniedokomentarza"/>
        </w:rPr>
        <w:annotationRef/>
      </w:r>
      <w:r w:rsidRPr="00680B04">
        <w:rPr>
          <w:lang w:val="pl-PL"/>
        </w:rPr>
        <w:t>Zapis dotyczący części umowy nie ma zastosowania gdyż Zamawiający nie przewidział dzielenia zamówienia na części. Proszę o wykreślenie zapisu.</w:t>
      </w:r>
    </w:p>
  </w:comment>
  <w:comment w:id="13" w:author="Rafał Świerczyński" w:date="2024-10-17T20:44:00Z" w:initials="RŚ">
    <w:p w14:paraId="2307D22B" w14:textId="77777777" w:rsidR="00EC625C" w:rsidRPr="00680B04" w:rsidRDefault="00EC625C" w:rsidP="00EC625C">
      <w:pPr>
        <w:pStyle w:val="Tekstkomentarza"/>
        <w:rPr>
          <w:lang w:val="pl-PL"/>
        </w:rPr>
      </w:pPr>
      <w:r>
        <w:rPr>
          <w:rStyle w:val="Odwoaniedokomentarza"/>
        </w:rPr>
        <w:annotationRef/>
      </w:r>
      <w:r w:rsidRPr="00680B04">
        <w:rPr>
          <w:lang w:val="pl-PL"/>
        </w:rPr>
        <w:t>Zapis dotyczący części umowy nie ma zastosowania gdyż Zamawiający nie przewidział dzielenia zamówienia na części. Proszę o wykreślenie zapisu.</w:t>
      </w:r>
    </w:p>
  </w:comment>
  <w:comment w:id="14" w:author="Rafał Świerczyński" w:date="2024-10-17T20:50:00Z" w:initials="RŚ">
    <w:p w14:paraId="1FB52521" w14:textId="77777777" w:rsidR="00553B14" w:rsidRPr="00680B04" w:rsidRDefault="00553B14" w:rsidP="00553B14">
      <w:pPr>
        <w:pStyle w:val="Tekstkomentarza"/>
        <w:rPr>
          <w:lang w:val="pl-PL"/>
        </w:rPr>
      </w:pPr>
      <w:r>
        <w:rPr>
          <w:rStyle w:val="Odwoaniedokomentarza"/>
        </w:rPr>
        <w:annotationRef/>
      </w:r>
      <w:r w:rsidRPr="00680B04">
        <w:rPr>
          <w:lang w:val="pl-PL"/>
        </w:rPr>
        <w:t>Sprzedawca nie jest producentem a co za tym idzie gwarantem w związku z tym nie ma możliwości ani umocowania do udzielenia gwarancji na dostarczany sprzęt. Proszę o zamianę zapisu na stanowiący o tym iż dostarczany przedmiot umowy objęty jest … miesięczną gwarancją producenta.</w:t>
      </w:r>
    </w:p>
  </w:comment>
  <w:comment w:id="15" w:author="Rafał Świerczyński" w:date="2024-10-17T20:52:00Z" w:initials="RŚ">
    <w:p w14:paraId="0A5AEF15" w14:textId="77777777" w:rsidR="00553B14" w:rsidRPr="00680B04" w:rsidRDefault="00553B14" w:rsidP="00553B14">
      <w:pPr>
        <w:pStyle w:val="Tekstkomentarza"/>
        <w:rPr>
          <w:lang w:val="pl-PL"/>
        </w:rPr>
      </w:pPr>
      <w:r>
        <w:rPr>
          <w:rStyle w:val="Odwoaniedokomentarza"/>
        </w:rPr>
        <w:annotationRef/>
      </w:r>
      <w:r w:rsidRPr="00680B04">
        <w:rPr>
          <w:lang w:val="pl-PL"/>
        </w:rPr>
        <w:t>Wykonawca nie jest gwarantem, nie posiada również uprawnień do dokonywania żadnych napraw. W związku z powyższym nie ma możliwości zrealizowania zapisów z tego punktu. Proszę o jego usunięcie lub modyfikację uwzględniające powyższy fakt.</w:t>
      </w:r>
    </w:p>
  </w:comment>
  <w:comment w:id="16" w:author="Rafał Świerczyński" w:date="2024-10-17T20:54:00Z" w:initials="RŚ">
    <w:p w14:paraId="67F7ACE4" w14:textId="77777777" w:rsidR="006919F2" w:rsidRPr="00680B04" w:rsidRDefault="00553B14" w:rsidP="006919F2">
      <w:pPr>
        <w:pStyle w:val="Tekstkomentarza"/>
        <w:rPr>
          <w:lang w:val="pl-PL"/>
        </w:rPr>
      </w:pPr>
      <w:r>
        <w:rPr>
          <w:rStyle w:val="Odwoaniedokomentarza"/>
        </w:rPr>
        <w:annotationRef/>
      </w:r>
      <w:r w:rsidR="006919F2" w:rsidRPr="00680B04">
        <w:rPr>
          <w:lang w:val="pl-PL"/>
        </w:rPr>
        <w:t>Wykonawca nie jest uprawniony do dokonywania jakichkolwiek napraw sprzętu a co za tym idzie nie ma wpływu ani możliwości zagwarantowania na jakich zasadach odbywać się będzie naprawa produktów. Jest to wyłączna decyzja autoryzowanego serwisu bądź producenta sprzętu. Proszę o wykreślenie zapisu.</w:t>
      </w:r>
    </w:p>
  </w:comment>
  <w:comment w:id="17" w:author="Rafał Świerczyński" w:date="2024-10-17T20:55:00Z" w:initials="RŚ">
    <w:p w14:paraId="1F84F21E" w14:textId="3E717147" w:rsidR="00553B14" w:rsidRPr="00680B04" w:rsidRDefault="00553B14" w:rsidP="00553B14">
      <w:pPr>
        <w:pStyle w:val="Tekstkomentarza"/>
        <w:rPr>
          <w:lang w:val="pl-PL"/>
        </w:rPr>
      </w:pPr>
      <w:r>
        <w:rPr>
          <w:rStyle w:val="Odwoaniedokomentarza"/>
        </w:rPr>
        <w:annotationRef/>
      </w:r>
      <w:r w:rsidRPr="00680B04">
        <w:rPr>
          <w:lang w:val="pl-PL"/>
        </w:rPr>
        <w:t>Wykonawca nie świadczy usług gwarancyjnych. Proszę o usunięcie zapisu.</w:t>
      </w:r>
    </w:p>
  </w:comment>
  <w:comment w:id="18" w:author="Rafał Świerczyński" w:date="2024-10-17T20:56:00Z" w:initials="RŚ">
    <w:p w14:paraId="22E27F4F" w14:textId="77777777" w:rsidR="00553B14" w:rsidRPr="00680B04" w:rsidRDefault="00553B14" w:rsidP="00553B14">
      <w:pPr>
        <w:pStyle w:val="Tekstkomentarza"/>
        <w:rPr>
          <w:lang w:val="pl-PL"/>
        </w:rPr>
      </w:pPr>
      <w:r>
        <w:rPr>
          <w:rStyle w:val="Odwoaniedokomentarza"/>
        </w:rPr>
        <w:annotationRef/>
      </w:r>
      <w:r w:rsidRPr="00680B04">
        <w:rPr>
          <w:lang w:val="pl-PL"/>
        </w:rPr>
        <w:t>Proszę o doprecyzowanie co Zamawiający rozumie za Czas reakcji</w:t>
      </w:r>
    </w:p>
  </w:comment>
  <w:comment w:id="19" w:author="Rafał Świerczyński" w:date="2024-10-17T20:59:00Z" w:initials="RŚ">
    <w:p w14:paraId="15BB9C0F" w14:textId="77777777" w:rsidR="00553B14" w:rsidRPr="00680B04" w:rsidRDefault="00553B14" w:rsidP="00553B14">
      <w:pPr>
        <w:pStyle w:val="Tekstkomentarza"/>
        <w:rPr>
          <w:lang w:val="pl-PL"/>
        </w:rPr>
      </w:pPr>
      <w:r>
        <w:rPr>
          <w:rStyle w:val="Odwoaniedokomentarza"/>
        </w:rPr>
        <w:annotationRef/>
      </w:r>
      <w:r w:rsidRPr="00680B04">
        <w:rPr>
          <w:lang w:val="pl-PL"/>
        </w:rPr>
        <w:t>W związku z tym iż serwis realizowany jest w Portugalii przez podmiot trzeci czyli producenta lub wskazany przez niego serwis, ustalanie sztywnego czasu naprawy na który nie ma wpływu Wykonawca jest niesprawiedliwy ze względu na brak sprawczości w tym zakresie. Proszę o usunięcie zapisu lub zmianę w zakresie uwzględniającym powyższy fakt.</w:t>
      </w:r>
    </w:p>
  </w:comment>
  <w:comment w:id="20" w:author="Rafał Świerczyński" w:date="2024-10-17T21:00:00Z" w:initials="RŚ">
    <w:p w14:paraId="602F5DAF" w14:textId="77777777" w:rsidR="00553B14" w:rsidRPr="00680B04" w:rsidRDefault="00553B14" w:rsidP="00553B14">
      <w:pPr>
        <w:pStyle w:val="Tekstkomentarza"/>
        <w:rPr>
          <w:lang w:val="pl-PL"/>
        </w:rPr>
      </w:pPr>
      <w:r>
        <w:rPr>
          <w:rStyle w:val="Odwoaniedokomentarza"/>
        </w:rPr>
        <w:annotationRef/>
      </w:r>
      <w:r w:rsidRPr="00680B04">
        <w:rPr>
          <w:lang w:val="pl-PL"/>
        </w:rPr>
        <w:t>Producent nie przewiduje dostawy sprzętu zastępczego a jego zabezpieczenie stanowi nadmierne koszty po stronie Wykonawcy. Proszę o wykreślenie tego zapisu.</w:t>
      </w:r>
    </w:p>
  </w:comment>
  <w:comment w:id="21" w:author="Rafał Świerczyński" w:date="2024-10-17T21:04:00Z" w:initials="RŚ">
    <w:p w14:paraId="64EBB585" w14:textId="77777777" w:rsidR="006919F2" w:rsidRPr="00680B04" w:rsidRDefault="006919F2" w:rsidP="006919F2">
      <w:pPr>
        <w:pStyle w:val="Tekstkomentarza"/>
        <w:rPr>
          <w:lang w:val="pl-PL"/>
        </w:rPr>
      </w:pPr>
      <w:r>
        <w:rPr>
          <w:rStyle w:val="Odwoaniedokomentarza"/>
        </w:rPr>
        <w:annotationRef/>
      </w:r>
      <w:r w:rsidRPr="00680B04">
        <w:rPr>
          <w:lang w:val="pl-PL"/>
        </w:rPr>
        <w:t>Warunki gwarancji ustala producent. Nie ma możliwości przyjęcia zapisu którego one nie przewidują. W tym wypadku nie możemy zaakceptować zapisów wydłużenia ochrony gwarancyjnej o czas naprawy gdyż nie przyjmie ich producent a co za tym idzie nie uzna roszczeń w tym zakresie. Proszę o usunięcie zapisu.</w:t>
      </w:r>
    </w:p>
  </w:comment>
  <w:comment w:id="22" w:author="Rafał Świerczyński" w:date="2024-10-17T21:10:00Z" w:initials="RŚ">
    <w:p w14:paraId="70B5B694" w14:textId="77777777" w:rsidR="006919F2" w:rsidRPr="00680B04" w:rsidRDefault="006919F2" w:rsidP="006919F2">
      <w:pPr>
        <w:pStyle w:val="Tekstkomentarza"/>
        <w:rPr>
          <w:lang w:val="pl-PL"/>
        </w:rPr>
      </w:pPr>
      <w:r>
        <w:rPr>
          <w:rStyle w:val="Odwoaniedokomentarza"/>
        </w:rPr>
        <w:annotationRef/>
      </w:r>
      <w:r w:rsidRPr="00680B04">
        <w:rPr>
          <w:lang w:val="pl-PL"/>
        </w:rPr>
        <w:t>Biorąc pod uwagę wcześniejsze uwagi dotyczące czasu realizacji napraw i braku sprawczości w tym zakresie, jak również brak możliwości wzięcia odpowiedzialności za jakiekolwiek działania jakiegokolwiek podmiotu  trzeciego niewiązanego umową z Wykonawcą, zapis stanowi nieznane i niewspółmierne ryzyko dla Wykonawcy w odniesieniu do zdarzeń na jakie może nie mieć wpływu. Zapis jest nieakceptowalny z punktu odpowiedzialności za działania których nie będzie podejmował Wykonawca. W związku z powyższym proszę o usunięcie zapisu.</w:t>
      </w:r>
    </w:p>
  </w:comment>
  <w:comment w:id="23" w:author="Rafał Świerczyński" w:date="2024-10-17T21:13:00Z" w:initials="RŚ">
    <w:p w14:paraId="70C02DD1" w14:textId="77777777" w:rsidR="005F2D0D" w:rsidRPr="00680B04" w:rsidRDefault="005F2D0D" w:rsidP="005F2D0D">
      <w:pPr>
        <w:pStyle w:val="Tekstkomentarza"/>
        <w:rPr>
          <w:lang w:val="pl-PL"/>
        </w:rPr>
      </w:pPr>
      <w:r>
        <w:rPr>
          <w:rStyle w:val="Odwoaniedokomentarza"/>
        </w:rPr>
        <w:annotationRef/>
      </w:r>
      <w:r w:rsidRPr="00680B04">
        <w:rPr>
          <w:lang w:val="pl-PL"/>
        </w:rPr>
        <w:t>W związku faktem iż Wykonawca nie ma tu pozycji gwaranta a jedynie ograniczonego w zakresie pośrednika wyłącznie w zakresie przekazania produktu do naprawy w siedzibie producenta lub wskazanego serwisu, punkt ten nie ma odniesienia. Proszę o jego usunięcie.</w:t>
      </w:r>
    </w:p>
  </w:comment>
  <w:comment w:id="24" w:author="Rafał Świerczyński" w:date="2024-10-17T21:16:00Z" w:initials="RŚ">
    <w:p w14:paraId="59A8FDA2" w14:textId="77777777" w:rsidR="005F2D0D" w:rsidRPr="00680B04" w:rsidRDefault="005F2D0D" w:rsidP="005F2D0D">
      <w:pPr>
        <w:pStyle w:val="Tekstkomentarza"/>
        <w:rPr>
          <w:lang w:val="pl-PL"/>
        </w:rPr>
      </w:pPr>
      <w:r>
        <w:rPr>
          <w:rStyle w:val="Odwoaniedokomentarza"/>
        </w:rPr>
        <w:annotationRef/>
      </w:r>
      <w:r w:rsidRPr="00680B04">
        <w:rPr>
          <w:lang w:val="pl-PL"/>
        </w:rPr>
        <w:t>Proszę o rozszerzenie zapisu na obie strony umowy</w:t>
      </w:r>
    </w:p>
  </w:comment>
  <w:comment w:id="25" w:author="Rafał Świerczyński" w:date="2024-10-17T21:16:00Z" w:initials="RŚ">
    <w:p w14:paraId="138F91D8" w14:textId="77777777" w:rsidR="005F2D0D" w:rsidRPr="00680B04" w:rsidRDefault="005F2D0D" w:rsidP="005F2D0D">
      <w:pPr>
        <w:pStyle w:val="Tekstkomentarza"/>
        <w:rPr>
          <w:lang w:val="pl-PL"/>
        </w:rPr>
      </w:pPr>
      <w:r>
        <w:rPr>
          <w:rStyle w:val="Odwoaniedokomentarza"/>
        </w:rPr>
        <w:annotationRef/>
      </w:r>
      <w:r w:rsidRPr="00680B04">
        <w:rPr>
          <w:lang w:val="pl-PL"/>
        </w:rPr>
        <w:t>Proszę o rozszerzenie na obie strony umowy</w:t>
      </w:r>
    </w:p>
  </w:comment>
  <w:comment w:id="26" w:author="Rafał Świerczyński" w:date="2024-10-17T21:16:00Z" w:initials="RŚ">
    <w:p w14:paraId="15B9F231" w14:textId="77777777" w:rsidR="005F2D0D" w:rsidRPr="00680B04" w:rsidRDefault="005F2D0D" w:rsidP="005F2D0D">
      <w:pPr>
        <w:pStyle w:val="Tekstkomentarza"/>
        <w:rPr>
          <w:lang w:val="pl-PL"/>
        </w:rPr>
      </w:pPr>
      <w:r>
        <w:rPr>
          <w:rStyle w:val="Odwoaniedokomentarza"/>
        </w:rPr>
        <w:annotationRef/>
      </w:r>
      <w:r w:rsidRPr="00680B04">
        <w:rPr>
          <w:lang w:val="pl-PL"/>
        </w:rPr>
        <w:t>Proszę o rozszerzenie na obie strony umowy</w:t>
      </w:r>
    </w:p>
  </w:comment>
  <w:comment w:id="27" w:author="Rafał Świerczyński" w:date="2024-10-17T21:17:00Z" w:initials="RŚ">
    <w:p w14:paraId="16A0F530" w14:textId="77777777" w:rsidR="005F2D0D" w:rsidRPr="00680B04" w:rsidRDefault="005F2D0D" w:rsidP="005F2D0D">
      <w:pPr>
        <w:pStyle w:val="Tekstkomentarza"/>
        <w:rPr>
          <w:lang w:val="pl-PL"/>
        </w:rPr>
      </w:pPr>
      <w:r>
        <w:rPr>
          <w:rStyle w:val="Odwoaniedokomentarza"/>
        </w:rPr>
        <w:annotationRef/>
      </w:r>
      <w:r w:rsidRPr="00680B04">
        <w:rPr>
          <w:lang w:val="pl-PL"/>
        </w:rPr>
        <w:t>Proszę o rozszerzenie na obie strony umowy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53D89C" w15:done="0"/>
  <w15:commentEx w15:paraId="164ABEC9" w15:done="0"/>
  <w15:commentEx w15:paraId="1693ABDF" w15:done="0"/>
  <w15:commentEx w15:paraId="543ACF88" w15:done="0"/>
  <w15:commentEx w15:paraId="4D12B373" w15:done="0"/>
  <w15:commentEx w15:paraId="5E040702" w15:done="0"/>
  <w15:commentEx w15:paraId="1EAEB85F" w15:done="0"/>
  <w15:commentEx w15:paraId="714C44DD" w15:done="0"/>
  <w15:commentEx w15:paraId="0F6EF497" w15:done="0"/>
  <w15:commentEx w15:paraId="3F836320" w15:done="0"/>
  <w15:commentEx w15:paraId="03176E0C" w15:done="0"/>
  <w15:commentEx w15:paraId="2307D22B" w15:done="0"/>
  <w15:commentEx w15:paraId="1FB52521" w15:done="0"/>
  <w15:commentEx w15:paraId="0A5AEF15" w15:done="0"/>
  <w15:commentEx w15:paraId="67F7ACE4" w15:done="0"/>
  <w15:commentEx w15:paraId="1F84F21E" w15:done="0"/>
  <w15:commentEx w15:paraId="22E27F4F" w15:done="0"/>
  <w15:commentEx w15:paraId="15BB9C0F" w15:done="0"/>
  <w15:commentEx w15:paraId="602F5DAF" w15:done="0"/>
  <w15:commentEx w15:paraId="64EBB585" w15:done="0"/>
  <w15:commentEx w15:paraId="70B5B694" w15:done="0"/>
  <w15:commentEx w15:paraId="70C02DD1" w15:done="0"/>
  <w15:commentEx w15:paraId="59A8FDA2" w15:done="0"/>
  <w15:commentEx w15:paraId="138F91D8" w15:done="0"/>
  <w15:commentEx w15:paraId="15B9F231" w15:done="0"/>
  <w15:commentEx w15:paraId="16A0F5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D07E6C6" w16cex:dateUtc="2024-10-17T18:15:00Z"/>
  <w16cex:commentExtensible w16cex:durableId="47F66753" w16cex:dateUtc="2024-10-17T18:16:00Z"/>
  <w16cex:commentExtensible w16cex:durableId="0BB28221" w16cex:dateUtc="2024-10-17T18:19:00Z"/>
  <w16cex:commentExtensible w16cex:durableId="0AE25024" w16cex:dateUtc="2024-10-17T18:20:00Z"/>
  <w16cex:commentExtensible w16cex:durableId="777A3470" w16cex:dateUtc="2024-10-17T18:21:00Z"/>
  <w16cex:commentExtensible w16cex:durableId="7904CC64" w16cex:dateUtc="2024-10-17T18:32:00Z"/>
  <w16cex:commentExtensible w16cex:durableId="087D66D5" w16cex:dateUtc="2024-10-17T18:26:00Z"/>
  <w16cex:commentExtensible w16cex:durableId="06CAF167" w16cex:dateUtc="2024-10-17T18:45:00Z"/>
  <w16cex:commentExtensible w16cex:durableId="2E4F50E6" w16cex:dateUtc="2024-10-17T18:33:00Z"/>
  <w16cex:commentExtensible w16cex:durableId="713BBF1A" w16cex:dateUtc="2024-10-17T18:42:00Z"/>
  <w16cex:commentExtensible w16cex:durableId="19AE9323" w16cex:dateUtc="2024-10-17T18:43:00Z"/>
  <w16cex:commentExtensible w16cex:durableId="34D8D233" w16cex:dateUtc="2024-10-17T18:44:00Z"/>
  <w16cex:commentExtensible w16cex:durableId="110A94FA" w16cex:dateUtc="2024-10-17T18:50:00Z"/>
  <w16cex:commentExtensible w16cex:durableId="6E49FAF3" w16cex:dateUtc="2024-10-17T18:52:00Z"/>
  <w16cex:commentExtensible w16cex:durableId="1D20D1B4" w16cex:dateUtc="2024-10-17T18:54:00Z"/>
  <w16cex:commentExtensible w16cex:durableId="5AA8A1F2" w16cex:dateUtc="2024-10-17T18:55:00Z"/>
  <w16cex:commentExtensible w16cex:durableId="63DF3515" w16cex:dateUtc="2024-10-17T18:56:00Z"/>
  <w16cex:commentExtensible w16cex:durableId="25952EE1" w16cex:dateUtc="2024-10-17T18:59:00Z"/>
  <w16cex:commentExtensible w16cex:durableId="6E951CFB" w16cex:dateUtc="2024-10-17T19:00:00Z"/>
  <w16cex:commentExtensible w16cex:durableId="3747843B" w16cex:dateUtc="2024-10-17T19:04:00Z"/>
  <w16cex:commentExtensible w16cex:durableId="07337338" w16cex:dateUtc="2024-10-17T19:10:00Z"/>
  <w16cex:commentExtensible w16cex:durableId="013AC500" w16cex:dateUtc="2024-10-17T19:13:00Z"/>
  <w16cex:commentExtensible w16cex:durableId="39B2B6B6" w16cex:dateUtc="2024-10-17T19:16:00Z"/>
  <w16cex:commentExtensible w16cex:durableId="37769103" w16cex:dateUtc="2024-10-17T19:16:00Z"/>
  <w16cex:commentExtensible w16cex:durableId="57E90D16" w16cex:dateUtc="2024-10-17T19:16:00Z"/>
  <w16cex:commentExtensible w16cex:durableId="60D48142" w16cex:dateUtc="2024-10-17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53D89C" w16cid:durableId="6D07E6C6"/>
  <w16cid:commentId w16cid:paraId="164ABEC9" w16cid:durableId="47F66753"/>
  <w16cid:commentId w16cid:paraId="1693ABDF" w16cid:durableId="0BB28221"/>
  <w16cid:commentId w16cid:paraId="543ACF88" w16cid:durableId="0AE25024"/>
  <w16cid:commentId w16cid:paraId="4D12B373" w16cid:durableId="777A3470"/>
  <w16cid:commentId w16cid:paraId="5E040702" w16cid:durableId="7904CC64"/>
  <w16cid:commentId w16cid:paraId="1EAEB85F" w16cid:durableId="087D66D5"/>
  <w16cid:commentId w16cid:paraId="714C44DD" w16cid:durableId="06CAF167"/>
  <w16cid:commentId w16cid:paraId="0F6EF497" w16cid:durableId="2E4F50E6"/>
  <w16cid:commentId w16cid:paraId="3F836320" w16cid:durableId="713BBF1A"/>
  <w16cid:commentId w16cid:paraId="03176E0C" w16cid:durableId="19AE9323"/>
  <w16cid:commentId w16cid:paraId="2307D22B" w16cid:durableId="34D8D233"/>
  <w16cid:commentId w16cid:paraId="1FB52521" w16cid:durableId="110A94FA"/>
  <w16cid:commentId w16cid:paraId="0A5AEF15" w16cid:durableId="6E49FAF3"/>
  <w16cid:commentId w16cid:paraId="67F7ACE4" w16cid:durableId="1D20D1B4"/>
  <w16cid:commentId w16cid:paraId="1F84F21E" w16cid:durableId="5AA8A1F2"/>
  <w16cid:commentId w16cid:paraId="22E27F4F" w16cid:durableId="63DF3515"/>
  <w16cid:commentId w16cid:paraId="15BB9C0F" w16cid:durableId="25952EE1"/>
  <w16cid:commentId w16cid:paraId="602F5DAF" w16cid:durableId="6E951CFB"/>
  <w16cid:commentId w16cid:paraId="64EBB585" w16cid:durableId="3747843B"/>
  <w16cid:commentId w16cid:paraId="70B5B694" w16cid:durableId="07337338"/>
  <w16cid:commentId w16cid:paraId="70C02DD1" w16cid:durableId="013AC500"/>
  <w16cid:commentId w16cid:paraId="59A8FDA2" w16cid:durableId="39B2B6B6"/>
  <w16cid:commentId w16cid:paraId="138F91D8" w16cid:durableId="37769103"/>
  <w16cid:commentId w16cid:paraId="15B9F231" w16cid:durableId="57E90D16"/>
  <w16cid:commentId w16cid:paraId="16A0F530" w16cid:durableId="60D481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0766B" w14:textId="77777777" w:rsidR="00080F29" w:rsidRDefault="00080F29">
      <w:r>
        <w:separator/>
      </w:r>
    </w:p>
  </w:endnote>
  <w:endnote w:type="continuationSeparator" w:id="0">
    <w:p w14:paraId="3BEC360D" w14:textId="77777777" w:rsidR="00080F29" w:rsidRDefault="00080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37F4A" w14:textId="77777777" w:rsidR="00080F29" w:rsidRDefault="00080F29">
      <w:r>
        <w:separator/>
      </w:r>
    </w:p>
  </w:footnote>
  <w:footnote w:type="continuationSeparator" w:id="0">
    <w:p w14:paraId="58EF51C0" w14:textId="77777777" w:rsidR="00080F29" w:rsidRDefault="00080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D191DFA"/>
    <w:multiLevelType w:val="hybridMultilevel"/>
    <w:tmpl w:val="6B400632"/>
    <w:lvl w:ilvl="0" w:tplc="089CB2DE">
      <w:start w:val="1"/>
      <w:numFmt w:val="decimal"/>
      <w:lvlText w:val="%1."/>
      <w:lvlJc w:val="left"/>
      <w:pPr>
        <w:ind w:left="1020" w:hanging="360"/>
      </w:pPr>
    </w:lvl>
    <w:lvl w:ilvl="1" w:tplc="85187DB0">
      <w:start w:val="1"/>
      <w:numFmt w:val="decimal"/>
      <w:lvlText w:val="%2."/>
      <w:lvlJc w:val="left"/>
      <w:pPr>
        <w:ind w:left="1020" w:hanging="360"/>
      </w:pPr>
    </w:lvl>
    <w:lvl w:ilvl="2" w:tplc="28A82BCC">
      <w:start w:val="1"/>
      <w:numFmt w:val="decimal"/>
      <w:lvlText w:val="%3."/>
      <w:lvlJc w:val="left"/>
      <w:pPr>
        <w:ind w:left="1020" w:hanging="360"/>
      </w:pPr>
    </w:lvl>
    <w:lvl w:ilvl="3" w:tplc="865E282E">
      <w:start w:val="1"/>
      <w:numFmt w:val="decimal"/>
      <w:lvlText w:val="%4."/>
      <w:lvlJc w:val="left"/>
      <w:pPr>
        <w:ind w:left="1020" w:hanging="360"/>
      </w:pPr>
    </w:lvl>
    <w:lvl w:ilvl="4" w:tplc="D7603E5C">
      <w:start w:val="1"/>
      <w:numFmt w:val="decimal"/>
      <w:lvlText w:val="%5."/>
      <w:lvlJc w:val="left"/>
      <w:pPr>
        <w:ind w:left="1020" w:hanging="360"/>
      </w:pPr>
    </w:lvl>
    <w:lvl w:ilvl="5" w:tplc="DC1489C6">
      <w:start w:val="1"/>
      <w:numFmt w:val="decimal"/>
      <w:lvlText w:val="%6."/>
      <w:lvlJc w:val="left"/>
      <w:pPr>
        <w:ind w:left="1020" w:hanging="360"/>
      </w:pPr>
    </w:lvl>
    <w:lvl w:ilvl="6" w:tplc="DDA6D6E8">
      <w:start w:val="1"/>
      <w:numFmt w:val="decimal"/>
      <w:lvlText w:val="%7."/>
      <w:lvlJc w:val="left"/>
      <w:pPr>
        <w:ind w:left="1020" w:hanging="360"/>
      </w:pPr>
    </w:lvl>
    <w:lvl w:ilvl="7" w:tplc="04708260">
      <w:start w:val="1"/>
      <w:numFmt w:val="decimal"/>
      <w:lvlText w:val="%8."/>
      <w:lvlJc w:val="left"/>
      <w:pPr>
        <w:ind w:left="1020" w:hanging="360"/>
      </w:pPr>
    </w:lvl>
    <w:lvl w:ilvl="8" w:tplc="0888A980">
      <w:start w:val="1"/>
      <w:numFmt w:val="decimal"/>
      <w:lvlText w:val="%9."/>
      <w:lvlJc w:val="left"/>
      <w:pPr>
        <w:ind w:left="1020" w:hanging="36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81727D"/>
    <w:multiLevelType w:val="hybridMultilevel"/>
    <w:tmpl w:val="108C0B8E"/>
    <w:lvl w:ilvl="0" w:tplc="9D703BAE">
      <w:start w:val="1"/>
      <w:numFmt w:val="decimal"/>
      <w:lvlText w:val="%1."/>
      <w:lvlJc w:val="left"/>
      <w:pPr>
        <w:ind w:left="1020" w:hanging="360"/>
      </w:pPr>
    </w:lvl>
    <w:lvl w:ilvl="1" w:tplc="010CA5B4">
      <w:start w:val="1"/>
      <w:numFmt w:val="decimal"/>
      <w:lvlText w:val="%2."/>
      <w:lvlJc w:val="left"/>
      <w:pPr>
        <w:ind w:left="1020" w:hanging="360"/>
      </w:pPr>
    </w:lvl>
    <w:lvl w:ilvl="2" w:tplc="9E663A0C">
      <w:start w:val="1"/>
      <w:numFmt w:val="decimal"/>
      <w:lvlText w:val="%3."/>
      <w:lvlJc w:val="left"/>
      <w:pPr>
        <w:ind w:left="1020" w:hanging="360"/>
      </w:pPr>
    </w:lvl>
    <w:lvl w:ilvl="3" w:tplc="5FD4AE3C">
      <w:start w:val="1"/>
      <w:numFmt w:val="decimal"/>
      <w:lvlText w:val="%4."/>
      <w:lvlJc w:val="left"/>
      <w:pPr>
        <w:ind w:left="1020" w:hanging="360"/>
      </w:pPr>
    </w:lvl>
    <w:lvl w:ilvl="4" w:tplc="D1BC9BDE">
      <w:start w:val="1"/>
      <w:numFmt w:val="decimal"/>
      <w:lvlText w:val="%5."/>
      <w:lvlJc w:val="left"/>
      <w:pPr>
        <w:ind w:left="1020" w:hanging="360"/>
      </w:pPr>
    </w:lvl>
    <w:lvl w:ilvl="5" w:tplc="11C64E5A">
      <w:start w:val="1"/>
      <w:numFmt w:val="decimal"/>
      <w:lvlText w:val="%6."/>
      <w:lvlJc w:val="left"/>
      <w:pPr>
        <w:ind w:left="1020" w:hanging="360"/>
      </w:pPr>
    </w:lvl>
    <w:lvl w:ilvl="6" w:tplc="67BC1338">
      <w:start w:val="1"/>
      <w:numFmt w:val="decimal"/>
      <w:lvlText w:val="%7."/>
      <w:lvlJc w:val="left"/>
      <w:pPr>
        <w:ind w:left="1020" w:hanging="360"/>
      </w:pPr>
    </w:lvl>
    <w:lvl w:ilvl="7" w:tplc="A79454AA">
      <w:start w:val="1"/>
      <w:numFmt w:val="decimal"/>
      <w:lvlText w:val="%8."/>
      <w:lvlJc w:val="left"/>
      <w:pPr>
        <w:ind w:left="1020" w:hanging="360"/>
      </w:pPr>
    </w:lvl>
    <w:lvl w:ilvl="8" w:tplc="7D78EA74">
      <w:start w:val="1"/>
      <w:numFmt w:val="decimal"/>
      <w:lvlText w:val="%9."/>
      <w:lvlJc w:val="left"/>
      <w:pPr>
        <w:ind w:left="1020" w:hanging="36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7"/>
  </w:num>
  <w:num w:numId="26">
    <w:abstractNumId w:val="34"/>
  </w:num>
  <w:num w:numId="27">
    <w:abstractNumId w:val="3"/>
  </w:num>
  <w:num w:numId="28">
    <w:abstractNumId w:val="20"/>
  </w:num>
  <w:num w:numId="29">
    <w:abstractNumId w:val="5"/>
  </w:num>
  <w:num w:numId="30">
    <w:abstractNumId w:val="11"/>
  </w:num>
  <w:num w:numId="31">
    <w:abstractNumId w:val="27"/>
  </w:num>
  <w:num w:numId="32">
    <w:abstractNumId w:val="8"/>
  </w:num>
  <w:num w:numId="33">
    <w:abstractNumId w:val="31"/>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fał Świerczyński">
    <w15:presenceInfo w15:providerId="Windows Live" w15:userId="334b6fba54dc70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7572"/>
    <w:rsid w:val="0005421F"/>
    <w:rsid w:val="0007315E"/>
    <w:rsid w:val="00077D6D"/>
    <w:rsid w:val="0008016E"/>
    <w:rsid w:val="00080F29"/>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133"/>
    <w:rsid w:val="00275C59"/>
    <w:rsid w:val="0029387C"/>
    <w:rsid w:val="002C2B8D"/>
    <w:rsid w:val="002E2FAA"/>
    <w:rsid w:val="002F0882"/>
    <w:rsid w:val="00315015"/>
    <w:rsid w:val="00337165"/>
    <w:rsid w:val="0036718A"/>
    <w:rsid w:val="003901ED"/>
    <w:rsid w:val="003974EB"/>
    <w:rsid w:val="003C6167"/>
    <w:rsid w:val="003F1749"/>
    <w:rsid w:val="004429C7"/>
    <w:rsid w:val="0045126C"/>
    <w:rsid w:val="00463EAC"/>
    <w:rsid w:val="00483A32"/>
    <w:rsid w:val="00496551"/>
    <w:rsid w:val="004A692C"/>
    <w:rsid w:val="004B54BF"/>
    <w:rsid w:val="004C0DAA"/>
    <w:rsid w:val="004C2BA6"/>
    <w:rsid w:val="004C4EC3"/>
    <w:rsid w:val="004C7451"/>
    <w:rsid w:val="004F7C1C"/>
    <w:rsid w:val="0050219D"/>
    <w:rsid w:val="0050789F"/>
    <w:rsid w:val="00512FD2"/>
    <w:rsid w:val="00523F87"/>
    <w:rsid w:val="00541B4D"/>
    <w:rsid w:val="00553B14"/>
    <w:rsid w:val="005840F3"/>
    <w:rsid w:val="005927A5"/>
    <w:rsid w:val="00593CEB"/>
    <w:rsid w:val="005A71BE"/>
    <w:rsid w:val="005C6D38"/>
    <w:rsid w:val="005D2104"/>
    <w:rsid w:val="005F2D0D"/>
    <w:rsid w:val="005F71D8"/>
    <w:rsid w:val="00614C95"/>
    <w:rsid w:val="00631BE0"/>
    <w:rsid w:val="0065155D"/>
    <w:rsid w:val="00660027"/>
    <w:rsid w:val="00680B04"/>
    <w:rsid w:val="006919F2"/>
    <w:rsid w:val="0069339E"/>
    <w:rsid w:val="006B07EC"/>
    <w:rsid w:val="006B3398"/>
    <w:rsid w:val="006D5E79"/>
    <w:rsid w:val="006E0AC0"/>
    <w:rsid w:val="006E49C0"/>
    <w:rsid w:val="006F51B5"/>
    <w:rsid w:val="006F7905"/>
    <w:rsid w:val="00706D25"/>
    <w:rsid w:val="00714F51"/>
    <w:rsid w:val="00731F6E"/>
    <w:rsid w:val="0077108E"/>
    <w:rsid w:val="00774A2F"/>
    <w:rsid w:val="007901E3"/>
    <w:rsid w:val="007A2EF1"/>
    <w:rsid w:val="007B00D4"/>
    <w:rsid w:val="007B3B36"/>
    <w:rsid w:val="007C0B0C"/>
    <w:rsid w:val="007D346C"/>
    <w:rsid w:val="007D703B"/>
    <w:rsid w:val="00800261"/>
    <w:rsid w:val="008200E0"/>
    <w:rsid w:val="008306AB"/>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66097"/>
    <w:rsid w:val="00974AEE"/>
    <w:rsid w:val="00984051"/>
    <w:rsid w:val="0098432D"/>
    <w:rsid w:val="0099227A"/>
    <w:rsid w:val="00997B0E"/>
    <w:rsid w:val="009A694A"/>
    <w:rsid w:val="009A7064"/>
    <w:rsid w:val="009B7F67"/>
    <w:rsid w:val="009D3432"/>
    <w:rsid w:val="009F7ECA"/>
    <w:rsid w:val="00A11F6D"/>
    <w:rsid w:val="00A363F3"/>
    <w:rsid w:val="00A51C0A"/>
    <w:rsid w:val="00A57131"/>
    <w:rsid w:val="00A601F8"/>
    <w:rsid w:val="00A6234D"/>
    <w:rsid w:val="00A62DCC"/>
    <w:rsid w:val="00A701A7"/>
    <w:rsid w:val="00A70EA7"/>
    <w:rsid w:val="00A91FBB"/>
    <w:rsid w:val="00A96AB7"/>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51035"/>
    <w:rsid w:val="00C74D2A"/>
    <w:rsid w:val="00C8276E"/>
    <w:rsid w:val="00C91F4B"/>
    <w:rsid w:val="00C923E8"/>
    <w:rsid w:val="00C93478"/>
    <w:rsid w:val="00CA2CB3"/>
    <w:rsid w:val="00CD12B0"/>
    <w:rsid w:val="00CE162C"/>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B7A3E"/>
    <w:rsid w:val="00EC625C"/>
    <w:rsid w:val="00EC6372"/>
    <w:rsid w:val="00ED7A5A"/>
    <w:rsid w:val="00EE3AF0"/>
    <w:rsid w:val="00EE6740"/>
    <w:rsid w:val="00EF0390"/>
    <w:rsid w:val="00F06709"/>
    <w:rsid w:val="00F16378"/>
    <w:rsid w:val="00F40D6A"/>
    <w:rsid w:val="00F47926"/>
    <w:rsid w:val="00F6019D"/>
    <w:rsid w:val="00F735E6"/>
    <w:rsid w:val="00F965E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1">
    <w:name w:val="heading 1"/>
    <w:basedOn w:val="Normalny"/>
    <w:next w:val="Normalny"/>
    <w:link w:val="Nagwek1Znak"/>
    <w:qFormat/>
    <w:rsid w:val="00680B04"/>
    <w:pPr>
      <w:keepNext/>
      <w:spacing w:before="240" w:after="60"/>
      <w:outlineLvl w:val="0"/>
    </w:pPr>
    <w:rPr>
      <w:rFonts w:ascii="Arial" w:hAnsi="Arial"/>
      <w:b/>
      <w:kern w:val="28"/>
      <w:sz w:val="28"/>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paragraph" w:styleId="Poprawka">
    <w:name w:val="Revision"/>
    <w:hidden/>
    <w:uiPriority w:val="99"/>
    <w:semiHidden/>
    <w:rsid w:val="00966097"/>
    <w:rPr>
      <w:lang w:val="en-US"/>
    </w:rPr>
  </w:style>
  <w:style w:type="character" w:styleId="Odwoaniedokomentarza">
    <w:name w:val="annotation reference"/>
    <w:basedOn w:val="Domylnaczcionkaakapitu"/>
    <w:uiPriority w:val="99"/>
    <w:semiHidden/>
    <w:unhideWhenUsed/>
    <w:rsid w:val="00966097"/>
    <w:rPr>
      <w:sz w:val="16"/>
      <w:szCs w:val="16"/>
    </w:rPr>
  </w:style>
  <w:style w:type="paragraph" w:styleId="Tekstkomentarza">
    <w:name w:val="annotation text"/>
    <w:basedOn w:val="Normalny"/>
    <w:link w:val="TekstkomentarzaZnak"/>
    <w:uiPriority w:val="99"/>
    <w:unhideWhenUsed/>
    <w:rsid w:val="00966097"/>
  </w:style>
  <w:style w:type="character" w:customStyle="1" w:styleId="TekstkomentarzaZnak">
    <w:name w:val="Tekst komentarza Znak"/>
    <w:basedOn w:val="Domylnaczcionkaakapitu"/>
    <w:link w:val="Tekstkomentarza"/>
    <w:uiPriority w:val="99"/>
    <w:rsid w:val="00966097"/>
    <w:rPr>
      <w:lang w:val="en-US"/>
    </w:rPr>
  </w:style>
  <w:style w:type="paragraph" w:styleId="Tematkomentarza">
    <w:name w:val="annotation subject"/>
    <w:basedOn w:val="Tekstkomentarza"/>
    <w:next w:val="Tekstkomentarza"/>
    <w:link w:val="TematkomentarzaZnak"/>
    <w:uiPriority w:val="99"/>
    <w:semiHidden/>
    <w:unhideWhenUsed/>
    <w:rsid w:val="00966097"/>
    <w:rPr>
      <w:b/>
      <w:bCs/>
    </w:rPr>
  </w:style>
  <w:style w:type="character" w:customStyle="1" w:styleId="TematkomentarzaZnak">
    <w:name w:val="Temat komentarza Znak"/>
    <w:basedOn w:val="TekstkomentarzaZnak"/>
    <w:link w:val="Tematkomentarza"/>
    <w:uiPriority w:val="99"/>
    <w:semiHidden/>
    <w:rsid w:val="00966097"/>
    <w:rPr>
      <w:b/>
      <w:bCs/>
      <w:lang w:val="en-US"/>
    </w:rPr>
  </w:style>
  <w:style w:type="character" w:customStyle="1" w:styleId="Nagwek1Znak">
    <w:name w:val="Nagłówek 1 Znak"/>
    <w:basedOn w:val="Domylnaczcionkaakapitu"/>
    <w:link w:val="Nagwek1"/>
    <w:rsid w:val="00680B04"/>
    <w:rPr>
      <w:rFonts w:ascii="Arial" w:hAnsi="Arial"/>
      <w:b/>
      <w:kern w:val="28"/>
      <w:sz w:val="28"/>
    </w:rPr>
  </w:style>
  <w:style w:type="character" w:customStyle="1" w:styleId="NagwekZnak">
    <w:name w:val="Nagłówek Znak"/>
    <w:basedOn w:val="Domylnaczcionkaakapitu"/>
    <w:link w:val="Nagwek"/>
    <w:rsid w:val="00680B0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025981388">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993154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0D094-8761-41DA-A50D-93166CE91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31</TotalTime>
  <Pages>5</Pages>
  <Words>1890</Words>
  <Characters>11342</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6</cp:revision>
  <cp:lastPrinted>2024-10-24T11:11:00Z</cp:lastPrinted>
  <dcterms:created xsi:type="dcterms:W3CDTF">2024-10-24T10:52:00Z</dcterms:created>
  <dcterms:modified xsi:type="dcterms:W3CDTF">2024-10-25T10:05:00Z</dcterms:modified>
</cp:coreProperties>
</file>