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4AE9" w:rsidRPr="001E296B" w:rsidRDefault="00FD5BBA" w:rsidP="00375731">
      <w:pPr>
        <w:autoSpaceDE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1E296B">
        <w:rPr>
          <w:rFonts w:ascii="Arial" w:hAnsi="Arial" w:cs="Arial"/>
          <w:b/>
          <w:bCs/>
          <w:sz w:val="20"/>
          <w:szCs w:val="20"/>
          <w:u w:val="single"/>
        </w:rPr>
        <w:t>WYKAZ ROBÓT BUDOWLANYCH</w:t>
      </w:r>
    </w:p>
    <w:p w:rsidR="00BD14EB" w:rsidRPr="001E296B" w:rsidRDefault="00780CB7" w:rsidP="00375731">
      <w:pPr>
        <w:autoSpaceDE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1E296B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="003F6F47" w:rsidRPr="001E296B">
        <w:rPr>
          <w:rFonts w:ascii="Arial" w:hAnsi="Arial" w:cs="Arial"/>
          <w:b/>
          <w:bCs/>
          <w:sz w:val="20"/>
          <w:szCs w:val="20"/>
          <w:u w:val="single"/>
        </w:rPr>
        <w:t xml:space="preserve">[na potwierdzenie spełniania warunku udziału </w:t>
      </w:r>
      <w:r w:rsidR="00BD14EB" w:rsidRPr="001E296B">
        <w:rPr>
          <w:rFonts w:ascii="Arial" w:hAnsi="Arial" w:cs="Arial"/>
          <w:b/>
          <w:bCs/>
          <w:sz w:val="20"/>
          <w:szCs w:val="20"/>
          <w:u w:val="single"/>
        </w:rPr>
        <w:t>w postępowaniu, o którym mowa w</w:t>
      </w:r>
    </w:p>
    <w:p w:rsidR="003F6F47" w:rsidRDefault="003F6F47" w:rsidP="00375731">
      <w:pPr>
        <w:autoSpaceDE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1E296B">
        <w:rPr>
          <w:rFonts w:ascii="Arial" w:hAnsi="Arial" w:cs="Arial"/>
          <w:b/>
          <w:bCs/>
          <w:sz w:val="20"/>
          <w:szCs w:val="20"/>
          <w:u w:val="single"/>
        </w:rPr>
        <w:t>Rozd</w:t>
      </w:r>
      <w:r w:rsidR="005B387F" w:rsidRPr="001E296B">
        <w:rPr>
          <w:rFonts w:ascii="Arial" w:hAnsi="Arial" w:cs="Arial"/>
          <w:b/>
          <w:bCs/>
          <w:sz w:val="20"/>
          <w:szCs w:val="20"/>
          <w:u w:val="single"/>
        </w:rPr>
        <w:t xml:space="preserve">ziale VIII ust. 4 pkt. 4 </w:t>
      </w:r>
      <w:proofErr w:type="spellStart"/>
      <w:r w:rsidR="005B387F" w:rsidRPr="001E296B">
        <w:rPr>
          <w:rFonts w:ascii="Arial" w:hAnsi="Arial" w:cs="Arial"/>
          <w:b/>
          <w:bCs/>
          <w:sz w:val="20"/>
          <w:szCs w:val="20"/>
          <w:u w:val="single"/>
        </w:rPr>
        <w:t>ppkt</w:t>
      </w:r>
      <w:proofErr w:type="spellEnd"/>
      <w:r w:rsidR="005B387F" w:rsidRPr="001E296B">
        <w:rPr>
          <w:rFonts w:ascii="Arial" w:hAnsi="Arial" w:cs="Arial"/>
          <w:b/>
          <w:bCs/>
          <w:sz w:val="20"/>
          <w:szCs w:val="20"/>
          <w:u w:val="single"/>
        </w:rPr>
        <w:t>. 1</w:t>
      </w:r>
      <w:r w:rsidR="002E058C">
        <w:rPr>
          <w:rFonts w:ascii="Arial" w:hAnsi="Arial" w:cs="Arial"/>
          <w:b/>
          <w:bCs/>
          <w:sz w:val="20"/>
          <w:szCs w:val="20"/>
          <w:u w:val="single"/>
        </w:rPr>
        <w:t xml:space="preserve"> lit. a</w:t>
      </w:r>
      <w:r w:rsidRPr="001E296B">
        <w:rPr>
          <w:rFonts w:ascii="Arial" w:hAnsi="Arial" w:cs="Arial"/>
          <w:b/>
          <w:bCs/>
          <w:sz w:val="20"/>
          <w:szCs w:val="20"/>
          <w:u w:val="single"/>
        </w:rPr>
        <w:t xml:space="preserve"> SWZ]</w:t>
      </w:r>
    </w:p>
    <w:p w:rsidR="00856285" w:rsidRPr="001E296B" w:rsidRDefault="00856285" w:rsidP="00375731">
      <w:pPr>
        <w:autoSpaceDE w:val="0"/>
        <w:spacing w:after="0" w:line="360" w:lineRule="auto"/>
        <w:jc w:val="center"/>
        <w:rPr>
          <w:rFonts w:ascii="Arial" w:hAnsi="Arial" w:cs="Arial"/>
          <w:sz w:val="20"/>
          <w:szCs w:val="20"/>
          <w:u w:val="single"/>
        </w:rPr>
      </w:pPr>
      <w:bookmarkStart w:id="0" w:name="_GoBack"/>
      <w:bookmarkEnd w:id="0"/>
    </w:p>
    <w:p w:rsidR="001E296B" w:rsidRPr="001E296B" w:rsidRDefault="00A81E53" w:rsidP="001E296B">
      <w:pPr>
        <w:pStyle w:val="Tytu"/>
        <w:spacing w:line="360" w:lineRule="auto"/>
        <w:rPr>
          <w:rFonts w:cs="Arial"/>
          <w:b w:val="0"/>
          <w:sz w:val="20"/>
          <w:lang w:val="pl-PL"/>
        </w:rPr>
      </w:pPr>
      <w:r w:rsidRPr="001E296B">
        <w:rPr>
          <w:rFonts w:cs="Arial"/>
          <w:b w:val="0"/>
          <w:sz w:val="20"/>
          <w:lang w:val="pl-PL"/>
        </w:rPr>
        <w:t>Dotyczy: postępowania o udziel</w:t>
      </w:r>
      <w:r w:rsidR="00040153" w:rsidRPr="001E296B">
        <w:rPr>
          <w:rFonts w:cs="Arial"/>
          <w:b w:val="0"/>
          <w:sz w:val="20"/>
          <w:lang w:val="pl-PL"/>
        </w:rPr>
        <w:t>enie zamówienia publicznego pn.</w:t>
      </w:r>
      <w:r w:rsidR="001E296B" w:rsidRPr="001E296B">
        <w:rPr>
          <w:rFonts w:cs="Arial"/>
          <w:bCs/>
          <w:i/>
          <w:color w:val="000000"/>
          <w:sz w:val="20"/>
        </w:rPr>
        <w:t>„Rozbiórka czterech budynków gospodarczych oraz pozostałych po rozbiórkach elementów budynku zlokalizowanych na działkach numer 61/12, 61/13, 61/14 obręb 13 Podgórze w Krakowie przy ul. Na Zjeździe 8”</w:t>
      </w:r>
    </w:p>
    <w:p w:rsidR="00375731" w:rsidRPr="001E296B" w:rsidRDefault="00375731" w:rsidP="00375731">
      <w:pPr>
        <w:pStyle w:val="Tytu"/>
        <w:spacing w:line="360" w:lineRule="auto"/>
        <w:rPr>
          <w:rFonts w:cs="Arial"/>
          <w:sz w:val="20"/>
          <w:lang w:val="pl-PL"/>
        </w:rPr>
      </w:pPr>
    </w:p>
    <w:tbl>
      <w:tblPr>
        <w:tblStyle w:val="Tabela-Siatka"/>
        <w:tblW w:w="5000" w:type="pct"/>
        <w:jc w:val="center"/>
        <w:tblLook w:val="04A0" w:firstRow="1" w:lastRow="0" w:firstColumn="1" w:lastColumn="0" w:noHBand="0" w:noVBand="1"/>
      </w:tblPr>
      <w:tblGrid>
        <w:gridCol w:w="745"/>
        <w:gridCol w:w="1930"/>
        <w:gridCol w:w="3271"/>
        <w:gridCol w:w="3120"/>
        <w:gridCol w:w="3567"/>
        <w:gridCol w:w="2194"/>
      </w:tblGrid>
      <w:tr w:rsidR="009A0E5C" w:rsidRPr="001E296B" w:rsidTr="009A0E5C">
        <w:trPr>
          <w:trHeight w:val="838"/>
          <w:jc w:val="center"/>
        </w:trPr>
        <w:tc>
          <w:tcPr>
            <w:tcW w:w="25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9A0E5C" w:rsidRPr="001E296B" w:rsidRDefault="009A0E5C" w:rsidP="00FF5AEF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E296B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65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9A0E5C" w:rsidRPr="001E296B" w:rsidRDefault="009A0E5C" w:rsidP="00FF5AEF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E296B">
              <w:rPr>
                <w:rFonts w:ascii="Arial" w:hAnsi="Arial" w:cs="Arial"/>
                <w:b/>
              </w:rPr>
              <w:t>Nazwa Wykonawcy / Nazwa podmiotu realizującego zamówienie</w:t>
            </w:r>
          </w:p>
        </w:tc>
        <w:tc>
          <w:tcPr>
            <w:tcW w:w="1103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9A0E5C" w:rsidRPr="001E296B" w:rsidRDefault="009A0E5C" w:rsidP="00D0104D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E296B">
              <w:rPr>
                <w:rFonts w:ascii="Arial" w:hAnsi="Arial" w:cs="Arial"/>
                <w:b/>
              </w:rPr>
              <w:t xml:space="preserve">Podmiot, na rzecz którego </w:t>
            </w:r>
            <w:r w:rsidR="00856285">
              <w:rPr>
                <w:rFonts w:ascii="Arial" w:hAnsi="Arial" w:cs="Arial"/>
                <w:b/>
              </w:rPr>
              <w:t xml:space="preserve">roboty budowlane </w:t>
            </w:r>
            <w:r w:rsidR="00E054AF">
              <w:rPr>
                <w:rFonts w:ascii="Arial" w:hAnsi="Arial" w:cs="Arial"/>
                <w:b/>
              </w:rPr>
              <w:t>zostały</w:t>
            </w:r>
            <w:r w:rsidR="008876D8" w:rsidRPr="001E296B">
              <w:rPr>
                <w:rFonts w:ascii="Arial" w:hAnsi="Arial" w:cs="Arial"/>
                <w:b/>
              </w:rPr>
              <w:t xml:space="preserve"> </w:t>
            </w:r>
            <w:r w:rsidRPr="001E296B">
              <w:rPr>
                <w:rFonts w:ascii="Arial" w:hAnsi="Arial" w:cs="Arial"/>
                <w:b/>
              </w:rPr>
              <w:t>wykonane (nazwa, adres)</w:t>
            </w:r>
          </w:p>
        </w:tc>
        <w:tc>
          <w:tcPr>
            <w:tcW w:w="105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9A0E5C" w:rsidRPr="001E296B" w:rsidRDefault="00E054AF" w:rsidP="00FF5AEF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Nazwa i opis roboty budowlanej</w:t>
            </w:r>
          </w:p>
          <w:p w:rsidR="008876D8" w:rsidRPr="001E296B" w:rsidRDefault="008876D8" w:rsidP="002447B2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E296B">
              <w:rPr>
                <w:rFonts w:ascii="Arial" w:hAnsi="Arial" w:cs="Arial"/>
                <w:b/>
              </w:rPr>
              <w:t>(wskazać w szczególności zakres prac, które w</w:t>
            </w:r>
            <w:r w:rsidR="00E054AF">
              <w:rPr>
                <w:rFonts w:ascii="Arial" w:hAnsi="Arial" w:cs="Arial"/>
                <w:b/>
              </w:rPr>
              <w:t>chodziły</w:t>
            </w:r>
            <w:r w:rsidR="00856285">
              <w:rPr>
                <w:rFonts w:ascii="Arial" w:hAnsi="Arial" w:cs="Arial"/>
                <w:b/>
              </w:rPr>
              <w:t xml:space="preserve"> w skład robót budowlanych</w:t>
            </w:r>
            <w:r w:rsidR="00417EBB">
              <w:rPr>
                <w:rFonts w:ascii="Arial" w:hAnsi="Arial" w:cs="Arial"/>
                <w:b/>
              </w:rPr>
              <w:t xml:space="preserve"> oraz kubaturę budynku, który podlegał rozbiórce [podać w metrach sześciennych – </w:t>
            </w:r>
            <w:r w:rsidR="00417EBB" w:rsidRPr="00417EBB">
              <w:rPr>
                <w:rFonts w:ascii="Arial" w:hAnsi="Arial" w:cs="Arial"/>
                <w:b/>
              </w:rPr>
              <w:t>m³</w:t>
            </w:r>
            <w:r w:rsidR="00417EBB">
              <w:rPr>
                <w:rFonts w:ascii="Arial" w:hAnsi="Arial" w:cs="Arial"/>
                <w:b/>
              </w:rPr>
              <w:t>]</w:t>
            </w:r>
            <w:r w:rsidR="002E058C">
              <w:rPr>
                <w:rFonts w:ascii="Arial" w:hAnsi="Arial" w:cs="Arial"/>
                <w:b/>
              </w:rPr>
              <w:t>)</w:t>
            </w:r>
          </w:p>
        </w:tc>
        <w:tc>
          <w:tcPr>
            <w:tcW w:w="1203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9A0E5C" w:rsidRPr="001E296B" w:rsidRDefault="009A0E5C" w:rsidP="009A0E5C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E296B">
              <w:rPr>
                <w:rFonts w:ascii="Arial" w:hAnsi="Arial" w:cs="Arial"/>
                <w:b/>
              </w:rPr>
              <w:t>Termin realizacji</w:t>
            </w:r>
          </w:p>
          <w:p w:rsidR="009A0E5C" w:rsidRPr="001E296B" w:rsidRDefault="009A0E5C" w:rsidP="009A0E5C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E296B">
              <w:rPr>
                <w:rFonts w:ascii="Arial" w:hAnsi="Arial" w:cs="Arial"/>
                <w:b/>
              </w:rPr>
              <w:t>(od &lt;dzień/miesiąc/rok&gt;</w:t>
            </w:r>
          </w:p>
          <w:p w:rsidR="009A0E5C" w:rsidRPr="001E296B" w:rsidRDefault="009A0E5C" w:rsidP="009A0E5C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E296B">
              <w:rPr>
                <w:rFonts w:ascii="Arial" w:hAnsi="Arial" w:cs="Arial"/>
                <w:b/>
              </w:rPr>
              <w:t xml:space="preserve"> – do &lt;dzień/miesiąc/rok&gt;)</w:t>
            </w:r>
          </w:p>
        </w:tc>
        <w:tc>
          <w:tcPr>
            <w:tcW w:w="74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9A0E5C" w:rsidRPr="001E296B" w:rsidRDefault="00856285" w:rsidP="00FF5AEF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Wartość brutto roboty budowlanej</w:t>
            </w:r>
          </w:p>
          <w:p w:rsidR="009A0E5C" w:rsidRPr="001E296B" w:rsidRDefault="009A0E5C" w:rsidP="00FF5AEF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E296B">
              <w:rPr>
                <w:rFonts w:ascii="Arial" w:hAnsi="Arial" w:cs="Arial"/>
                <w:b/>
              </w:rPr>
              <w:t>(PLN)</w:t>
            </w:r>
          </w:p>
        </w:tc>
      </w:tr>
      <w:tr w:rsidR="009A0E5C" w:rsidRPr="001E296B" w:rsidTr="009A0E5C">
        <w:trPr>
          <w:jc w:val="center"/>
        </w:trPr>
        <w:tc>
          <w:tcPr>
            <w:tcW w:w="251" w:type="pct"/>
            <w:tcBorders>
              <w:top w:val="single" w:sz="18" w:space="0" w:color="auto"/>
            </w:tcBorders>
            <w:vAlign w:val="center"/>
          </w:tcPr>
          <w:p w:rsidR="009A0E5C" w:rsidRPr="001E296B" w:rsidRDefault="009A0E5C" w:rsidP="00FF5AE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1E296B">
              <w:rPr>
                <w:rFonts w:ascii="Arial" w:hAnsi="Arial" w:cs="Arial"/>
              </w:rPr>
              <w:t>1.</w:t>
            </w:r>
          </w:p>
        </w:tc>
        <w:tc>
          <w:tcPr>
            <w:tcW w:w="651" w:type="pct"/>
            <w:tcBorders>
              <w:top w:val="single" w:sz="18" w:space="0" w:color="auto"/>
            </w:tcBorders>
            <w:vAlign w:val="center"/>
          </w:tcPr>
          <w:p w:rsidR="009A0E5C" w:rsidRPr="001E296B" w:rsidRDefault="009A0E5C" w:rsidP="00FF5AEF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03" w:type="pct"/>
            <w:tcBorders>
              <w:top w:val="single" w:sz="18" w:space="0" w:color="auto"/>
            </w:tcBorders>
            <w:vAlign w:val="center"/>
          </w:tcPr>
          <w:p w:rsidR="009A0E5C" w:rsidRPr="001E296B" w:rsidRDefault="009A0E5C" w:rsidP="00FF5AEF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052" w:type="pct"/>
            <w:tcBorders>
              <w:top w:val="single" w:sz="18" w:space="0" w:color="auto"/>
            </w:tcBorders>
            <w:vAlign w:val="center"/>
          </w:tcPr>
          <w:p w:rsidR="009A0E5C" w:rsidRPr="001E296B" w:rsidRDefault="009A0E5C" w:rsidP="00FF5AEF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203" w:type="pct"/>
            <w:tcBorders>
              <w:top w:val="single" w:sz="18" w:space="0" w:color="auto"/>
            </w:tcBorders>
            <w:vAlign w:val="center"/>
          </w:tcPr>
          <w:p w:rsidR="009A0E5C" w:rsidRPr="001E296B" w:rsidRDefault="009A0E5C" w:rsidP="00FF5AEF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741" w:type="pct"/>
            <w:tcBorders>
              <w:top w:val="single" w:sz="18" w:space="0" w:color="auto"/>
            </w:tcBorders>
            <w:vAlign w:val="center"/>
          </w:tcPr>
          <w:p w:rsidR="009A0E5C" w:rsidRPr="001E296B" w:rsidRDefault="009A0E5C" w:rsidP="00FF5AEF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9A0E5C" w:rsidRPr="001E296B" w:rsidTr="009A0E5C">
        <w:trPr>
          <w:jc w:val="center"/>
        </w:trPr>
        <w:tc>
          <w:tcPr>
            <w:tcW w:w="251" w:type="pct"/>
            <w:vAlign w:val="center"/>
          </w:tcPr>
          <w:p w:rsidR="009A0E5C" w:rsidRPr="001E296B" w:rsidRDefault="009A0E5C" w:rsidP="00FF5AE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1E296B">
              <w:rPr>
                <w:rFonts w:ascii="Arial" w:hAnsi="Arial" w:cs="Arial"/>
              </w:rPr>
              <w:t>2.</w:t>
            </w:r>
          </w:p>
        </w:tc>
        <w:tc>
          <w:tcPr>
            <w:tcW w:w="651" w:type="pct"/>
            <w:vAlign w:val="center"/>
          </w:tcPr>
          <w:p w:rsidR="009A0E5C" w:rsidRPr="001E296B" w:rsidRDefault="009A0E5C" w:rsidP="00FF5AEF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03" w:type="pct"/>
            <w:vAlign w:val="center"/>
          </w:tcPr>
          <w:p w:rsidR="009A0E5C" w:rsidRPr="001E296B" w:rsidRDefault="009A0E5C" w:rsidP="00FF5AEF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052" w:type="pct"/>
            <w:vAlign w:val="center"/>
          </w:tcPr>
          <w:p w:rsidR="009A0E5C" w:rsidRPr="001E296B" w:rsidRDefault="009A0E5C" w:rsidP="00FF5AEF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203" w:type="pct"/>
            <w:vAlign w:val="center"/>
          </w:tcPr>
          <w:p w:rsidR="009A0E5C" w:rsidRPr="001E296B" w:rsidRDefault="009A0E5C" w:rsidP="00FF5AEF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741" w:type="pct"/>
            <w:vAlign w:val="center"/>
          </w:tcPr>
          <w:p w:rsidR="009A0E5C" w:rsidRPr="001E296B" w:rsidRDefault="009A0E5C" w:rsidP="00FF5AEF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9A0E5C" w:rsidRPr="001E296B" w:rsidTr="009A0E5C">
        <w:trPr>
          <w:jc w:val="center"/>
        </w:trPr>
        <w:tc>
          <w:tcPr>
            <w:tcW w:w="251" w:type="pct"/>
            <w:vAlign w:val="center"/>
          </w:tcPr>
          <w:p w:rsidR="009A0E5C" w:rsidRPr="001E296B" w:rsidRDefault="009A0E5C" w:rsidP="00FF5AE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1E296B">
              <w:rPr>
                <w:rFonts w:ascii="Arial" w:hAnsi="Arial" w:cs="Arial"/>
              </w:rPr>
              <w:t>3.</w:t>
            </w:r>
          </w:p>
        </w:tc>
        <w:tc>
          <w:tcPr>
            <w:tcW w:w="651" w:type="pct"/>
            <w:vAlign w:val="center"/>
          </w:tcPr>
          <w:p w:rsidR="009A0E5C" w:rsidRPr="001E296B" w:rsidRDefault="009A0E5C" w:rsidP="00FF5AEF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03" w:type="pct"/>
            <w:vAlign w:val="center"/>
          </w:tcPr>
          <w:p w:rsidR="009A0E5C" w:rsidRPr="001E296B" w:rsidRDefault="009A0E5C" w:rsidP="00FF5AEF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052" w:type="pct"/>
            <w:vAlign w:val="center"/>
          </w:tcPr>
          <w:p w:rsidR="009A0E5C" w:rsidRPr="001E296B" w:rsidRDefault="009A0E5C" w:rsidP="00FF5AEF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203" w:type="pct"/>
            <w:vAlign w:val="center"/>
          </w:tcPr>
          <w:p w:rsidR="009A0E5C" w:rsidRPr="001E296B" w:rsidRDefault="009A0E5C" w:rsidP="00FF5AEF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741" w:type="pct"/>
            <w:vAlign w:val="center"/>
          </w:tcPr>
          <w:p w:rsidR="009A0E5C" w:rsidRPr="001E296B" w:rsidRDefault="009A0E5C" w:rsidP="00FF5AEF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</w:tbl>
    <w:p w:rsidR="00FF5AEF" w:rsidRPr="001E296B" w:rsidRDefault="00FF5AEF" w:rsidP="00FF5AEF">
      <w:pPr>
        <w:tabs>
          <w:tab w:val="left" w:pos="12978"/>
        </w:tabs>
        <w:autoSpaceDE w:val="0"/>
        <w:spacing w:after="0" w:line="360" w:lineRule="auto"/>
        <w:rPr>
          <w:rFonts w:ascii="Arial" w:hAnsi="Arial" w:cs="Arial"/>
          <w:b/>
          <w:bCs/>
          <w:i/>
          <w:sz w:val="20"/>
          <w:szCs w:val="20"/>
        </w:rPr>
      </w:pPr>
    </w:p>
    <w:p w:rsidR="00A25BC0" w:rsidRPr="001E296B" w:rsidRDefault="00A25BC0" w:rsidP="00346649">
      <w:pPr>
        <w:autoSpaceDE w:val="0"/>
        <w:spacing w:after="0" w:line="360" w:lineRule="auto"/>
        <w:ind w:left="426"/>
        <w:jc w:val="center"/>
        <w:rPr>
          <w:rFonts w:ascii="Arial" w:hAnsi="Arial" w:cs="Arial"/>
          <w:b/>
          <w:bCs/>
          <w:i/>
          <w:sz w:val="20"/>
          <w:szCs w:val="20"/>
          <w:u w:val="single"/>
        </w:rPr>
      </w:pPr>
      <w:r w:rsidRPr="001E296B">
        <w:rPr>
          <w:rFonts w:ascii="Arial" w:hAnsi="Arial" w:cs="Arial"/>
          <w:b/>
          <w:bCs/>
          <w:i/>
          <w:sz w:val="20"/>
          <w:szCs w:val="20"/>
          <w:u w:val="single"/>
        </w:rPr>
        <w:t>UWAGA</w:t>
      </w:r>
    </w:p>
    <w:p w:rsidR="00E054AF" w:rsidRPr="00E054AF" w:rsidRDefault="002447B2" w:rsidP="00E054AF">
      <w:pPr>
        <w:autoSpaceDE w:val="0"/>
        <w:spacing w:after="0" w:line="360" w:lineRule="auto"/>
        <w:ind w:left="426"/>
        <w:rPr>
          <w:rFonts w:ascii="Arial" w:hAnsi="Arial" w:cs="Arial"/>
          <w:b/>
          <w:bCs/>
          <w:i/>
          <w:sz w:val="20"/>
          <w:szCs w:val="20"/>
        </w:rPr>
      </w:pPr>
      <w:r w:rsidRPr="00E054AF">
        <w:rPr>
          <w:rFonts w:ascii="Arial" w:hAnsi="Arial" w:cs="Arial"/>
          <w:bCs/>
          <w:sz w:val="20"/>
          <w:szCs w:val="20"/>
        </w:rPr>
        <w:t xml:space="preserve">Do wykazu należy dołączyć dowody określające czy roboty budowlane wskazane w wykazie zostały wykonane należycie. </w:t>
      </w:r>
      <w:r w:rsidR="00E054AF" w:rsidRPr="00E054AF">
        <w:rPr>
          <w:rFonts w:ascii="Arial" w:hAnsi="Arial" w:cs="Arial"/>
          <w:sz w:val="20"/>
          <w:szCs w:val="20"/>
        </w:rPr>
        <w:t>Przy czym dowodami, o których mowa, są referencje bądź inne dokumenty sporządzone przez podmiot, na rzecz którego roboty budowlane zostały wykonane, a jeżeli wykonawca z przyczyn niezależnych od niego nie jest w stanie uzyskać tych dokumentów - inne odpowiednie dokumenty;</w:t>
      </w:r>
    </w:p>
    <w:sectPr w:rsidR="00E054AF" w:rsidRPr="00E054AF" w:rsidSect="007262CE">
      <w:headerReference w:type="default" r:id="rId8"/>
      <w:footerReference w:type="default" r:id="rId9"/>
      <w:pgSz w:w="16838" w:h="11906" w:orient="landscape"/>
      <w:pgMar w:top="601" w:right="1245" w:bottom="720" w:left="720" w:header="0" w:footer="363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13EF" w:rsidRDefault="002C13EF" w:rsidP="00C272E4">
      <w:pPr>
        <w:spacing w:after="0"/>
      </w:pPr>
      <w:r>
        <w:separator/>
      </w:r>
    </w:p>
  </w:endnote>
  <w:endnote w:type="continuationSeparator" w:id="0">
    <w:p w:rsidR="002C13EF" w:rsidRDefault="002C13EF" w:rsidP="00C272E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" w:hAnsi="Arial" w:cs="Arial"/>
      </w:rPr>
      <w:id w:val="1875803873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0B5F8A" w:rsidRPr="007262CE" w:rsidRDefault="000B5F8A">
            <w:pPr>
              <w:pStyle w:val="Stopka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262CE">
              <w:rPr>
                <w:rFonts w:ascii="Arial" w:hAnsi="Arial" w:cs="Arial"/>
              </w:rPr>
              <w:t xml:space="preserve">Strona </w:t>
            </w:r>
            <w:r w:rsidRPr="007262CE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begin"/>
            </w:r>
            <w:r w:rsidRPr="007262CE">
              <w:rPr>
                <w:rFonts w:ascii="Arial" w:hAnsi="Arial" w:cs="Arial"/>
                <w:b/>
                <w:bCs/>
              </w:rPr>
              <w:instrText>PAGE</w:instrText>
            </w:r>
            <w:r w:rsidRPr="007262CE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separate"/>
            </w:r>
            <w:r w:rsidR="00417EBB">
              <w:rPr>
                <w:rFonts w:ascii="Arial" w:hAnsi="Arial" w:cs="Arial"/>
                <w:b/>
                <w:bCs/>
                <w:noProof/>
              </w:rPr>
              <w:t>1</w:t>
            </w:r>
            <w:r w:rsidRPr="007262CE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end"/>
            </w:r>
            <w:r w:rsidRPr="007262CE">
              <w:rPr>
                <w:rFonts w:ascii="Arial" w:hAnsi="Arial" w:cs="Arial"/>
              </w:rPr>
              <w:t xml:space="preserve"> z </w:t>
            </w:r>
            <w:r w:rsidRPr="007262CE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begin"/>
            </w:r>
            <w:r w:rsidRPr="007262CE">
              <w:rPr>
                <w:rFonts w:ascii="Arial" w:hAnsi="Arial" w:cs="Arial"/>
                <w:b/>
                <w:bCs/>
              </w:rPr>
              <w:instrText>NUMPAGES</w:instrText>
            </w:r>
            <w:r w:rsidRPr="007262CE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separate"/>
            </w:r>
            <w:r w:rsidR="00417EBB">
              <w:rPr>
                <w:rFonts w:ascii="Arial" w:hAnsi="Arial" w:cs="Arial"/>
                <w:b/>
                <w:bCs/>
                <w:noProof/>
              </w:rPr>
              <w:t>1</w:t>
            </w:r>
            <w:r w:rsidRPr="007262CE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end"/>
            </w:r>
          </w:p>
          <w:p w:rsidR="000B5F8A" w:rsidRPr="007262CE" w:rsidRDefault="00417EBB" w:rsidP="000B5F8A">
            <w:pPr>
              <w:pStyle w:val="Stopka"/>
              <w:rPr>
                <w:rFonts w:ascii="Arial" w:hAnsi="Arial" w:cs="Arial"/>
              </w:rPr>
            </w:pPr>
          </w:p>
        </w:sdtContent>
      </w:sdt>
    </w:sdtContent>
  </w:sdt>
  <w:p w:rsidR="000B5F8A" w:rsidRPr="007262CE" w:rsidRDefault="000B5F8A">
    <w:pPr>
      <w:pStyle w:val="Stopka"/>
      <w:jc w:val="center"/>
      <w:rPr>
        <w:rFonts w:ascii="Arial" w:hAnsi="Arial" w:cs="Arial"/>
      </w:rPr>
    </w:pPr>
    <w:r w:rsidRPr="007262CE">
      <w:rPr>
        <w:rFonts w:ascii="Arial" w:eastAsia="Times New Roman" w:hAnsi="Arial" w:cs="Arial"/>
        <w:b/>
        <w:sz w:val="18"/>
        <w:szCs w:val="20"/>
        <w:lang w:eastAsia="pl-PL"/>
      </w:rPr>
      <w:t xml:space="preserve"> </w:t>
    </w:r>
    <w:r w:rsidRPr="007262CE">
      <w:rPr>
        <w:rFonts w:ascii="Arial" w:hAnsi="Arial" w:cs="Arial"/>
        <w:b/>
      </w:rPr>
      <w:t>Krakowskie Biuro Festiwalowe</w:t>
    </w:r>
    <w:r w:rsidRPr="007262CE">
      <w:rPr>
        <w:rFonts w:ascii="Arial" w:hAnsi="Arial" w:cs="Arial"/>
      </w:rPr>
      <w:t>, ul. Wygrana 2, 30-311 Kraków</w:t>
    </w:r>
  </w:p>
  <w:p w:rsidR="00406ADF" w:rsidRPr="007262CE" w:rsidRDefault="00406ADF" w:rsidP="00406ADF">
    <w:pPr>
      <w:pStyle w:val="Stopka"/>
      <w:ind w:right="360"/>
      <w:jc w:val="center"/>
      <w:rPr>
        <w:rFonts w:ascii="Arial" w:hAnsi="Arial" w:cs="Arial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13EF" w:rsidRDefault="002C13EF" w:rsidP="00C272E4">
      <w:pPr>
        <w:spacing w:after="0"/>
      </w:pPr>
      <w:r>
        <w:separator/>
      </w:r>
    </w:p>
  </w:footnote>
  <w:footnote w:type="continuationSeparator" w:id="0">
    <w:p w:rsidR="002C13EF" w:rsidRDefault="002C13EF" w:rsidP="00C272E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62CE" w:rsidRDefault="007262CE" w:rsidP="00780CB7">
    <w:pPr>
      <w:pStyle w:val="Nagwek"/>
      <w:jc w:val="center"/>
      <w:rPr>
        <w:rFonts w:ascii="Arial" w:hAnsi="Arial" w:cs="Arial"/>
        <w:b/>
        <w:u w:val="single"/>
      </w:rPr>
    </w:pPr>
  </w:p>
  <w:p w:rsidR="00375731" w:rsidRPr="00430D6D" w:rsidRDefault="00FD5BBA" w:rsidP="00780CB7">
    <w:pPr>
      <w:pStyle w:val="Nagwek"/>
      <w:jc w:val="center"/>
      <w:rPr>
        <w:rFonts w:ascii="Arial" w:hAnsi="Arial" w:cs="Arial"/>
        <w:b/>
        <w:u w:val="single"/>
      </w:rPr>
    </w:pPr>
    <w:r>
      <w:rPr>
        <w:rFonts w:ascii="Arial" w:hAnsi="Arial" w:cs="Arial"/>
        <w:b/>
        <w:u w:val="single"/>
      </w:rPr>
      <w:t>DZP-271-21</w:t>
    </w:r>
    <w:r w:rsidR="00FB54CD" w:rsidRPr="00430D6D">
      <w:rPr>
        <w:rFonts w:ascii="Arial" w:hAnsi="Arial" w:cs="Arial"/>
        <w:b/>
        <w:u w:val="single"/>
      </w:rPr>
      <w:t>/2024</w:t>
    </w:r>
  </w:p>
  <w:p w:rsidR="00780CB7" w:rsidRPr="00430D6D" w:rsidRDefault="00FB54CD" w:rsidP="00780CB7">
    <w:pPr>
      <w:pStyle w:val="Nagwek"/>
      <w:jc w:val="center"/>
      <w:rPr>
        <w:rFonts w:ascii="Arial" w:hAnsi="Arial" w:cs="Arial"/>
        <w:b/>
        <w:u w:val="single"/>
      </w:rPr>
    </w:pPr>
    <w:r w:rsidRPr="00430D6D">
      <w:rPr>
        <w:rFonts w:ascii="Arial" w:hAnsi="Arial" w:cs="Arial"/>
        <w:b/>
        <w:u w:val="single"/>
      </w:rPr>
      <w:t>Załącznik nr 7 do Specyfikacji Warunków Zamówienia</w:t>
    </w:r>
  </w:p>
  <w:p w:rsidR="00780CB7" w:rsidRPr="007262CE" w:rsidRDefault="00780CB7" w:rsidP="00780CB7">
    <w:pPr>
      <w:pStyle w:val="Nagwek"/>
      <w:jc w:val="center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031150"/>
    <w:multiLevelType w:val="hybridMultilevel"/>
    <w:tmpl w:val="A7EA5ACE"/>
    <w:lvl w:ilvl="0" w:tplc="6E960A0C">
      <w:start w:val="1"/>
      <w:numFmt w:val="lowerLetter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7F955650"/>
    <w:multiLevelType w:val="multilevel"/>
    <w:tmpl w:val="2ACC49E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AE9"/>
    <w:rsid w:val="00040153"/>
    <w:rsid w:val="000848BD"/>
    <w:rsid w:val="000B4275"/>
    <w:rsid w:val="000B5F8A"/>
    <w:rsid w:val="000D6C6B"/>
    <w:rsid w:val="00102214"/>
    <w:rsid w:val="00106106"/>
    <w:rsid w:val="00172A54"/>
    <w:rsid w:val="00172E42"/>
    <w:rsid w:val="001962C1"/>
    <w:rsid w:val="001A7120"/>
    <w:rsid w:val="001E296B"/>
    <w:rsid w:val="001F03AB"/>
    <w:rsid w:val="002127AB"/>
    <w:rsid w:val="00235601"/>
    <w:rsid w:val="002447B2"/>
    <w:rsid w:val="00254B61"/>
    <w:rsid w:val="00283AA2"/>
    <w:rsid w:val="002B420F"/>
    <w:rsid w:val="002C13EF"/>
    <w:rsid w:val="002D2507"/>
    <w:rsid w:val="002E058C"/>
    <w:rsid w:val="003244BB"/>
    <w:rsid w:val="00325E77"/>
    <w:rsid w:val="00346649"/>
    <w:rsid w:val="00375731"/>
    <w:rsid w:val="003B4168"/>
    <w:rsid w:val="003B5C1A"/>
    <w:rsid w:val="003E2D57"/>
    <w:rsid w:val="003F6F47"/>
    <w:rsid w:val="00404394"/>
    <w:rsid w:val="00406ADF"/>
    <w:rsid w:val="00417EBB"/>
    <w:rsid w:val="00426415"/>
    <w:rsid w:val="00430D6D"/>
    <w:rsid w:val="00486ECF"/>
    <w:rsid w:val="004F444A"/>
    <w:rsid w:val="00594F84"/>
    <w:rsid w:val="005B387F"/>
    <w:rsid w:val="005C3640"/>
    <w:rsid w:val="005C6B39"/>
    <w:rsid w:val="00600DCA"/>
    <w:rsid w:val="0060415B"/>
    <w:rsid w:val="00627AE6"/>
    <w:rsid w:val="00643E92"/>
    <w:rsid w:val="006D1D95"/>
    <w:rsid w:val="00715B97"/>
    <w:rsid w:val="007262CE"/>
    <w:rsid w:val="00741D8A"/>
    <w:rsid w:val="00780CB7"/>
    <w:rsid w:val="00795189"/>
    <w:rsid w:val="007A216F"/>
    <w:rsid w:val="007E0103"/>
    <w:rsid w:val="007F491F"/>
    <w:rsid w:val="007F5E77"/>
    <w:rsid w:val="007F63CB"/>
    <w:rsid w:val="00812015"/>
    <w:rsid w:val="00856285"/>
    <w:rsid w:val="008876D8"/>
    <w:rsid w:val="00897B75"/>
    <w:rsid w:val="008A7C78"/>
    <w:rsid w:val="008D20F2"/>
    <w:rsid w:val="009406B3"/>
    <w:rsid w:val="009A0E5C"/>
    <w:rsid w:val="009E1DED"/>
    <w:rsid w:val="00A25BC0"/>
    <w:rsid w:val="00A81E53"/>
    <w:rsid w:val="00AA6E2E"/>
    <w:rsid w:val="00B12A1E"/>
    <w:rsid w:val="00B2323B"/>
    <w:rsid w:val="00B34382"/>
    <w:rsid w:val="00BD14EB"/>
    <w:rsid w:val="00C272E4"/>
    <w:rsid w:val="00C46A2A"/>
    <w:rsid w:val="00C5365C"/>
    <w:rsid w:val="00C7113F"/>
    <w:rsid w:val="00CA1752"/>
    <w:rsid w:val="00CC183A"/>
    <w:rsid w:val="00CF3E75"/>
    <w:rsid w:val="00D0104D"/>
    <w:rsid w:val="00D546A7"/>
    <w:rsid w:val="00D84C5F"/>
    <w:rsid w:val="00DC2B56"/>
    <w:rsid w:val="00E054AF"/>
    <w:rsid w:val="00E17AB2"/>
    <w:rsid w:val="00E570AF"/>
    <w:rsid w:val="00FA4AE9"/>
    <w:rsid w:val="00FB54CD"/>
    <w:rsid w:val="00FD4DC1"/>
    <w:rsid w:val="00FD5BBA"/>
    <w:rsid w:val="00FF0DDA"/>
    <w:rsid w:val="00FF5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BADBA27"/>
  <w15:chartTrackingRefBased/>
  <w15:docId w15:val="{5EA5306F-D168-44EB-B90A-9FD1632EE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FA4AE9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rsid w:val="00FA4AE9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FA4AE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rsid w:val="00FA4AE9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FA4AE9"/>
    <w:rPr>
      <w:rFonts w:ascii="Calibri" w:eastAsia="Calibri" w:hAnsi="Calibri" w:cs="Times New Roman"/>
    </w:rPr>
  </w:style>
  <w:style w:type="paragraph" w:styleId="Akapitzlist">
    <w:name w:val="List Paragraph"/>
    <w:aliases w:val="Data wydania,List Paragraph,Nagłowek 3,Numerowanie,L1,Preambuła,Akapit z listą BS,Dot pt,F5 List Paragraph,Recommendation,List Paragraph11,lp1,maz_wyliczenie,opis dzialania,K-P_odwolanie,A_wyliczenie,Akapit z listą 1,CW_Lista,2 heading"/>
    <w:link w:val="AkapitzlistZnak"/>
    <w:qFormat/>
    <w:rsid w:val="00FA4AE9"/>
    <w:pPr>
      <w:widowControl w:val="0"/>
      <w:suppressAutoHyphens/>
      <w:autoSpaceDN w:val="0"/>
      <w:spacing w:after="200" w:line="276" w:lineRule="auto"/>
      <w:ind w:left="720"/>
      <w:textAlignment w:val="baseline"/>
    </w:pPr>
    <w:rPr>
      <w:rFonts w:ascii="Calibri" w:eastAsia="Arial Unicode MS" w:hAnsi="Calibri" w:cs="Tahoma"/>
      <w:kern w:val="3"/>
      <w:lang w:eastAsia="ar-SA"/>
    </w:rPr>
  </w:style>
  <w:style w:type="paragraph" w:styleId="Tekstpodstawowy">
    <w:name w:val="Body Text"/>
    <w:basedOn w:val="Normalny"/>
    <w:link w:val="TekstpodstawowyZnak"/>
    <w:rsid w:val="00FA4AE9"/>
    <w:pPr>
      <w:widowControl w:val="0"/>
      <w:autoSpaceDE w:val="0"/>
      <w:spacing w:after="120"/>
      <w:textAlignment w:val="auto"/>
    </w:pPr>
    <w:rPr>
      <w:rFonts w:eastAsia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A4AE9"/>
    <w:rPr>
      <w:rFonts w:ascii="Calibri" w:eastAsia="Times New Roman" w:hAnsi="Calibri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Data wydania Znak,List Paragraph Znak,Nagłowek 3 Znak,Numerowanie Znak,L1 Znak,Preambuła Znak,Akapit z listą BS Znak,Dot pt Znak,F5 List Paragraph Znak,Recommendation Znak,List Paragraph11 Znak,lp1 Znak,maz_wyliczenie Znak"/>
    <w:link w:val="Akapitzlist"/>
    <w:qFormat/>
    <w:locked/>
    <w:rsid w:val="000B4275"/>
    <w:rPr>
      <w:rFonts w:ascii="Calibri" w:eastAsia="Arial Unicode MS" w:hAnsi="Calibri" w:cs="Tahoma"/>
      <w:kern w:val="3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5E77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5E77"/>
    <w:rPr>
      <w:rFonts w:ascii="Segoe UI" w:eastAsia="Calibri" w:hAnsi="Segoe UI" w:cs="Segoe UI"/>
      <w:sz w:val="18"/>
      <w:szCs w:val="18"/>
    </w:rPr>
  </w:style>
  <w:style w:type="paragraph" w:styleId="Tytu">
    <w:name w:val="Title"/>
    <w:basedOn w:val="Normalny"/>
    <w:link w:val="TytuZnak"/>
    <w:uiPriority w:val="10"/>
    <w:qFormat/>
    <w:rsid w:val="00A81E53"/>
    <w:pPr>
      <w:suppressAutoHyphens w:val="0"/>
      <w:autoSpaceDN/>
      <w:spacing w:after="0"/>
      <w:jc w:val="center"/>
      <w:textAlignment w:val="auto"/>
    </w:pPr>
    <w:rPr>
      <w:rFonts w:ascii="Arial" w:eastAsia="Times New Roman" w:hAnsi="Arial"/>
      <w:b/>
      <w:sz w:val="28"/>
      <w:szCs w:val="20"/>
      <w:lang w:val="x-none" w:eastAsia="x-none"/>
    </w:rPr>
  </w:style>
  <w:style w:type="character" w:customStyle="1" w:styleId="TytuZnak">
    <w:name w:val="Tytuł Znak"/>
    <w:basedOn w:val="Domylnaczcionkaakapitu"/>
    <w:link w:val="Tytu"/>
    <w:uiPriority w:val="10"/>
    <w:rsid w:val="00A81E53"/>
    <w:rPr>
      <w:rFonts w:ascii="Arial" w:eastAsia="Times New Roman" w:hAnsi="Arial" w:cs="Times New Roman"/>
      <w:b/>
      <w:sz w:val="28"/>
      <w:szCs w:val="20"/>
      <w:lang w:val="x-none" w:eastAsia="x-none"/>
    </w:rPr>
  </w:style>
  <w:style w:type="character" w:customStyle="1" w:styleId="paragraphpunkt1">
    <w:name w:val="paragraphpunkt1"/>
    <w:rsid w:val="003B5C1A"/>
    <w:rPr>
      <w:b/>
      <w:bCs/>
    </w:rPr>
  </w:style>
  <w:style w:type="table" w:styleId="Tabela-Siatka">
    <w:name w:val="Table Grid"/>
    <w:basedOn w:val="Standardowy"/>
    <w:rsid w:val="000401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378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56A81B-8F7D-4AA5-8CE8-77987477F8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182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Rajczyk</dc:creator>
  <cp:keywords/>
  <dc:description/>
  <cp:lastModifiedBy>Mateusz Budzicz</cp:lastModifiedBy>
  <cp:revision>8</cp:revision>
  <dcterms:created xsi:type="dcterms:W3CDTF">2024-10-14T05:46:00Z</dcterms:created>
  <dcterms:modified xsi:type="dcterms:W3CDTF">2024-10-18T08:18:00Z</dcterms:modified>
</cp:coreProperties>
</file>