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8A35E1" w:rsidRDefault="000608CF" w:rsidP="00750ECC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6F72C1" w:rsidRPr="006F72C1">
        <w:rPr>
          <w:rFonts w:ascii="Arial" w:hAnsi="Arial" w:cs="Arial"/>
          <w:b/>
          <w:bCs/>
          <w:i/>
          <w:iCs/>
        </w:rPr>
        <w:t>Rozbiórka czterech budynków gospodarczych oraz pozostałych po rozbiórkach elementów budynku zlokalizowanych na działkach numer 61/12, 61/13, 61/14 obręb 13 Podgórze w Krakowie przy ul. Na Zjeździe 8</w:t>
      </w:r>
      <w:r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0ECC" w:rsidRDefault="00750EC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F72C1" w:rsidRDefault="006F72C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F72C1" w:rsidRDefault="006F72C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750ECC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E2F" w:rsidRDefault="00792E2F" w:rsidP="0038231F">
      <w:pPr>
        <w:spacing w:after="0" w:line="240" w:lineRule="auto"/>
      </w:pPr>
      <w:r>
        <w:separator/>
      </w:r>
    </w:p>
  </w:endnote>
  <w:endnote w:type="continuationSeparator" w:id="0">
    <w:p w:rsidR="00792E2F" w:rsidRDefault="00792E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89179D">
      <w:rPr>
        <w:rFonts w:ascii="Arial" w:hAnsi="Arial" w:cs="Arial"/>
        <w:sz w:val="16"/>
        <w:szCs w:val="16"/>
        <w:lang w:val="en-US"/>
      </w:rPr>
      <w:t>Strona</w:t>
    </w:r>
    <w:proofErr w:type="spellEnd"/>
    <w:r w:rsidRPr="0089179D">
      <w:rPr>
        <w:rFonts w:ascii="Arial" w:hAnsi="Arial" w:cs="Arial"/>
        <w:sz w:val="16"/>
        <w:szCs w:val="16"/>
        <w:lang w:val="en-US"/>
      </w:rPr>
      <w:t xml:space="preserve">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5A672E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89179D">
      <w:rPr>
        <w:rFonts w:ascii="Arial" w:hAnsi="Arial" w:cs="Arial"/>
        <w:sz w:val="16"/>
        <w:szCs w:val="16"/>
      </w:rPr>
      <w:fldChar w:fldCharType="end"/>
    </w:r>
    <w:r w:rsidRPr="0089179D">
      <w:rPr>
        <w:rFonts w:ascii="Arial" w:hAnsi="Arial" w:cs="Arial"/>
        <w:sz w:val="16"/>
        <w:szCs w:val="16"/>
        <w:lang w:val="en-US"/>
      </w:rPr>
      <w:t xml:space="preserve"> z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5A672E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89179D">
      <w:rPr>
        <w:rFonts w:ascii="Arial" w:hAnsi="Arial" w:cs="Arial"/>
        <w:sz w:val="16"/>
        <w:szCs w:val="16"/>
      </w:rPr>
      <w:fldChar w:fldCharType="end"/>
    </w:r>
  </w:p>
  <w:p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</w:p>
  <w:p w:rsidR="0089179D" w:rsidRPr="0089179D" w:rsidRDefault="0089179D" w:rsidP="0089179D">
    <w:pPr>
      <w:pStyle w:val="Stopka"/>
      <w:jc w:val="center"/>
      <w:rPr>
        <w:rFonts w:ascii="Arial" w:hAnsi="Arial" w:cs="Arial"/>
        <w:bCs/>
        <w:sz w:val="16"/>
        <w:szCs w:val="16"/>
      </w:rPr>
    </w:pPr>
    <w:r w:rsidRPr="0089179D">
      <w:rPr>
        <w:rFonts w:ascii="Arial" w:hAnsi="Arial" w:cs="Arial"/>
        <w:b/>
        <w:bCs/>
        <w:sz w:val="16"/>
        <w:szCs w:val="16"/>
      </w:rPr>
      <w:t>Krakowskie Biuro Festiwalowe</w:t>
    </w:r>
    <w:r w:rsidRPr="0089179D">
      <w:rPr>
        <w:rFonts w:ascii="Arial" w:hAnsi="Arial" w:cs="Arial"/>
        <w:bCs/>
        <w:sz w:val="16"/>
        <w:szCs w:val="16"/>
      </w:rPr>
      <w:t>, ul. Wygrana 2, 30-311 Kraków</w:t>
    </w:r>
  </w:p>
  <w:p w:rsidR="00BC3652" w:rsidRPr="00CC446C" w:rsidRDefault="00BC3652" w:rsidP="006F72C1">
    <w:pPr>
      <w:pStyle w:val="Stopka"/>
      <w:rPr>
        <w:sz w:val="16"/>
        <w:szCs w:val="16"/>
      </w:rPr>
    </w:pP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E2F" w:rsidRDefault="00792E2F" w:rsidP="0038231F">
      <w:pPr>
        <w:spacing w:after="0" w:line="240" w:lineRule="auto"/>
      </w:pPr>
      <w:r>
        <w:separator/>
      </w:r>
    </w:p>
  </w:footnote>
  <w:footnote w:type="continuationSeparator" w:id="0">
    <w:p w:rsidR="00792E2F" w:rsidRDefault="00792E2F" w:rsidP="0038231F">
      <w:pPr>
        <w:spacing w:after="0" w:line="240" w:lineRule="auto"/>
      </w:pPr>
      <w:r>
        <w:continuationSeparator/>
      </w:r>
    </w:p>
  </w:footnote>
  <w:footnote w:id="1">
    <w:p w:rsidR="00275F4D" w:rsidRPr="00750ECC" w:rsidRDefault="00275F4D">
      <w:pPr>
        <w:pStyle w:val="Tekstprzypisudolnego"/>
        <w:rPr>
          <w:rFonts w:ascii="Arial" w:hAnsi="Arial" w:cs="Arial"/>
        </w:rPr>
      </w:pPr>
      <w:r w:rsidRPr="00750ECC">
        <w:rPr>
          <w:rStyle w:val="Odwoanieprzypisudolnego"/>
          <w:rFonts w:ascii="Arial" w:hAnsi="Arial" w:cs="Arial"/>
        </w:rPr>
        <w:footnoteRef/>
      </w:r>
      <w:r w:rsidRPr="00750ECC">
        <w:rPr>
          <w:rFonts w:ascii="Arial" w:hAnsi="Arial" w:cs="Arial"/>
        </w:rP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B39" w:rsidRDefault="00487B39" w:rsidP="00487B39">
    <w:pPr>
      <w:pStyle w:val="Nagwek"/>
      <w:jc w:val="center"/>
      <w:rPr>
        <w:rFonts w:ascii="Arial" w:hAnsi="Arial" w:cs="Arial"/>
        <w:b/>
        <w:noProof/>
        <w:u w:val="single"/>
      </w:rPr>
    </w:pPr>
  </w:p>
  <w:p w:rsidR="00487B39" w:rsidRPr="00754CAE" w:rsidRDefault="006F72C1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noProof/>
        <w:u w:val="single"/>
      </w:rPr>
      <w:t>DZP-271-21</w:t>
    </w:r>
    <w:r w:rsidR="00487B39" w:rsidRPr="00754CAE">
      <w:rPr>
        <w:rFonts w:ascii="Arial" w:hAnsi="Arial" w:cs="Arial"/>
        <w:b/>
        <w:noProof/>
        <w:u w:val="single"/>
      </w:rPr>
      <w:t>/2024</w:t>
    </w:r>
  </w:p>
  <w:p w:rsidR="00487B39" w:rsidRDefault="005A672E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9</w:t>
    </w:r>
    <w:r w:rsidR="00487B39" w:rsidRPr="00754CAE">
      <w:rPr>
        <w:rFonts w:ascii="Arial" w:hAnsi="Arial" w:cs="Arial"/>
        <w:b/>
        <w:u w:val="single"/>
      </w:rPr>
      <w:t xml:space="preserve"> do Specyfikacji Warunków Zamówienia</w:t>
    </w:r>
  </w:p>
  <w:p w:rsidR="00750ECC" w:rsidRDefault="00750ECC" w:rsidP="00487B39">
    <w:pPr>
      <w:pStyle w:val="Nagwek"/>
      <w:jc w:val="center"/>
      <w:rPr>
        <w:rFonts w:ascii="Arial" w:hAnsi="Arial" w:cs="Arial"/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A672E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6F72C1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0ECC"/>
    <w:rsid w:val="00751725"/>
    <w:rsid w:val="00756C8F"/>
    <w:rsid w:val="00757EFB"/>
    <w:rsid w:val="00780758"/>
    <w:rsid w:val="007840F2"/>
    <w:rsid w:val="00792E2F"/>
    <w:rsid w:val="007936D6"/>
    <w:rsid w:val="007961C8"/>
    <w:rsid w:val="007A2BCB"/>
    <w:rsid w:val="007B01C8"/>
    <w:rsid w:val="007D5B61"/>
    <w:rsid w:val="007E2F69"/>
    <w:rsid w:val="00804F07"/>
    <w:rsid w:val="00807C75"/>
    <w:rsid w:val="00825A09"/>
    <w:rsid w:val="00830AB1"/>
    <w:rsid w:val="00833FCD"/>
    <w:rsid w:val="0084101B"/>
    <w:rsid w:val="00842991"/>
    <w:rsid w:val="00847232"/>
    <w:rsid w:val="0086000C"/>
    <w:rsid w:val="008757E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57B7284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5A9BF-76A1-4786-9026-331819951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30</cp:revision>
  <cp:lastPrinted>2016-07-26T10:32:00Z</cp:lastPrinted>
  <dcterms:created xsi:type="dcterms:W3CDTF">2023-05-22T10:05:00Z</dcterms:created>
  <dcterms:modified xsi:type="dcterms:W3CDTF">2024-10-14T09:06:00Z</dcterms:modified>
</cp:coreProperties>
</file>