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6CA1C" w14:textId="3049372A" w:rsidR="00843A88" w:rsidRPr="00AD45A9" w:rsidRDefault="00DE5D2B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E5D2B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E5D2B">
        <w:rPr>
          <w:rFonts w:ascii="Arial" w:hAnsi="Arial" w:cs="Arial"/>
          <w:sz w:val="24"/>
          <w:szCs w:val="24"/>
        </w:rPr>
        <w:t>2024-10-2</w:t>
      </w:r>
      <w:r w:rsidR="00D56743">
        <w:rPr>
          <w:rFonts w:ascii="Arial" w:hAnsi="Arial" w:cs="Arial"/>
          <w:sz w:val="24"/>
          <w:szCs w:val="24"/>
        </w:rPr>
        <w:t>3</w:t>
      </w:r>
    </w:p>
    <w:p w14:paraId="67146637" w14:textId="77777777" w:rsidR="00843A88" w:rsidRPr="00AD45A9" w:rsidRDefault="00DE5D2B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5D2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4A24837" w14:textId="77777777" w:rsidR="00843A88" w:rsidRPr="00AD45A9" w:rsidRDefault="00DE5D2B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DE5D2B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E5D2B">
        <w:rPr>
          <w:rFonts w:ascii="Arial" w:hAnsi="Arial" w:cs="Arial"/>
          <w:sz w:val="24"/>
          <w:szCs w:val="24"/>
        </w:rPr>
        <w:t>66</w:t>
      </w:r>
    </w:p>
    <w:p w14:paraId="30B91F9A" w14:textId="77777777" w:rsidR="00843A88" w:rsidRPr="00AD45A9" w:rsidRDefault="00DE5D2B" w:rsidP="00843A88">
      <w:pPr>
        <w:rPr>
          <w:rFonts w:ascii="Arial" w:hAnsi="Arial" w:cs="Arial"/>
          <w:sz w:val="24"/>
          <w:szCs w:val="24"/>
        </w:rPr>
      </w:pPr>
      <w:r w:rsidRPr="00DE5D2B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E5D2B">
        <w:rPr>
          <w:rFonts w:ascii="Arial" w:hAnsi="Arial" w:cs="Arial"/>
          <w:sz w:val="24"/>
          <w:szCs w:val="24"/>
        </w:rPr>
        <w:t>Kraków</w:t>
      </w:r>
    </w:p>
    <w:p w14:paraId="48FE2492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CDD5C5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E76029B" w14:textId="58D0E71D" w:rsidR="000D2168" w:rsidRPr="000D2168" w:rsidRDefault="000D2168" w:rsidP="00FD4AEC">
      <w:pPr>
        <w:spacing w:after="480"/>
        <w:jc w:val="both"/>
        <w:rPr>
          <w:bCs/>
          <w:sz w:val="24"/>
          <w:szCs w:val="24"/>
        </w:rPr>
      </w:pPr>
      <w:r w:rsidRPr="000D2168">
        <w:rPr>
          <w:rFonts w:ascii="Arial" w:hAnsi="Arial" w:cs="Arial"/>
          <w:bCs/>
          <w:sz w:val="24"/>
          <w:szCs w:val="24"/>
        </w:rPr>
        <w:t>SZP-271-33/24-</w:t>
      </w:r>
      <w:r w:rsidR="004F7AB9">
        <w:rPr>
          <w:rFonts w:ascii="Arial" w:hAnsi="Arial" w:cs="Arial"/>
          <w:bCs/>
          <w:sz w:val="24"/>
          <w:szCs w:val="24"/>
        </w:rPr>
        <w:t>809.</w:t>
      </w:r>
      <w:r w:rsidRPr="000D2168">
        <w:rPr>
          <w:rFonts w:ascii="Arial" w:hAnsi="Arial" w:cs="Arial"/>
          <w:bCs/>
          <w:sz w:val="24"/>
          <w:szCs w:val="24"/>
        </w:rPr>
        <w:t>AOM</w:t>
      </w:r>
    </w:p>
    <w:p w14:paraId="6B8ED383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1552679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AB1E0BA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15A96AA2" w14:textId="77777777" w:rsidTr="00FD4AEC">
        <w:tc>
          <w:tcPr>
            <w:tcW w:w="2269" w:type="dxa"/>
            <w:shd w:val="clear" w:color="auto" w:fill="auto"/>
          </w:tcPr>
          <w:p w14:paraId="35070135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C62C96" w14:textId="77777777" w:rsidR="004E4B64" w:rsidRPr="004E4B64" w:rsidRDefault="00DE5D2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E5D2B">
              <w:rPr>
                <w:rFonts w:ascii="Arial" w:hAnsi="Arial" w:cs="Arial"/>
                <w:bCs/>
                <w:sz w:val="24"/>
                <w:szCs w:val="24"/>
              </w:rPr>
              <w:t>Sukcesywny zakup i dostawa materiałów papierniczych, biurowych, kopert, papieru do drukarek i kserokopiarek oraz materiałów eksploatacyjnych do aparatu Epson PP-100 II oraz do aparatu Rimage model 2450.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E5D2B" w:rsidRPr="004E4B64" w14:paraId="40EF2C6E" w14:textId="77777777" w:rsidTr="00025CE2">
        <w:tc>
          <w:tcPr>
            <w:tcW w:w="2269" w:type="dxa"/>
            <w:shd w:val="clear" w:color="auto" w:fill="auto"/>
          </w:tcPr>
          <w:p w14:paraId="1F6C9129" w14:textId="77777777" w:rsidR="00DE5D2B" w:rsidRPr="004E4B64" w:rsidRDefault="00DE5D2B" w:rsidP="00025C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09903D" w14:textId="77777777" w:rsidR="00DE5D2B" w:rsidRPr="004E4B64" w:rsidRDefault="00DE5D2B" w:rsidP="00025C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E5D2B">
              <w:rPr>
                <w:rFonts w:ascii="Arial" w:hAnsi="Arial" w:cs="Arial"/>
                <w:bCs/>
                <w:sz w:val="24"/>
                <w:szCs w:val="24"/>
              </w:rPr>
              <w:t>SZP-271-33/24</w:t>
            </w:r>
          </w:p>
        </w:tc>
      </w:tr>
    </w:tbl>
    <w:p w14:paraId="3288619C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143D66C4" w14:textId="77777777" w:rsidTr="00C46732">
        <w:tc>
          <w:tcPr>
            <w:tcW w:w="9330" w:type="dxa"/>
            <w:shd w:val="clear" w:color="auto" w:fill="F2F2F2"/>
            <w:hideMark/>
          </w:tcPr>
          <w:p w14:paraId="35157BDC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29C1764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E5D2B" w:rsidRPr="00DE5D2B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E5D2B" w:rsidRPr="00DE5D2B">
        <w:rPr>
          <w:rFonts w:ascii="Arial" w:hAnsi="Arial" w:cs="Arial"/>
          <w:sz w:val="24"/>
          <w:szCs w:val="24"/>
        </w:rPr>
        <w:t>(</w:t>
      </w:r>
      <w:proofErr w:type="spellStart"/>
      <w:r w:rsidR="00DE5D2B" w:rsidRPr="00DE5D2B">
        <w:rPr>
          <w:rFonts w:ascii="Arial" w:hAnsi="Arial" w:cs="Arial"/>
          <w:sz w:val="24"/>
          <w:szCs w:val="24"/>
        </w:rPr>
        <w:t>t.j</w:t>
      </w:r>
      <w:proofErr w:type="spellEnd"/>
      <w:r w:rsidR="00DE5D2B" w:rsidRPr="00DE5D2B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E5D2B" w:rsidRPr="00E935D6" w14:paraId="5298F963" w14:textId="77777777" w:rsidTr="00025CE2">
        <w:tc>
          <w:tcPr>
            <w:tcW w:w="9356" w:type="dxa"/>
            <w:shd w:val="clear" w:color="auto" w:fill="auto"/>
          </w:tcPr>
          <w:p w14:paraId="093A14EC" w14:textId="77777777" w:rsidR="00DE5D2B" w:rsidRPr="004E4B64" w:rsidRDefault="00DE5D2B" w:rsidP="00025CE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DE5D2B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1441610D" w14:textId="0D769753" w:rsidR="00DE5D2B" w:rsidRPr="00DE5D2B" w:rsidRDefault="00DE5D2B" w:rsidP="00963F1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Zadanie 1 Poz. 17</w:t>
            </w:r>
          </w:p>
          <w:p w14:paraId="2B34F5DB" w14:textId="77777777" w:rsidR="00DE5D2B" w:rsidRPr="00DE5D2B" w:rsidRDefault="00DE5D2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 xml:space="preserve">Zamawiający wymaga zaoferowania kalki maszynowej, ołówkowej A4 w kolorze czarnym. Kalka maszynowa i kalka ołówkowa to dwa różne produkty w różnych </w:t>
            </w:r>
            <w:r w:rsidRPr="00DE5D2B">
              <w:rPr>
                <w:rFonts w:ascii="Arial" w:hAnsi="Arial" w:cs="Arial"/>
                <w:sz w:val="24"/>
                <w:szCs w:val="24"/>
              </w:rPr>
              <w:lastRenderedPageBreak/>
              <w:t xml:space="preserve">cenach. Kalka maszynowa występuje w kolorze czarnym zaś kalka ołówkowa w kolorze niebieskim i fioletowym. Proszę o zmianę opisu zamówienia bądź rozbicia tej pozycji na dwie oddzielne. </w:t>
            </w:r>
          </w:p>
          <w:p w14:paraId="257EFCC8" w14:textId="77777777" w:rsidR="007F067B" w:rsidRPr="004E4B64" w:rsidRDefault="007F067B" w:rsidP="007F067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E2CA884" w14:textId="3A71C80B" w:rsidR="007F067B" w:rsidRDefault="007F067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963F1A">
              <w:rPr>
                <w:rFonts w:ascii="Arial" w:hAnsi="Arial" w:cs="Arial"/>
                <w:sz w:val="24"/>
                <w:szCs w:val="24"/>
              </w:rPr>
              <w:t>zmienia opis przedmiotu zamówienia w poz. 17, który otrzymuje brzmienie</w:t>
            </w:r>
            <w:r w:rsidRPr="007F067B">
              <w:rPr>
                <w:rFonts w:ascii="Arial" w:hAnsi="Arial" w:cs="Arial"/>
                <w:sz w:val="24"/>
                <w:szCs w:val="24"/>
              </w:rPr>
              <w:t xml:space="preserve">: kalka ołówkowa  w kolorach niebieskim </w:t>
            </w:r>
            <w:r w:rsidR="00EA1F34">
              <w:rPr>
                <w:rFonts w:ascii="Arial" w:hAnsi="Arial" w:cs="Arial"/>
                <w:sz w:val="24"/>
                <w:szCs w:val="24"/>
              </w:rPr>
              <w:t>i/</w:t>
            </w:r>
            <w:r w:rsidR="0085465D" w:rsidRPr="00EA1F34">
              <w:rPr>
                <w:rFonts w:ascii="Arial" w:hAnsi="Arial" w:cs="Arial"/>
                <w:sz w:val="24"/>
                <w:szCs w:val="24"/>
              </w:rPr>
              <w:t>lub</w:t>
            </w:r>
            <w:r w:rsidRPr="00BD466E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7F067B">
              <w:rPr>
                <w:rFonts w:ascii="Arial" w:hAnsi="Arial" w:cs="Arial"/>
                <w:sz w:val="24"/>
                <w:szCs w:val="24"/>
              </w:rPr>
              <w:t>fioletowym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2A195B2" w14:textId="61641DC2" w:rsidR="00DE5D2B" w:rsidRPr="00DE5D2B" w:rsidRDefault="00DE5D2B" w:rsidP="00963F1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Zadanie 1 Poz. 20</w:t>
            </w:r>
          </w:p>
          <w:p w14:paraId="5BF88615" w14:textId="77777777" w:rsidR="00DE5D2B" w:rsidRPr="00DE5D2B" w:rsidRDefault="00DE5D2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Na rynku nie występują bloczki / karteczki samoprzylepne w rozmiarze 31x58. Proszę o zmianę opisu zamówienia na Karteczki samoprzylepne 38x51mm opak a'100szt.</w:t>
            </w:r>
          </w:p>
          <w:p w14:paraId="0594EE1C" w14:textId="0AA4B937" w:rsidR="007F067B" w:rsidRPr="004E4B64" w:rsidRDefault="007F067B" w:rsidP="007F067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18DE9A1" w14:textId="7FE973EF" w:rsidR="007F067B" w:rsidRDefault="007F067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963F1A">
              <w:rPr>
                <w:rFonts w:ascii="Arial" w:hAnsi="Arial" w:cs="Arial"/>
                <w:sz w:val="24"/>
                <w:szCs w:val="24"/>
              </w:rPr>
              <w:t>zmienia opis przedmiotu zamówienia w poz. 20, który otrzymuje brzmienie</w:t>
            </w:r>
            <w:r w:rsidRPr="007F067B">
              <w:rPr>
                <w:rFonts w:ascii="Arial" w:hAnsi="Arial" w:cs="Arial"/>
                <w:sz w:val="24"/>
                <w:szCs w:val="24"/>
              </w:rPr>
              <w:t>: karteczki samoprzylepne  38 x 51mm</w:t>
            </w:r>
            <w:r w:rsidR="00963F1A">
              <w:rPr>
                <w:rFonts w:ascii="Arial" w:hAnsi="Arial" w:cs="Arial"/>
                <w:sz w:val="24"/>
                <w:szCs w:val="24"/>
              </w:rPr>
              <w:t xml:space="preserve"> (+/- 5mm)</w:t>
            </w:r>
            <w:r w:rsidRPr="007F067B">
              <w:rPr>
                <w:rFonts w:ascii="Arial" w:hAnsi="Arial" w:cs="Arial"/>
                <w:sz w:val="24"/>
                <w:szCs w:val="24"/>
              </w:rPr>
              <w:t xml:space="preserve"> opak a' 100szt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F4CD2EB" w14:textId="6C048A33" w:rsidR="00DE5D2B" w:rsidRPr="00DE5D2B" w:rsidRDefault="00DE5D2B" w:rsidP="00963F1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Zadanie 1 Poz. 29</w:t>
            </w:r>
          </w:p>
          <w:p w14:paraId="41448EB0" w14:textId="210E0203" w:rsidR="00DE5D2B" w:rsidRPr="00DE5D2B" w:rsidRDefault="00DE5D2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 xml:space="preserve">Czy Zamawiający dopuszcza zaoferowanie magnesów do tablic magnetycznych mix kolorów w opakowaniu po 10 </w:t>
            </w:r>
            <w:proofErr w:type="spellStart"/>
            <w:r w:rsidRPr="00DE5D2B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DE5D2B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3F794C5A" w14:textId="77777777" w:rsidR="007F067B" w:rsidRPr="004E4B64" w:rsidRDefault="007F067B" w:rsidP="007F067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22BF97" w14:textId="39F5AD81" w:rsidR="00DE5D2B" w:rsidRPr="00DE5D2B" w:rsidRDefault="007F067B" w:rsidP="007F06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Pr="007F067B">
              <w:rPr>
                <w:rFonts w:ascii="Arial" w:hAnsi="Arial" w:cs="Arial"/>
                <w:sz w:val="24"/>
                <w:szCs w:val="24"/>
              </w:rPr>
              <w:t>dopuszcza mix kolorów magnesów do tablic magnetycznych w opakowaniu po 10 szt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61CF2E7" w14:textId="2BA2272E" w:rsidR="00DE5D2B" w:rsidRPr="00DE5D2B" w:rsidRDefault="00DE5D2B" w:rsidP="00963F1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Zadanie 1 Poz. 34</w:t>
            </w:r>
          </w:p>
          <w:p w14:paraId="6F9F42E2" w14:textId="77777777" w:rsidR="00DE5D2B" w:rsidRPr="00DE5D2B" w:rsidRDefault="00DE5D2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 xml:space="preserve">Proszę o zmianę opisu zamówienia na Blok notatnikowy A4 100 kartek w kratkę. </w:t>
            </w:r>
          </w:p>
          <w:p w14:paraId="75A0EE7D" w14:textId="77777777" w:rsidR="007F067B" w:rsidRPr="004E4B64" w:rsidRDefault="007F067B" w:rsidP="007F067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BD5D66E" w14:textId="41BEB850" w:rsidR="00DE5D2B" w:rsidRPr="00DE5D2B" w:rsidRDefault="007F067B" w:rsidP="007F06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Pr="007F067B">
              <w:rPr>
                <w:rFonts w:ascii="Arial" w:hAnsi="Arial" w:cs="Arial"/>
                <w:sz w:val="24"/>
                <w:szCs w:val="24"/>
              </w:rPr>
              <w:t>zmi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7F067B">
              <w:rPr>
                <w:rFonts w:ascii="Arial" w:hAnsi="Arial" w:cs="Arial"/>
                <w:sz w:val="24"/>
                <w:szCs w:val="24"/>
              </w:rPr>
              <w:t>n</w:t>
            </w:r>
            <w:r>
              <w:rPr>
                <w:rFonts w:ascii="Arial" w:hAnsi="Arial" w:cs="Arial"/>
                <w:sz w:val="24"/>
                <w:szCs w:val="24"/>
              </w:rPr>
              <w:t>ia</w:t>
            </w:r>
            <w:r w:rsidRPr="007F067B">
              <w:rPr>
                <w:rFonts w:ascii="Arial" w:hAnsi="Arial" w:cs="Arial"/>
                <w:sz w:val="24"/>
                <w:szCs w:val="24"/>
              </w:rPr>
              <w:t xml:space="preserve"> opis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067B">
              <w:rPr>
                <w:rFonts w:ascii="Arial" w:hAnsi="Arial" w:cs="Arial"/>
                <w:sz w:val="24"/>
                <w:szCs w:val="24"/>
              </w:rPr>
              <w:t xml:space="preserve"> z "Notes-brulion A4 -100 kartek w kratkę " na "BLOK NOTATNIKOWY A4-100 KARTEK W KRATKĘ"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5901D64" w14:textId="0D708147" w:rsidR="00DE5D2B" w:rsidRPr="00DE5D2B" w:rsidRDefault="00DE5D2B" w:rsidP="00963F1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Zadanie 1 Poz. 35</w:t>
            </w:r>
          </w:p>
          <w:p w14:paraId="64C46097" w14:textId="77777777" w:rsidR="00DE5D2B" w:rsidRPr="00DE5D2B" w:rsidRDefault="00DE5D2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 xml:space="preserve">Proszę o zmianę opisu zamówienia na Blok notatnikowy A5 100 kartek w kratkę. </w:t>
            </w:r>
          </w:p>
          <w:p w14:paraId="661CC132" w14:textId="77777777" w:rsidR="007F067B" w:rsidRPr="004E4B64" w:rsidRDefault="007F067B" w:rsidP="007F067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CBA63D6" w14:textId="20218A2E" w:rsidR="00DE5D2B" w:rsidRPr="00DE5D2B" w:rsidRDefault="007F067B" w:rsidP="007F06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Pr="007F067B">
              <w:rPr>
                <w:rFonts w:ascii="Arial" w:hAnsi="Arial" w:cs="Arial"/>
                <w:sz w:val="24"/>
                <w:szCs w:val="24"/>
              </w:rPr>
              <w:t>zmi</w:t>
            </w:r>
            <w:r>
              <w:rPr>
                <w:rFonts w:ascii="Arial" w:hAnsi="Arial" w:cs="Arial"/>
                <w:sz w:val="24"/>
                <w:szCs w:val="24"/>
              </w:rPr>
              <w:t>enia</w:t>
            </w:r>
            <w:r w:rsidRPr="007F067B">
              <w:rPr>
                <w:rFonts w:ascii="Arial" w:hAnsi="Arial" w:cs="Arial"/>
                <w:sz w:val="24"/>
                <w:szCs w:val="24"/>
              </w:rPr>
              <w:t xml:space="preserve"> opis  z "Notes-brulion A5 -100 kartek w kratkę " na "BLOK NOTATNIKOWY A5-100 KARTEK W KRATKĘ"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594E08E" w14:textId="2A54198F" w:rsidR="00DE5D2B" w:rsidRPr="00DE5D2B" w:rsidRDefault="00DE5D2B" w:rsidP="00963F1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Zadanie 1 Poz. 37</w:t>
            </w:r>
          </w:p>
          <w:p w14:paraId="6B77A34A" w14:textId="77777777" w:rsidR="00DE5D2B" w:rsidRPr="00DE5D2B" w:rsidRDefault="00DE5D2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 xml:space="preserve">Na rynku nie występują ołówki o twardości grafitu 2HB. Proszę o zaproponowanie </w:t>
            </w:r>
            <w:r w:rsidRPr="00DE5D2B">
              <w:rPr>
                <w:rFonts w:ascii="Arial" w:hAnsi="Arial" w:cs="Arial"/>
                <w:sz w:val="24"/>
                <w:szCs w:val="24"/>
              </w:rPr>
              <w:lastRenderedPageBreak/>
              <w:t>innej grubości grafitu. Skala twardości ołówków od najmiększego do najtwardszego wygląda następująco: 9B, 8B, 7B, 6B, 5B, 4B, 3B, 2B, B, HB, F, H, 2H, 3H, 4H, 5H, 6H, 7H, 8H, 9H</w:t>
            </w:r>
          </w:p>
          <w:p w14:paraId="61FDDA92" w14:textId="77777777" w:rsidR="007F067B" w:rsidRPr="004E4B64" w:rsidRDefault="007F067B" w:rsidP="007F067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7C049E3" w14:textId="3256E063" w:rsidR="00DE5D2B" w:rsidRPr="00DE5D2B" w:rsidRDefault="007F067B" w:rsidP="007F06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963F1A">
              <w:rPr>
                <w:rFonts w:ascii="Arial" w:hAnsi="Arial" w:cs="Arial"/>
                <w:sz w:val="24"/>
                <w:szCs w:val="24"/>
              </w:rPr>
              <w:t>zmienia opis przedmiotu zamówienia w poz.17, która otrzymuje brzmienie</w:t>
            </w:r>
            <w:r w:rsidRPr="007F067B">
              <w:rPr>
                <w:rFonts w:ascii="Arial" w:hAnsi="Arial" w:cs="Arial"/>
                <w:sz w:val="24"/>
                <w:szCs w:val="24"/>
              </w:rPr>
              <w:t>: Ołówek zwykły HB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6DF7AFB" w14:textId="70C95B8C" w:rsidR="00DE5D2B" w:rsidRPr="00DE5D2B" w:rsidRDefault="00DE5D2B" w:rsidP="006A4EA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Zadanie 1 Poz. 43</w:t>
            </w:r>
          </w:p>
          <w:p w14:paraId="567DD024" w14:textId="77777777" w:rsidR="00DE5D2B" w:rsidRPr="00DE5D2B" w:rsidRDefault="00DE5D2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Na rynku nie występuje marker / pisak permanentny o dokładnej grubości pisania 5mm. Czy Zamawiający dopuszcza zaoferowanie markera o grubości linii pisania w przedziale 1-5 mm?</w:t>
            </w:r>
          </w:p>
          <w:p w14:paraId="1F457E6E" w14:textId="77777777" w:rsidR="007F067B" w:rsidRPr="004E4B64" w:rsidRDefault="007F067B" w:rsidP="007F067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3A6D091" w14:textId="6C1C9A80" w:rsidR="00DE5D2B" w:rsidRPr="00DE5D2B" w:rsidRDefault="007F067B" w:rsidP="007F06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Pr="007F067B">
              <w:rPr>
                <w:rFonts w:ascii="Arial" w:hAnsi="Arial" w:cs="Arial"/>
                <w:sz w:val="24"/>
                <w:szCs w:val="24"/>
              </w:rPr>
              <w:t>dopuszcza markery o grubości linii pisania w przedziale  1-5mm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19C1C33" w14:textId="7586F04C" w:rsidR="00DE5D2B" w:rsidRPr="00DE5D2B" w:rsidRDefault="00DE5D2B" w:rsidP="006A4EA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Zadanie 1 Poz. 49</w:t>
            </w:r>
          </w:p>
          <w:p w14:paraId="7CF29BFA" w14:textId="77777777" w:rsidR="00DE5D2B" w:rsidRPr="00DE5D2B" w:rsidRDefault="00DE5D2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 xml:space="preserve">Na rynku nie występuje segregator ringowy z dźwignią o grubości grzbietu 7mm spełniający wymagania. Proszę o zmianę opisu przedmiotu zamówienia na Segregatory A4/7,5 cm dwa </w:t>
            </w:r>
            <w:proofErr w:type="spellStart"/>
            <w:r w:rsidRPr="00DE5D2B">
              <w:rPr>
                <w:rFonts w:ascii="Arial" w:hAnsi="Arial" w:cs="Arial"/>
                <w:sz w:val="24"/>
                <w:szCs w:val="24"/>
              </w:rPr>
              <w:t>rylingi</w:t>
            </w:r>
            <w:proofErr w:type="spellEnd"/>
            <w:r w:rsidRPr="00DE5D2B">
              <w:rPr>
                <w:rFonts w:ascii="Arial" w:hAnsi="Arial" w:cs="Arial"/>
                <w:sz w:val="24"/>
                <w:szCs w:val="24"/>
              </w:rPr>
              <w:t xml:space="preserve"> z dźwignią i okuciem kolory wg wyboru.</w:t>
            </w:r>
          </w:p>
          <w:p w14:paraId="285B8EF2" w14:textId="77777777" w:rsidR="007F067B" w:rsidRPr="004E4B64" w:rsidRDefault="007F067B" w:rsidP="007F067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256C2A8" w14:textId="04B7669B" w:rsidR="00DE5D2B" w:rsidRPr="00EA1F34" w:rsidRDefault="007F067B" w:rsidP="007F06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1F34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85465D" w:rsidRPr="00EA1F34">
              <w:rPr>
                <w:rFonts w:ascii="Arial" w:hAnsi="Arial" w:cs="Arial"/>
                <w:sz w:val="24"/>
                <w:szCs w:val="24"/>
              </w:rPr>
              <w:t xml:space="preserve">dopuszcza segregatory A4/7,5 cm dwa </w:t>
            </w:r>
            <w:proofErr w:type="spellStart"/>
            <w:r w:rsidR="0085465D" w:rsidRPr="00EA1F34">
              <w:rPr>
                <w:rFonts w:ascii="Arial" w:hAnsi="Arial" w:cs="Arial"/>
                <w:sz w:val="24"/>
                <w:szCs w:val="24"/>
              </w:rPr>
              <w:t>rylingi</w:t>
            </w:r>
            <w:proofErr w:type="spellEnd"/>
            <w:r w:rsidR="0085465D" w:rsidRPr="00EA1F34">
              <w:rPr>
                <w:rFonts w:ascii="Arial" w:hAnsi="Arial" w:cs="Arial"/>
                <w:sz w:val="24"/>
                <w:szCs w:val="24"/>
              </w:rPr>
              <w:t xml:space="preserve"> z dźwignią i okuciem kolory wg wyboru.</w:t>
            </w:r>
          </w:p>
          <w:p w14:paraId="55764BD2" w14:textId="1AD198BD" w:rsidR="00DE5D2B" w:rsidRPr="00DE5D2B" w:rsidRDefault="00DE5D2B" w:rsidP="006A4EA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 xml:space="preserve">Zadanie 1 Poz. 53 </w:t>
            </w:r>
          </w:p>
          <w:p w14:paraId="36479840" w14:textId="77777777" w:rsidR="00DE5D2B" w:rsidRPr="00DE5D2B" w:rsidRDefault="00DE5D2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 xml:space="preserve">Spinacze o wymaganym rozmiarze przez Zamawiającego pakowane są po 100 </w:t>
            </w:r>
            <w:proofErr w:type="spellStart"/>
            <w:r w:rsidRPr="00DE5D2B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DE5D2B">
              <w:rPr>
                <w:rFonts w:ascii="Arial" w:hAnsi="Arial" w:cs="Arial"/>
                <w:sz w:val="24"/>
                <w:szCs w:val="24"/>
              </w:rPr>
              <w:t xml:space="preserve"> w opakowaniu. Proszę o zmianę opisu przedmiotu zamówienia. </w:t>
            </w:r>
          </w:p>
          <w:p w14:paraId="7E2A9A40" w14:textId="77777777" w:rsidR="007F067B" w:rsidRPr="004E4B64" w:rsidRDefault="007F067B" w:rsidP="007F067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3A89B60" w14:textId="037E7E7A" w:rsidR="00DE5D2B" w:rsidRPr="00DE5D2B" w:rsidRDefault="007F067B" w:rsidP="007F06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Pr="007F067B">
              <w:rPr>
                <w:rFonts w:ascii="Arial" w:hAnsi="Arial" w:cs="Arial"/>
                <w:sz w:val="24"/>
                <w:szCs w:val="24"/>
              </w:rPr>
              <w:t>zmi</w:t>
            </w:r>
            <w:r>
              <w:rPr>
                <w:rFonts w:ascii="Arial" w:hAnsi="Arial" w:cs="Arial"/>
                <w:sz w:val="24"/>
                <w:szCs w:val="24"/>
              </w:rPr>
              <w:t>enia</w:t>
            </w:r>
            <w:r w:rsidRPr="007F067B">
              <w:rPr>
                <w:rFonts w:ascii="Arial" w:hAnsi="Arial" w:cs="Arial"/>
                <w:sz w:val="24"/>
                <w:szCs w:val="24"/>
              </w:rPr>
              <w:t xml:space="preserve"> opis z " Spinacze biurowe duże 50mm opak. a '50szt " na "SPINACZE BIUROWE DUŻE 50mm OPAK. a'100szt."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65DA0B2" w14:textId="0E544CD3" w:rsidR="00DE5D2B" w:rsidRPr="00DE5D2B" w:rsidRDefault="00DE5D2B" w:rsidP="006A4EA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Zadanie 1 Poz. 60</w:t>
            </w:r>
          </w:p>
          <w:p w14:paraId="70EA9903" w14:textId="29C791E8" w:rsidR="00DE5D2B" w:rsidRPr="00DE5D2B" w:rsidRDefault="00DE5D2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Czy Zamawiający dopuszcza zaoferowanie taśmy pakowej o wymiarach 48mm x 50m?</w:t>
            </w:r>
          </w:p>
          <w:p w14:paraId="34D984C9" w14:textId="77777777" w:rsidR="007F067B" w:rsidRPr="004E4B64" w:rsidRDefault="007F067B" w:rsidP="007F067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2FD0BD0" w14:textId="6B97B069" w:rsidR="00DE5D2B" w:rsidRPr="00DE5D2B" w:rsidRDefault="007F067B" w:rsidP="007F06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963F1A">
              <w:rPr>
                <w:rFonts w:ascii="Arial" w:hAnsi="Arial" w:cs="Arial"/>
                <w:sz w:val="24"/>
                <w:szCs w:val="24"/>
              </w:rPr>
              <w:t xml:space="preserve">dopisuje długość taśmy: min.50m. Zamawiający </w:t>
            </w:r>
            <w:r w:rsidRPr="007F067B">
              <w:rPr>
                <w:rFonts w:ascii="Arial" w:hAnsi="Arial" w:cs="Arial"/>
                <w:sz w:val="24"/>
                <w:szCs w:val="24"/>
              </w:rPr>
              <w:t xml:space="preserve">dopuszcza taśmę </w:t>
            </w:r>
            <w:r w:rsidRPr="007F067B">
              <w:rPr>
                <w:rFonts w:ascii="Arial" w:hAnsi="Arial" w:cs="Arial"/>
                <w:sz w:val="24"/>
                <w:szCs w:val="24"/>
              </w:rPr>
              <w:lastRenderedPageBreak/>
              <w:t>pakową o wymiarach 48mm x 50m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0BB10FD" w14:textId="05BC6816" w:rsidR="00DE5D2B" w:rsidRPr="00DE5D2B" w:rsidRDefault="00DE5D2B" w:rsidP="006A4EA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zadanie 1 Poz. 70</w:t>
            </w:r>
          </w:p>
          <w:p w14:paraId="53879F70" w14:textId="77777777" w:rsidR="00DE5D2B" w:rsidRPr="00DE5D2B" w:rsidRDefault="00DE5D2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Czy Zamawiający dopuszcza zaoferowanie teczki do podpisu z ilością 16 kartek?</w:t>
            </w:r>
          </w:p>
          <w:p w14:paraId="6C242219" w14:textId="77777777" w:rsidR="007F067B" w:rsidRPr="004E4B64" w:rsidRDefault="007F067B" w:rsidP="007F067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4FC6A53" w14:textId="4A1D8A85" w:rsidR="00DE5D2B" w:rsidRPr="00DE5D2B" w:rsidRDefault="007F067B" w:rsidP="007F06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963F1A">
              <w:rPr>
                <w:rFonts w:ascii="Arial" w:hAnsi="Arial" w:cs="Arial"/>
                <w:sz w:val="24"/>
                <w:szCs w:val="24"/>
              </w:rPr>
              <w:t xml:space="preserve">nie </w:t>
            </w:r>
            <w:r w:rsidRPr="007F067B">
              <w:rPr>
                <w:rFonts w:ascii="Arial" w:hAnsi="Arial" w:cs="Arial"/>
                <w:sz w:val="24"/>
                <w:szCs w:val="24"/>
              </w:rPr>
              <w:t>dopuszcza zaoferowani</w:t>
            </w:r>
            <w:r w:rsidR="00963F1A">
              <w:rPr>
                <w:rFonts w:ascii="Arial" w:hAnsi="Arial" w:cs="Arial"/>
                <w:sz w:val="24"/>
                <w:szCs w:val="24"/>
              </w:rPr>
              <w:t>a</w:t>
            </w:r>
            <w:r w:rsidRPr="007F067B">
              <w:rPr>
                <w:rFonts w:ascii="Arial" w:hAnsi="Arial" w:cs="Arial"/>
                <w:sz w:val="24"/>
                <w:szCs w:val="24"/>
              </w:rPr>
              <w:t xml:space="preserve"> teczek do podpisu z ilością 16 kartek</w:t>
            </w:r>
            <w:r w:rsidR="00963F1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287B570" w14:textId="54E6F498" w:rsidR="00DE5D2B" w:rsidRPr="00DE5D2B" w:rsidRDefault="00DE5D2B" w:rsidP="006A4EA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Zadanie 1 Poz. 80</w:t>
            </w:r>
          </w:p>
          <w:p w14:paraId="1B4867E0" w14:textId="77777777" w:rsidR="00DE5D2B" w:rsidRPr="00DE5D2B" w:rsidRDefault="00DE5D2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Zeszyty nie występują na rynku w ilości 90 kartek. Proszę o zmianę opisu przedmiotu zamówienia na Zeszyt w kratkę A-5 96 kartek</w:t>
            </w:r>
          </w:p>
          <w:p w14:paraId="48482DE6" w14:textId="77777777" w:rsidR="007F067B" w:rsidRPr="004E4B64" w:rsidRDefault="007F067B" w:rsidP="007F067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3C5BC37" w14:textId="284ED051" w:rsidR="00DE5D2B" w:rsidRPr="00DE5D2B" w:rsidRDefault="007F067B" w:rsidP="007F06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Pr="007F067B">
              <w:rPr>
                <w:rFonts w:ascii="Arial" w:hAnsi="Arial" w:cs="Arial"/>
                <w:sz w:val="24"/>
                <w:szCs w:val="24"/>
              </w:rPr>
              <w:t>zmi</w:t>
            </w:r>
            <w:r>
              <w:rPr>
                <w:rFonts w:ascii="Arial" w:hAnsi="Arial" w:cs="Arial"/>
                <w:sz w:val="24"/>
                <w:szCs w:val="24"/>
              </w:rPr>
              <w:t>enia</w:t>
            </w:r>
            <w:r w:rsidRPr="007F067B">
              <w:rPr>
                <w:rFonts w:ascii="Arial" w:hAnsi="Arial" w:cs="Arial"/>
                <w:sz w:val="24"/>
                <w:szCs w:val="24"/>
              </w:rPr>
              <w:t xml:space="preserve"> opis z " Zeszyt w kratkę A-5 90 kartek" na "ZESZYT W KRATKĘ A-5 96 KARTEK "</w:t>
            </w:r>
            <w:r w:rsidR="000D216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3D25A88" w14:textId="04C6382B" w:rsidR="00DE5D2B" w:rsidRPr="00DE5D2B" w:rsidRDefault="00DE5D2B" w:rsidP="006A4EA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>Zadanie 1 Poz. 86</w:t>
            </w:r>
          </w:p>
          <w:p w14:paraId="07E7D100" w14:textId="77777777" w:rsidR="00DE5D2B" w:rsidRPr="004E4B64" w:rsidRDefault="00DE5D2B" w:rsidP="00025C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D2B">
              <w:rPr>
                <w:rFonts w:ascii="Arial" w:hAnsi="Arial" w:cs="Arial"/>
                <w:sz w:val="24"/>
                <w:szCs w:val="24"/>
              </w:rPr>
              <w:t xml:space="preserve">Czy Zamawiający dopuszcza zaoferowanie zwilżacza do </w:t>
            </w:r>
            <w:proofErr w:type="spellStart"/>
            <w:r w:rsidRPr="00DE5D2B">
              <w:rPr>
                <w:rFonts w:ascii="Arial" w:hAnsi="Arial" w:cs="Arial"/>
                <w:sz w:val="24"/>
                <w:szCs w:val="24"/>
              </w:rPr>
              <w:t>palcy</w:t>
            </w:r>
            <w:proofErr w:type="spellEnd"/>
            <w:r w:rsidRPr="00DE5D2B">
              <w:rPr>
                <w:rFonts w:ascii="Arial" w:hAnsi="Arial" w:cs="Arial"/>
                <w:sz w:val="24"/>
                <w:szCs w:val="24"/>
              </w:rPr>
              <w:t xml:space="preserve"> na bazie gliceryny?</w:t>
            </w:r>
          </w:p>
          <w:p w14:paraId="5E4AEE1B" w14:textId="77777777" w:rsidR="00DE5D2B" w:rsidRDefault="00DE5D2B" w:rsidP="000D216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642432B" w14:textId="729A6C85" w:rsidR="000D2168" w:rsidRDefault="000D2168" w:rsidP="000D216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Pr="000D2168">
              <w:rPr>
                <w:rFonts w:ascii="Arial" w:hAnsi="Arial" w:cs="Arial"/>
                <w:sz w:val="24"/>
                <w:szCs w:val="24"/>
              </w:rPr>
              <w:t>dopuszcza zaoferowanie zwilżacza do palców na bazie gliceryny.</w:t>
            </w:r>
          </w:p>
          <w:p w14:paraId="732D3E9A" w14:textId="77777777" w:rsidR="000D2168" w:rsidRDefault="000D2168" w:rsidP="000D216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14:paraId="1C646590" w14:textId="500534E0" w:rsidR="000D2168" w:rsidRPr="000D2168" w:rsidRDefault="000D2168" w:rsidP="000D216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1A42E05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286549A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4ECDD69C" w14:textId="02FEDB55" w:rsidR="00230915" w:rsidRDefault="00230915" w:rsidP="00230915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Dorota Góral</w:t>
      </w:r>
    </w:p>
    <w:p w14:paraId="54FE981C" w14:textId="643F1A60" w:rsidR="00230915" w:rsidRPr="00230915" w:rsidRDefault="00230915" w:rsidP="00230915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sectPr w:rsidR="00230915" w:rsidRPr="00230915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DDE3C" w14:textId="77777777" w:rsidR="00735486" w:rsidRDefault="00735486">
      <w:r>
        <w:separator/>
      </w:r>
    </w:p>
  </w:endnote>
  <w:endnote w:type="continuationSeparator" w:id="0">
    <w:p w14:paraId="689F233B" w14:textId="77777777" w:rsidR="00735486" w:rsidRDefault="0073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9F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63211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D8F2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C9F795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6EBF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C732C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F2EFA6" w14:textId="77777777" w:rsidR="006D4AB3" w:rsidRDefault="006D4AB3">
    <w:pPr>
      <w:pStyle w:val="Stopka"/>
      <w:tabs>
        <w:tab w:val="clear" w:pos="4536"/>
        <w:tab w:val="left" w:pos="6237"/>
      </w:tabs>
    </w:pPr>
  </w:p>
  <w:p w14:paraId="60E0B5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9C0C5" w14:textId="77777777" w:rsidR="00735486" w:rsidRDefault="00735486">
      <w:r>
        <w:separator/>
      </w:r>
    </w:p>
  </w:footnote>
  <w:footnote w:type="continuationSeparator" w:id="0">
    <w:p w14:paraId="3926CFB3" w14:textId="77777777" w:rsidR="00735486" w:rsidRDefault="0073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00ED3" w14:textId="77777777" w:rsidR="00DE5D2B" w:rsidRDefault="00DE5D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F01F1" w14:textId="77777777" w:rsidR="00DE5D2B" w:rsidRDefault="00DE5D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368F5" w14:textId="77777777" w:rsidR="00DE5D2B" w:rsidRDefault="00DE5D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1A76626"/>
    <w:multiLevelType w:val="hybridMultilevel"/>
    <w:tmpl w:val="0DE8D64A"/>
    <w:lvl w:ilvl="0" w:tplc="425C2D4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153915914">
    <w:abstractNumId w:val="3"/>
  </w:num>
  <w:num w:numId="2" w16cid:durableId="868957902">
    <w:abstractNumId w:val="6"/>
  </w:num>
  <w:num w:numId="3" w16cid:durableId="473714289">
    <w:abstractNumId w:val="2"/>
  </w:num>
  <w:num w:numId="4" w16cid:durableId="435371870">
    <w:abstractNumId w:val="5"/>
  </w:num>
  <w:num w:numId="5" w16cid:durableId="1179779493">
    <w:abstractNumId w:val="0"/>
  </w:num>
  <w:num w:numId="6" w16cid:durableId="1248077075">
    <w:abstractNumId w:val="1"/>
  </w:num>
  <w:num w:numId="7" w16cid:durableId="321783589">
    <w:abstractNumId w:val="4"/>
  </w:num>
  <w:num w:numId="8" w16cid:durableId="6011123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486"/>
    <w:rsid w:val="00031374"/>
    <w:rsid w:val="000A1097"/>
    <w:rsid w:val="000D2168"/>
    <w:rsid w:val="000E2A8F"/>
    <w:rsid w:val="0012774F"/>
    <w:rsid w:val="00144B7A"/>
    <w:rsid w:val="00180C6E"/>
    <w:rsid w:val="00230915"/>
    <w:rsid w:val="0029606A"/>
    <w:rsid w:val="002A6872"/>
    <w:rsid w:val="004848F3"/>
    <w:rsid w:val="004A75F2"/>
    <w:rsid w:val="004E4B64"/>
    <w:rsid w:val="004F7AB9"/>
    <w:rsid w:val="005144A9"/>
    <w:rsid w:val="00520165"/>
    <w:rsid w:val="005B1B08"/>
    <w:rsid w:val="00632C3C"/>
    <w:rsid w:val="00662BDB"/>
    <w:rsid w:val="006A4EA1"/>
    <w:rsid w:val="006A5DF1"/>
    <w:rsid w:val="006B7198"/>
    <w:rsid w:val="006D4AB3"/>
    <w:rsid w:val="006F3B81"/>
    <w:rsid w:val="00735486"/>
    <w:rsid w:val="007D7198"/>
    <w:rsid w:val="007F067B"/>
    <w:rsid w:val="00843A88"/>
    <w:rsid w:val="0085465D"/>
    <w:rsid w:val="00864A4B"/>
    <w:rsid w:val="00870F9F"/>
    <w:rsid w:val="008804B6"/>
    <w:rsid w:val="00897AB0"/>
    <w:rsid w:val="008A3553"/>
    <w:rsid w:val="00963F1A"/>
    <w:rsid w:val="00A905AC"/>
    <w:rsid w:val="00BA6584"/>
    <w:rsid w:val="00BD466E"/>
    <w:rsid w:val="00BE7BFD"/>
    <w:rsid w:val="00C370F2"/>
    <w:rsid w:val="00C44EEC"/>
    <w:rsid w:val="00C46732"/>
    <w:rsid w:val="00D22FFA"/>
    <w:rsid w:val="00D56743"/>
    <w:rsid w:val="00D8461B"/>
    <w:rsid w:val="00D915F2"/>
    <w:rsid w:val="00DE5D2B"/>
    <w:rsid w:val="00DF32E8"/>
    <w:rsid w:val="00DF53CA"/>
    <w:rsid w:val="00E21B49"/>
    <w:rsid w:val="00E2789F"/>
    <w:rsid w:val="00E72428"/>
    <w:rsid w:val="00E74BC3"/>
    <w:rsid w:val="00E935D6"/>
    <w:rsid w:val="00EA14B3"/>
    <w:rsid w:val="00EA1F34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A765D7"/>
  <w15:chartTrackingRefBased/>
  <w15:docId w15:val="{D12FE4BE-8136-4F60-A490-72BBD650A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37</TotalTime>
  <Pages>4</Pages>
  <Words>722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11</cp:revision>
  <cp:lastPrinted>2001-02-10T14:28:00Z</cp:lastPrinted>
  <dcterms:created xsi:type="dcterms:W3CDTF">2024-10-22T07:36:00Z</dcterms:created>
  <dcterms:modified xsi:type="dcterms:W3CDTF">2024-10-23T09:13:00Z</dcterms:modified>
</cp:coreProperties>
</file>