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2A0C08" w14:textId="3CA2D45D" w:rsidR="0029606A" w:rsidRPr="004261F4" w:rsidRDefault="00C55D2D" w:rsidP="004261F4">
      <w:pPr>
        <w:spacing w:after="240"/>
        <w:jc w:val="right"/>
        <w:rPr>
          <w:sz w:val="24"/>
          <w:szCs w:val="24"/>
        </w:rPr>
      </w:pPr>
      <w:r w:rsidRPr="004261F4">
        <w:rPr>
          <w:sz w:val="24"/>
          <w:szCs w:val="24"/>
        </w:rPr>
        <w:t>Kraków</w:t>
      </w:r>
      <w:r w:rsidR="006A5DF1" w:rsidRPr="004261F4">
        <w:rPr>
          <w:sz w:val="24"/>
          <w:szCs w:val="24"/>
        </w:rPr>
        <w:t xml:space="preserve"> dnia: </w:t>
      </w:r>
      <w:r w:rsidRPr="004261F4">
        <w:rPr>
          <w:sz w:val="24"/>
          <w:szCs w:val="24"/>
        </w:rPr>
        <w:t>2024-10-</w:t>
      </w:r>
      <w:r w:rsidR="004261F4">
        <w:rPr>
          <w:sz w:val="24"/>
          <w:szCs w:val="24"/>
        </w:rPr>
        <w:t>22</w:t>
      </w:r>
    </w:p>
    <w:p w14:paraId="601C793A" w14:textId="77777777" w:rsidR="007427BD" w:rsidRPr="004261F4" w:rsidRDefault="007427BD" w:rsidP="007427BD">
      <w:pPr>
        <w:rPr>
          <w:b/>
          <w:bCs/>
          <w:sz w:val="24"/>
          <w:szCs w:val="24"/>
        </w:rPr>
      </w:pPr>
      <w:r w:rsidRPr="004261F4">
        <w:rPr>
          <w:b/>
          <w:bCs/>
          <w:sz w:val="24"/>
          <w:szCs w:val="24"/>
        </w:rPr>
        <w:t xml:space="preserve">Szpital Miejski Specjalistyczny </w:t>
      </w:r>
    </w:p>
    <w:p w14:paraId="3F639C9B" w14:textId="77777777" w:rsidR="007427BD" w:rsidRPr="004261F4" w:rsidRDefault="007427BD" w:rsidP="007427BD">
      <w:pPr>
        <w:rPr>
          <w:sz w:val="24"/>
          <w:szCs w:val="24"/>
        </w:rPr>
      </w:pPr>
      <w:r w:rsidRPr="004261F4">
        <w:rPr>
          <w:b/>
          <w:bCs/>
          <w:sz w:val="24"/>
          <w:szCs w:val="24"/>
        </w:rPr>
        <w:t>im. Gabriela Narutowicza w Krakowie</w:t>
      </w:r>
    </w:p>
    <w:p w14:paraId="6B7BCDC8" w14:textId="77777777" w:rsidR="007427BD" w:rsidRPr="004261F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261F4">
        <w:rPr>
          <w:sz w:val="24"/>
          <w:szCs w:val="24"/>
        </w:rPr>
        <w:t>ul. Prądnicka 35-37</w:t>
      </w:r>
    </w:p>
    <w:p w14:paraId="07926BF1" w14:textId="77777777" w:rsidR="007427BD" w:rsidRPr="004261F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261F4">
        <w:rPr>
          <w:sz w:val="24"/>
          <w:szCs w:val="24"/>
        </w:rPr>
        <w:t>31-202 Kraków</w:t>
      </w:r>
    </w:p>
    <w:p w14:paraId="644D7FA5" w14:textId="77777777" w:rsidR="006D4AB3" w:rsidRPr="004261F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26C3BF" w14:textId="080A1721" w:rsidR="00632C3C" w:rsidRPr="004261F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261F4">
        <w:rPr>
          <w:rFonts w:ascii="Times New Roman" w:hAnsi="Times New Roman"/>
          <w:szCs w:val="28"/>
        </w:rPr>
        <w:t>WYJAŚNIENI</w:t>
      </w:r>
      <w:r w:rsidR="00520165" w:rsidRPr="004261F4">
        <w:rPr>
          <w:rFonts w:ascii="Times New Roman" w:hAnsi="Times New Roman"/>
          <w:szCs w:val="28"/>
        </w:rPr>
        <w:t>A</w:t>
      </w:r>
      <w:r w:rsidR="00632C3C" w:rsidRPr="004261F4">
        <w:rPr>
          <w:rFonts w:ascii="Times New Roman" w:hAnsi="Times New Roman"/>
          <w:szCs w:val="28"/>
        </w:rPr>
        <w:t xml:space="preserve"> TREŚCI</w:t>
      </w:r>
      <w:r w:rsidR="0029606A" w:rsidRPr="004261F4">
        <w:rPr>
          <w:rFonts w:ascii="Times New Roman" w:hAnsi="Times New Roman"/>
          <w:szCs w:val="28"/>
        </w:rPr>
        <w:t xml:space="preserve"> SWZ</w:t>
      </w:r>
      <w:r w:rsidR="004261F4">
        <w:rPr>
          <w:rFonts w:ascii="Times New Roman" w:hAnsi="Times New Roman"/>
          <w:szCs w:val="28"/>
        </w:rPr>
        <w:t xml:space="preserve"> - 1</w:t>
      </w:r>
    </w:p>
    <w:p w14:paraId="463031F4" w14:textId="32D1BC1A" w:rsidR="006D4AB3" w:rsidRPr="004261F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261F4">
        <w:rPr>
          <w:sz w:val="22"/>
          <w:szCs w:val="22"/>
        </w:rPr>
        <w:t xml:space="preserve">Dotyczy: </w:t>
      </w:r>
      <w:r w:rsidR="006A5DF1" w:rsidRPr="004261F4">
        <w:rPr>
          <w:sz w:val="22"/>
          <w:szCs w:val="22"/>
        </w:rPr>
        <w:t>p</w:t>
      </w:r>
      <w:r w:rsidRPr="004261F4">
        <w:rPr>
          <w:sz w:val="22"/>
          <w:szCs w:val="22"/>
        </w:rPr>
        <w:t>ostępowani</w:t>
      </w:r>
      <w:r w:rsidR="006A5DF1" w:rsidRPr="004261F4">
        <w:rPr>
          <w:sz w:val="22"/>
          <w:szCs w:val="22"/>
        </w:rPr>
        <w:t>a</w:t>
      </w:r>
      <w:r w:rsidRPr="004261F4">
        <w:rPr>
          <w:sz w:val="22"/>
          <w:szCs w:val="22"/>
        </w:rPr>
        <w:t xml:space="preserve"> o udzielenie zamówienia publicznego, prowadzone</w:t>
      </w:r>
      <w:r w:rsidR="006A5DF1" w:rsidRPr="004261F4">
        <w:rPr>
          <w:sz w:val="22"/>
          <w:szCs w:val="22"/>
        </w:rPr>
        <w:t>go</w:t>
      </w:r>
      <w:r w:rsidRPr="004261F4">
        <w:rPr>
          <w:sz w:val="22"/>
          <w:szCs w:val="22"/>
        </w:rPr>
        <w:t xml:space="preserve"> w</w:t>
      </w:r>
      <w:r w:rsidR="007427BD" w:rsidRPr="004261F4">
        <w:rPr>
          <w:sz w:val="22"/>
          <w:szCs w:val="22"/>
        </w:rPr>
        <w:t> </w:t>
      </w:r>
      <w:r w:rsidRPr="004261F4">
        <w:rPr>
          <w:sz w:val="22"/>
          <w:szCs w:val="22"/>
        </w:rPr>
        <w:t xml:space="preserve">trybie </w:t>
      </w:r>
      <w:r w:rsidR="00C55D2D" w:rsidRPr="004261F4">
        <w:rPr>
          <w:sz w:val="22"/>
          <w:szCs w:val="22"/>
        </w:rPr>
        <w:t>podstawowy</w:t>
      </w:r>
      <w:r w:rsidR="004261F4" w:rsidRPr="004261F4">
        <w:rPr>
          <w:sz w:val="22"/>
          <w:szCs w:val="22"/>
        </w:rPr>
        <w:t>m</w:t>
      </w:r>
      <w:r w:rsidR="00C55D2D" w:rsidRPr="004261F4">
        <w:rPr>
          <w:sz w:val="22"/>
          <w:szCs w:val="22"/>
        </w:rPr>
        <w:t xml:space="preserve"> bez negocjacji - art. 275 pkt. 1 ustawy </w:t>
      </w:r>
      <w:proofErr w:type="spellStart"/>
      <w:r w:rsidR="00C55D2D" w:rsidRPr="004261F4">
        <w:rPr>
          <w:sz w:val="22"/>
          <w:szCs w:val="22"/>
        </w:rPr>
        <w:t>Pzp</w:t>
      </w:r>
      <w:proofErr w:type="spellEnd"/>
      <w:r w:rsidRPr="004261F4">
        <w:rPr>
          <w:b/>
          <w:sz w:val="22"/>
          <w:szCs w:val="22"/>
        </w:rPr>
        <w:t xml:space="preserve"> </w:t>
      </w:r>
      <w:r w:rsidR="00E72428" w:rsidRPr="004261F4">
        <w:rPr>
          <w:bCs/>
          <w:sz w:val="22"/>
          <w:szCs w:val="22"/>
        </w:rPr>
        <w:t>”</w:t>
      </w:r>
      <w:r w:rsidR="00C55D2D" w:rsidRPr="004261F4">
        <w:rPr>
          <w:b/>
          <w:bCs/>
          <w:i/>
          <w:iCs/>
          <w:sz w:val="22"/>
          <w:szCs w:val="22"/>
        </w:rPr>
        <w:t>Zakup i dostawa środków dezynfekcyjnych II</w:t>
      </w:r>
      <w:r w:rsidR="00E72428" w:rsidRPr="004261F4">
        <w:rPr>
          <w:bCs/>
          <w:sz w:val="22"/>
          <w:szCs w:val="22"/>
        </w:rPr>
        <w:t>”</w:t>
      </w:r>
      <w:r w:rsidRPr="004261F4">
        <w:rPr>
          <w:b/>
          <w:sz w:val="22"/>
          <w:szCs w:val="22"/>
        </w:rPr>
        <w:t xml:space="preserve"> </w:t>
      </w:r>
      <w:r w:rsidRPr="004261F4">
        <w:rPr>
          <w:bCs/>
          <w:sz w:val="22"/>
          <w:szCs w:val="22"/>
        </w:rPr>
        <w:t>– znak sprawy</w:t>
      </w:r>
      <w:r w:rsidRPr="004261F4">
        <w:rPr>
          <w:b/>
          <w:sz w:val="22"/>
          <w:szCs w:val="22"/>
        </w:rPr>
        <w:t xml:space="preserve"> </w:t>
      </w:r>
      <w:r w:rsidR="00C55D2D" w:rsidRPr="004261F4">
        <w:rPr>
          <w:b/>
          <w:sz w:val="22"/>
          <w:szCs w:val="22"/>
        </w:rPr>
        <w:t>ZP/53/2024</w:t>
      </w:r>
      <w:r w:rsidRPr="004261F4">
        <w:rPr>
          <w:b/>
          <w:sz w:val="22"/>
          <w:szCs w:val="22"/>
        </w:rPr>
        <w:t>.</w:t>
      </w:r>
    </w:p>
    <w:p w14:paraId="41F946FD" w14:textId="77777777" w:rsidR="0012774F" w:rsidRPr="004261F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261F4">
        <w:rPr>
          <w:sz w:val="22"/>
          <w:szCs w:val="22"/>
        </w:rPr>
        <w:t>Zamawiający</w:t>
      </w:r>
      <w:r w:rsidR="007427BD" w:rsidRPr="004261F4">
        <w:rPr>
          <w:sz w:val="22"/>
          <w:szCs w:val="22"/>
        </w:rPr>
        <w:t xml:space="preserve"> </w:t>
      </w:r>
      <w:r w:rsidRPr="004261F4">
        <w:rPr>
          <w:sz w:val="22"/>
          <w:szCs w:val="22"/>
        </w:rPr>
        <w:t xml:space="preserve">działając na podstawie art. </w:t>
      </w:r>
      <w:r w:rsidR="00E74BC3" w:rsidRPr="004261F4">
        <w:rPr>
          <w:sz w:val="22"/>
          <w:szCs w:val="22"/>
        </w:rPr>
        <w:t>284</w:t>
      </w:r>
      <w:r w:rsidRPr="004261F4">
        <w:rPr>
          <w:sz w:val="22"/>
          <w:szCs w:val="22"/>
        </w:rPr>
        <w:t xml:space="preserve"> ust. </w:t>
      </w:r>
      <w:r w:rsidR="0029606A" w:rsidRPr="004261F4">
        <w:rPr>
          <w:sz w:val="22"/>
          <w:szCs w:val="22"/>
        </w:rPr>
        <w:t>6</w:t>
      </w:r>
      <w:r w:rsidRPr="004261F4">
        <w:rPr>
          <w:sz w:val="22"/>
          <w:szCs w:val="22"/>
        </w:rPr>
        <w:t xml:space="preserve"> ustawy z dnia </w:t>
      </w:r>
      <w:r w:rsidR="0029606A" w:rsidRPr="004261F4">
        <w:rPr>
          <w:sz w:val="22"/>
          <w:szCs w:val="22"/>
        </w:rPr>
        <w:t>11</w:t>
      </w:r>
      <w:r w:rsidRPr="004261F4">
        <w:rPr>
          <w:sz w:val="22"/>
          <w:szCs w:val="22"/>
        </w:rPr>
        <w:t xml:space="preserve"> </w:t>
      </w:r>
      <w:r w:rsidR="0029606A" w:rsidRPr="004261F4">
        <w:rPr>
          <w:sz w:val="22"/>
          <w:szCs w:val="22"/>
        </w:rPr>
        <w:t xml:space="preserve">września </w:t>
      </w:r>
      <w:r w:rsidRPr="004261F4">
        <w:rPr>
          <w:sz w:val="22"/>
          <w:szCs w:val="22"/>
        </w:rPr>
        <w:t>20</w:t>
      </w:r>
      <w:r w:rsidR="0029606A" w:rsidRPr="004261F4">
        <w:rPr>
          <w:sz w:val="22"/>
          <w:szCs w:val="22"/>
        </w:rPr>
        <w:t>19</w:t>
      </w:r>
      <w:r w:rsidR="007427BD" w:rsidRPr="004261F4">
        <w:rPr>
          <w:sz w:val="22"/>
          <w:szCs w:val="22"/>
        </w:rPr>
        <w:t> </w:t>
      </w:r>
      <w:r w:rsidRPr="004261F4">
        <w:rPr>
          <w:sz w:val="22"/>
          <w:szCs w:val="22"/>
        </w:rPr>
        <w:t>r</w:t>
      </w:r>
      <w:r w:rsidR="0029606A" w:rsidRPr="004261F4">
        <w:rPr>
          <w:sz w:val="22"/>
          <w:szCs w:val="22"/>
        </w:rPr>
        <w:t>.</w:t>
      </w:r>
      <w:r w:rsidRPr="004261F4">
        <w:rPr>
          <w:sz w:val="22"/>
          <w:szCs w:val="22"/>
        </w:rPr>
        <w:t xml:space="preserve"> Prawo </w:t>
      </w:r>
      <w:r w:rsidR="0029606A" w:rsidRPr="004261F4">
        <w:rPr>
          <w:sz w:val="22"/>
          <w:szCs w:val="22"/>
        </w:rPr>
        <w:t>z</w:t>
      </w:r>
      <w:r w:rsidRPr="004261F4">
        <w:rPr>
          <w:sz w:val="22"/>
          <w:szCs w:val="22"/>
        </w:rPr>
        <w:t xml:space="preserve">amówień </w:t>
      </w:r>
      <w:r w:rsidR="0029606A" w:rsidRPr="004261F4">
        <w:rPr>
          <w:sz w:val="22"/>
          <w:szCs w:val="22"/>
        </w:rPr>
        <w:t>p</w:t>
      </w:r>
      <w:r w:rsidRPr="004261F4">
        <w:rPr>
          <w:sz w:val="22"/>
          <w:szCs w:val="22"/>
        </w:rPr>
        <w:t xml:space="preserve">ublicznych </w:t>
      </w:r>
      <w:r w:rsidR="00E74BC3" w:rsidRPr="004261F4">
        <w:rPr>
          <w:sz w:val="22"/>
          <w:szCs w:val="22"/>
        </w:rPr>
        <w:t>udostępnia</w:t>
      </w:r>
      <w:r w:rsidR="00BE7BFD" w:rsidRPr="004261F4">
        <w:rPr>
          <w:sz w:val="22"/>
          <w:szCs w:val="22"/>
        </w:rPr>
        <w:t xml:space="preserve"> poniżej treść zapytań do S</w:t>
      </w:r>
      <w:r w:rsidR="0012774F" w:rsidRPr="004261F4">
        <w:rPr>
          <w:sz w:val="22"/>
          <w:szCs w:val="22"/>
        </w:rPr>
        <w:t>pecyfikacji Warunków Zamówienia (</w:t>
      </w:r>
      <w:r w:rsidR="0012774F" w:rsidRPr="004261F4">
        <w:rPr>
          <w:sz w:val="22"/>
          <w:szCs w:val="22"/>
          <w:lang w:eastAsia="ar-SA"/>
        </w:rPr>
        <w:t>zwanej dalej</w:t>
      </w:r>
      <w:r w:rsidR="0012774F" w:rsidRPr="004261F4">
        <w:rPr>
          <w:b/>
          <w:sz w:val="22"/>
          <w:szCs w:val="22"/>
          <w:lang w:eastAsia="ar-SA"/>
        </w:rPr>
        <w:t xml:space="preserve"> </w:t>
      </w:r>
      <w:r w:rsidR="0012774F" w:rsidRPr="004261F4">
        <w:rPr>
          <w:bCs/>
          <w:sz w:val="22"/>
          <w:szCs w:val="22"/>
          <w:lang w:eastAsia="ar-SA"/>
        </w:rPr>
        <w:t>”SWZ”)</w:t>
      </w:r>
      <w:r w:rsidR="00E74BC3" w:rsidRPr="004261F4">
        <w:rPr>
          <w:bCs/>
          <w:sz w:val="22"/>
          <w:szCs w:val="22"/>
          <w:lang w:eastAsia="ar-SA"/>
        </w:rPr>
        <w:t xml:space="preserve"> </w:t>
      </w:r>
      <w:r w:rsidR="00E74BC3" w:rsidRPr="004261F4">
        <w:rPr>
          <w:sz w:val="22"/>
          <w:szCs w:val="22"/>
        </w:rPr>
        <w:t>wraz z wyjaśnieniami</w:t>
      </w:r>
      <w:r w:rsidR="0012774F" w:rsidRPr="004261F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55D2D" w:rsidRPr="004261F4" w14:paraId="11BD55AB" w14:textId="77777777" w:rsidTr="001B5077">
        <w:tc>
          <w:tcPr>
            <w:tcW w:w="9356" w:type="dxa"/>
            <w:shd w:val="clear" w:color="auto" w:fill="auto"/>
          </w:tcPr>
          <w:p w14:paraId="172B8AD1" w14:textId="77777777" w:rsidR="00C55D2D" w:rsidRPr="004261F4" w:rsidRDefault="00C55D2D" w:rsidP="001B507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1F4">
              <w:rPr>
                <w:b/>
                <w:bCs/>
                <w:sz w:val="22"/>
                <w:szCs w:val="22"/>
              </w:rPr>
              <w:t>Pytanie nr 1</w:t>
            </w:r>
            <w:r w:rsidRPr="004261F4">
              <w:rPr>
                <w:sz w:val="22"/>
                <w:szCs w:val="22"/>
              </w:rPr>
              <w:t xml:space="preserve"> </w:t>
            </w:r>
            <w:r w:rsidRPr="004261F4">
              <w:rPr>
                <w:b/>
                <w:bCs/>
                <w:sz w:val="22"/>
                <w:szCs w:val="22"/>
              </w:rPr>
              <w:t>- dotyczy pakietu nr 6 - Dezynfekcja-fumigacja</w:t>
            </w:r>
          </w:p>
          <w:p w14:paraId="7C7942F9" w14:textId="77777777" w:rsidR="00C55D2D" w:rsidRDefault="00C55D2D" w:rsidP="001B507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1F4">
              <w:rPr>
                <w:sz w:val="22"/>
                <w:szCs w:val="22"/>
              </w:rPr>
              <w:t>Czy Zamawiający wymaga w celu potwierdzenia kompatybilności zaoferowanego środka oficjalnego dokumentu wystawionego przez producenta posiadanego przez Zamawiającego urządzenia?</w:t>
            </w:r>
          </w:p>
          <w:p w14:paraId="2E6BB0E3" w14:textId="214DE69B" w:rsidR="004261F4" w:rsidRDefault="004261F4" w:rsidP="001B507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261F4">
              <w:rPr>
                <w:b/>
                <w:bCs/>
                <w:sz w:val="22"/>
                <w:szCs w:val="22"/>
              </w:rPr>
              <w:t>Odpowiedź:</w:t>
            </w:r>
            <w:r w:rsidR="007160BE">
              <w:rPr>
                <w:b/>
                <w:bCs/>
                <w:sz w:val="22"/>
                <w:szCs w:val="22"/>
              </w:rPr>
              <w:t xml:space="preserve"> Tak. Zamawiający oczekuje stosownego dokumentu potwierdzającego kompatybilność oferowanego środka z posiadanym urządzeniem.</w:t>
            </w:r>
          </w:p>
          <w:p w14:paraId="1082D281" w14:textId="77777777" w:rsidR="007160BE" w:rsidRPr="004261F4" w:rsidRDefault="007160BE" w:rsidP="001B507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30B3C7F" w14:textId="77777777" w:rsidR="00C55D2D" w:rsidRPr="004261F4" w:rsidRDefault="00C55D2D" w:rsidP="001B507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1F4">
              <w:rPr>
                <w:b/>
                <w:bCs/>
                <w:sz w:val="22"/>
                <w:szCs w:val="22"/>
              </w:rPr>
              <w:t>Pytanie nr 2</w:t>
            </w:r>
            <w:r w:rsidRPr="004261F4">
              <w:rPr>
                <w:sz w:val="22"/>
                <w:szCs w:val="22"/>
              </w:rPr>
              <w:t xml:space="preserve"> </w:t>
            </w:r>
            <w:r w:rsidRPr="004261F4">
              <w:rPr>
                <w:b/>
                <w:bCs/>
                <w:sz w:val="22"/>
                <w:szCs w:val="22"/>
              </w:rPr>
              <w:t>- dotyczy pakietu nr 6 - Dezynfekcja-fumigacja</w:t>
            </w:r>
          </w:p>
          <w:p w14:paraId="711CBFA8" w14:textId="77777777" w:rsidR="00C55D2D" w:rsidRDefault="00C55D2D" w:rsidP="001B507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1F4">
              <w:rPr>
                <w:sz w:val="22"/>
                <w:szCs w:val="22"/>
              </w:rPr>
              <w:t>Czy Zamawiający wymaga aby zaoferowany środek w pozwoleniu na obrót produktem biobójczym posiadał potwierdzenie możliwości stosowania wraz z urządzeniem NOCOSPRAY?</w:t>
            </w:r>
          </w:p>
          <w:p w14:paraId="1ADC8A31" w14:textId="14F9C92E" w:rsidR="004261F4" w:rsidRDefault="004261F4" w:rsidP="001B507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261F4">
              <w:rPr>
                <w:b/>
                <w:bCs/>
                <w:sz w:val="22"/>
                <w:szCs w:val="22"/>
              </w:rPr>
              <w:t>Odpowiedź:</w:t>
            </w:r>
            <w:r w:rsidR="007160BE">
              <w:rPr>
                <w:b/>
                <w:bCs/>
                <w:sz w:val="22"/>
                <w:szCs w:val="22"/>
              </w:rPr>
              <w:t xml:space="preserve"> Tak. Oferowane środki mają mieć w pozwoleniu na obrót produktem biobójczym  potwierdzenie stosowania wraz z urządzeniem NOCOSPRAY.</w:t>
            </w:r>
          </w:p>
          <w:p w14:paraId="36569D4B" w14:textId="77777777" w:rsidR="007160BE" w:rsidRPr="004261F4" w:rsidRDefault="007160BE" w:rsidP="001B507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6F182F8" w14:textId="77777777" w:rsidR="00C55D2D" w:rsidRPr="004261F4" w:rsidRDefault="00C55D2D" w:rsidP="001B507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1F4">
              <w:rPr>
                <w:b/>
                <w:bCs/>
                <w:sz w:val="22"/>
                <w:szCs w:val="22"/>
              </w:rPr>
              <w:t>Pytanie nr 3</w:t>
            </w:r>
            <w:r w:rsidRPr="004261F4">
              <w:rPr>
                <w:sz w:val="22"/>
                <w:szCs w:val="22"/>
              </w:rPr>
              <w:t xml:space="preserve"> </w:t>
            </w:r>
            <w:r w:rsidRPr="004261F4">
              <w:rPr>
                <w:b/>
                <w:bCs/>
                <w:sz w:val="22"/>
                <w:szCs w:val="22"/>
              </w:rPr>
              <w:t>- dotyczy pakietu nr 6 - Dezynfekcja-fumigacja</w:t>
            </w:r>
          </w:p>
          <w:p w14:paraId="2A3A5683" w14:textId="77777777" w:rsidR="00C55D2D" w:rsidRPr="004261F4" w:rsidRDefault="00C55D2D" w:rsidP="001B507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61F4">
              <w:rPr>
                <w:sz w:val="22"/>
                <w:szCs w:val="22"/>
              </w:rPr>
              <w:t>Czy Zamawiający odstąpi od wymogu dostarczenia próbki zaoferowanego produktu ze względu iż Zamawiający stosuje środki od wielu lat?</w:t>
            </w:r>
          </w:p>
          <w:p w14:paraId="1B15A128" w14:textId="6EAA2CB5" w:rsidR="004261F4" w:rsidRPr="004261F4" w:rsidRDefault="004261F4" w:rsidP="004261F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261F4">
              <w:rPr>
                <w:b/>
                <w:bCs/>
                <w:sz w:val="22"/>
                <w:szCs w:val="22"/>
              </w:rPr>
              <w:t>Odpowiedź:</w:t>
            </w:r>
            <w:r w:rsidR="007160BE">
              <w:rPr>
                <w:b/>
                <w:bCs/>
                <w:sz w:val="22"/>
                <w:szCs w:val="22"/>
              </w:rPr>
              <w:t xml:space="preserve"> Zamawiający odstępuje od wymogu dostarczenia próbek w Pakiecie nr 6 – Dezynfekcja-fumigacja. </w:t>
            </w:r>
          </w:p>
          <w:p w14:paraId="27D42C89" w14:textId="4F0AA267" w:rsidR="00C55D2D" w:rsidRPr="004261F4" w:rsidRDefault="00C55D2D" w:rsidP="001B507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78C490E" w14:textId="77777777" w:rsidR="00BE7BFD" w:rsidRPr="004261F4" w:rsidRDefault="00BE7BFD" w:rsidP="00520165">
      <w:pPr>
        <w:jc w:val="both"/>
        <w:rPr>
          <w:sz w:val="22"/>
          <w:szCs w:val="22"/>
        </w:rPr>
      </w:pPr>
    </w:p>
    <w:p w14:paraId="39FCBA28" w14:textId="0B14DBF2" w:rsidR="006D4AB3" w:rsidRPr="004261F4" w:rsidRDefault="004261F4" w:rsidP="004261F4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  <w:t xml:space="preserve">      </w:t>
      </w:r>
      <w:r w:rsidR="007427BD" w:rsidRPr="004261F4">
        <w:rPr>
          <w:i/>
          <w:iCs/>
          <w:sz w:val="24"/>
          <w:szCs w:val="24"/>
        </w:rPr>
        <w:t>Przewodniczący Komisji Przetargowej</w:t>
      </w:r>
      <w:r w:rsidRPr="004261F4">
        <w:rPr>
          <w:i/>
          <w:iCs/>
          <w:sz w:val="24"/>
          <w:szCs w:val="24"/>
        </w:rPr>
        <w:br/>
      </w:r>
      <w:r w:rsidRPr="004261F4">
        <w:rPr>
          <w:i/>
          <w:iCs/>
          <w:sz w:val="24"/>
          <w:szCs w:val="24"/>
        </w:rPr>
        <w:br/>
      </w:r>
      <w:r w:rsidR="00C55D2D" w:rsidRPr="004261F4">
        <w:rPr>
          <w:i/>
          <w:iCs/>
          <w:sz w:val="24"/>
          <w:szCs w:val="24"/>
        </w:rPr>
        <w:t>Małgorzata</w:t>
      </w:r>
      <w:r w:rsidR="006D4AB3" w:rsidRPr="004261F4">
        <w:rPr>
          <w:i/>
          <w:iCs/>
          <w:sz w:val="24"/>
          <w:szCs w:val="24"/>
        </w:rPr>
        <w:t xml:space="preserve"> </w:t>
      </w:r>
      <w:r w:rsidR="00C55D2D" w:rsidRPr="004261F4">
        <w:rPr>
          <w:i/>
          <w:iCs/>
          <w:sz w:val="24"/>
          <w:szCs w:val="24"/>
        </w:rPr>
        <w:t xml:space="preserve">Krzystek - </w:t>
      </w:r>
      <w:proofErr w:type="spellStart"/>
      <w:r w:rsidR="00C55D2D" w:rsidRPr="004261F4">
        <w:rPr>
          <w:i/>
          <w:iCs/>
          <w:sz w:val="24"/>
          <w:szCs w:val="24"/>
        </w:rPr>
        <w:t>Purol</w:t>
      </w:r>
      <w:proofErr w:type="spellEnd"/>
    </w:p>
    <w:sectPr w:rsidR="006D4AB3" w:rsidRPr="004261F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289BCB" w14:textId="77777777" w:rsidR="004E16DA" w:rsidRDefault="004E16DA">
      <w:r>
        <w:separator/>
      </w:r>
    </w:p>
  </w:endnote>
  <w:endnote w:type="continuationSeparator" w:id="0">
    <w:p w14:paraId="2BC55E10" w14:textId="77777777" w:rsidR="004E16DA" w:rsidRDefault="004E1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1E7E0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D5BD3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DE5137" w14:textId="77777777" w:rsidR="006D4AB3" w:rsidRDefault="007160BE">
    <w:pPr>
      <w:pStyle w:val="Stopka"/>
      <w:tabs>
        <w:tab w:val="clear" w:pos="4536"/>
      </w:tabs>
      <w:jc w:val="center"/>
    </w:pPr>
    <w:r>
      <w:rPr>
        <w:noProof/>
      </w:rPr>
      <w:pict w14:anchorId="2F642442">
        <v:line id="_x0000_s1025" style="position:absolute;left:0;text-align:left;z-index:251657728" from="-3.85pt,8.75pt" to="455.15pt,8.75pt"/>
      </w:pict>
    </w:r>
  </w:p>
  <w:p w14:paraId="27DEA723" w14:textId="5E4AE5D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CDB5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37ADF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118AA67" w14:textId="77777777" w:rsidR="006D4AB3" w:rsidRDefault="006D4AB3">
    <w:pPr>
      <w:pStyle w:val="Stopka"/>
      <w:tabs>
        <w:tab w:val="clear" w:pos="4536"/>
        <w:tab w:val="left" w:pos="6237"/>
      </w:tabs>
    </w:pPr>
  </w:p>
  <w:p w14:paraId="1A4DFF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F18FF5" w14:textId="77777777" w:rsidR="004E16DA" w:rsidRDefault="004E16DA">
      <w:r>
        <w:separator/>
      </w:r>
    </w:p>
  </w:footnote>
  <w:footnote w:type="continuationSeparator" w:id="0">
    <w:p w14:paraId="4D82BEDD" w14:textId="77777777" w:rsidR="004E16DA" w:rsidRDefault="004E1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784B18" w14:textId="77777777" w:rsidR="00C55D2D" w:rsidRDefault="00C55D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EEAF1" w14:textId="77777777" w:rsidR="00C55D2D" w:rsidRDefault="00C55D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44318D" w14:textId="77777777" w:rsidR="00C55D2D" w:rsidRDefault="00C55D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40997274">
    <w:abstractNumId w:val="3"/>
  </w:num>
  <w:num w:numId="2" w16cid:durableId="1662125334">
    <w:abstractNumId w:val="6"/>
  </w:num>
  <w:num w:numId="3" w16cid:durableId="1294823243">
    <w:abstractNumId w:val="2"/>
  </w:num>
  <w:num w:numId="4" w16cid:durableId="1565020607">
    <w:abstractNumId w:val="5"/>
  </w:num>
  <w:num w:numId="5" w16cid:durableId="1660886686">
    <w:abstractNumId w:val="0"/>
  </w:num>
  <w:num w:numId="6" w16cid:durableId="1548835654">
    <w:abstractNumId w:val="1"/>
  </w:num>
  <w:num w:numId="7" w16cid:durableId="17276087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16DA"/>
    <w:rsid w:val="00031374"/>
    <w:rsid w:val="000A1097"/>
    <w:rsid w:val="000E2A8F"/>
    <w:rsid w:val="0012774F"/>
    <w:rsid w:val="00144B7A"/>
    <w:rsid w:val="00180C6E"/>
    <w:rsid w:val="0029606A"/>
    <w:rsid w:val="002B5A0F"/>
    <w:rsid w:val="004261F4"/>
    <w:rsid w:val="004708C8"/>
    <w:rsid w:val="004848F3"/>
    <w:rsid w:val="004A75F2"/>
    <w:rsid w:val="004E16DA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60BE"/>
    <w:rsid w:val="007427BD"/>
    <w:rsid w:val="007D7198"/>
    <w:rsid w:val="00864A4B"/>
    <w:rsid w:val="00870F9F"/>
    <w:rsid w:val="008804B6"/>
    <w:rsid w:val="00897AB0"/>
    <w:rsid w:val="008A3553"/>
    <w:rsid w:val="00A905AC"/>
    <w:rsid w:val="00B66689"/>
    <w:rsid w:val="00BA6584"/>
    <w:rsid w:val="00BE7BFD"/>
    <w:rsid w:val="00C370F2"/>
    <w:rsid w:val="00C44EEC"/>
    <w:rsid w:val="00C55D2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3CA999"/>
  <w15:chartTrackingRefBased/>
  <w15:docId w15:val="{97B6A9B9-1D47-4643-BB2D-5F003E7D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217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2024-10-15T09:03:00Z</dcterms:created>
  <dcterms:modified xsi:type="dcterms:W3CDTF">2024-10-22T11:23:00Z</dcterms:modified>
</cp:coreProperties>
</file>