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79148B" w:rsidRDefault="00880A0F" w:rsidP="00554D72">
      <w:pPr>
        <w:spacing w:after="480"/>
        <w:jc w:val="right"/>
        <w:rPr>
          <w:rFonts w:ascii="Arial" w:hAnsi="Arial" w:cs="Arial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>Szerzyny</w:t>
      </w:r>
      <w:r w:rsidR="00554D72" w:rsidRPr="0079148B">
        <w:rPr>
          <w:rFonts w:ascii="Arial" w:hAnsi="Arial" w:cs="Arial"/>
          <w:sz w:val="22"/>
          <w:szCs w:val="24"/>
        </w:rPr>
        <w:t xml:space="preserve"> dnia: </w:t>
      </w:r>
      <w:r w:rsidRPr="0079148B">
        <w:rPr>
          <w:rFonts w:ascii="Arial" w:hAnsi="Arial" w:cs="Arial"/>
          <w:sz w:val="22"/>
          <w:szCs w:val="24"/>
        </w:rPr>
        <w:t>2024-10-21</w:t>
      </w:r>
    </w:p>
    <w:p w:rsidR="00554D72" w:rsidRPr="0079148B" w:rsidRDefault="00880A0F" w:rsidP="00554D72">
      <w:pPr>
        <w:spacing w:line="360" w:lineRule="auto"/>
        <w:rPr>
          <w:rFonts w:ascii="Arial" w:hAnsi="Arial" w:cs="Arial"/>
          <w:b/>
          <w:bCs/>
          <w:sz w:val="22"/>
          <w:szCs w:val="24"/>
        </w:rPr>
      </w:pPr>
      <w:r w:rsidRPr="0079148B">
        <w:rPr>
          <w:rFonts w:ascii="Arial" w:hAnsi="Arial" w:cs="Arial"/>
          <w:b/>
          <w:bCs/>
          <w:sz w:val="22"/>
          <w:szCs w:val="24"/>
        </w:rPr>
        <w:t>Gmina Szerzyny</w:t>
      </w:r>
    </w:p>
    <w:p w:rsidR="00554D72" w:rsidRPr="0079148B" w:rsidRDefault="00880A0F" w:rsidP="00554D72">
      <w:pPr>
        <w:spacing w:line="360" w:lineRule="auto"/>
        <w:rPr>
          <w:rFonts w:ascii="Arial" w:hAnsi="Arial" w:cs="Arial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>Szerzyny</w:t>
      </w:r>
      <w:r w:rsidR="00554D72" w:rsidRPr="0079148B">
        <w:rPr>
          <w:rFonts w:ascii="Arial" w:hAnsi="Arial" w:cs="Arial"/>
          <w:sz w:val="22"/>
          <w:szCs w:val="24"/>
        </w:rPr>
        <w:t xml:space="preserve"> </w:t>
      </w:r>
      <w:r w:rsidRPr="0079148B">
        <w:rPr>
          <w:rFonts w:ascii="Arial" w:hAnsi="Arial" w:cs="Arial"/>
          <w:sz w:val="22"/>
          <w:szCs w:val="24"/>
        </w:rPr>
        <w:t>521</w:t>
      </w:r>
    </w:p>
    <w:p w:rsidR="00554D72" w:rsidRPr="0079148B" w:rsidRDefault="00880A0F" w:rsidP="00554D72">
      <w:pPr>
        <w:rPr>
          <w:rFonts w:ascii="Arial" w:hAnsi="Arial" w:cs="Arial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>38-246</w:t>
      </w:r>
      <w:r w:rsidR="00554D72" w:rsidRPr="0079148B">
        <w:rPr>
          <w:rFonts w:ascii="Arial" w:hAnsi="Arial" w:cs="Arial"/>
          <w:sz w:val="22"/>
          <w:szCs w:val="24"/>
        </w:rPr>
        <w:t xml:space="preserve"> </w:t>
      </w:r>
      <w:r w:rsidRPr="0079148B">
        <w:rPr>
          <w:rFonts w:ascii="Arial" w:hAnsi="Arial" w:cs="Arial"/>
          <w:sz w:val="22"/>
          <w:szCs w:val="24"/>
        </w:rPr>
        <w:t>Szerzyny</w:t>
      </w:r>
    </w:p>
    <w:p w:rsidR="00554D72" w:rsidRPr="0079148B" w:rsidRDefault="00554D72" w:rsidP="00554D72">
      <w:pPr>
        <w:jc w:val="both"/>
        <w:rPr>
          <w:rFonts w:ascii="Arial" w:hAnsi="Arial" w:cs="Arial"/>
          <w:bCs/>
          <w:sz w:val="16"/>
          <w:szCs w:val="18"/>
        </w:rPr>
      </w:pPr>
      <w:r w:rsidRPr="0079148B">
        <w:rPr>
          <w:rFonts w:ascii="Arial" w:hAnsi="Arial" w:cs="Arial"/>
          <w:bCs/>
          <w:sz w:val="16"/>
          <w:szCs w:val="18"/>
        </w:rPr>
        <w:t>……………………………………</w:t>
      </w:r>
    </w:p>
    <w:p w:rsidR="00554D72" w:rsidRPr="0079148B" w:rsidRDefault="00554D72" w:rsidP="00554D72">
      <w:pPr>
        <w:spacing w:after="480"/>
        <w:jc w:val="both"/>
        <w:rPr>
          <w:bCs/>
          <w:sz w:val="16"/>
          <w:szCs w:val="18"/>
        </w:rPr>
      </w:pPr>
      <w:r w:rsidRPr="0079148B">
        <w:rPr>
          <w:rFonts w:ascii="Arial" w:hAnsi="Arial" w:cs="Arial"/>
          <w:bCs/>
          <w:sz w:val="16"/>
          <w:szCs w:val="18"/>
        </w:rPr>
        <w:t>[nazwa zamawiającego, adres]</w:t>
      </w:r>
    </w:p>
    <w:p w:rsidR="00554D72" w:rsidRPr="0079148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2"/>
          <w:szCs w:val="24"/>
        </w:rPr>
      </w:pPr>
      <w:r w:rsidRPr="0079148B">
        <w:rPr>
          <w:rFonts w:ascii="Arial" w:hAnsi="Arial" w:cs="Arial"/>
          <w:b/>
          <w:sz w:val="22"/>
          <w:szCs w:val="24"/>
        </w:rPr>
        <w:t>WYKONAWCY</w:t>
      </w:r>
    </w:p>
    <w:p w:rsidR="00554D72" w:rsidRPr="0079148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79148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79148B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Cs w:val="32"/>
              </w:rPr>
            </w:pPr>
            <w:r w:rsidRPr="0079148B">
              <w:rPr>
                <w:rFonts w:cs="Arial"/>
                <w:spacing w:val="60"/>
                <w:szCs w:val="32"/>
              </w:rPr>
              <w:t>ZAWIADOMIENIE</w:t>
            </w:r>
          </w:p>
          <w:p w:rsidR="00AB5D68" w:rsidRPr="0079148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4"/>
                <w:szCs w:val="28"/>
              </w:rPr>
            </w:pPr>
            <w:r w:rsidRPr="0079148B">
              <w:rPr>
                <w:rFonts w:ascii="Arial" w:hAnsi="Arial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79148B">
              <w:rPr>
                <w:rFonts w:ascii="Arial" w:hAnsi="Arial" w:cs="Arial"/>
                <w:sz w:val="24"/>
                <w:szCs w:val="28"/>
              </w:rPr>
              <w:t xml:space="preserve">(dalej </w:t>
            </w:r>
            <w:r w:rsidR="00E32881" w:rsidRPr="0079148B">
              <w:rPr>
                <w:rFonts w:ascii="Arial" w:hAnsi="Arial" w:cs="Arial"/>
                <w:b/>
                <w:bCs/>
                <w:sz w:val="24"/>
                <w:szCs w:val="28"/>
              </w:rPr>
              <w:t>SWZ</w:t>
            </w:r>
            <w:r w:rsidR="00E32881" w:rsidRPr="0079148B">
              <w:rPr>
                <w:rFonts w:ascii="Arial" w:hAnsi="Arial" w:cs="Arial"/>
                <w:sz w:val="24"/>
                <w:szCs w:val="28"/>
              </w:rPr>
              <w:t>)</w:t>
            </w:r>
          </w:p>
        </w:tc>
      </w:tr>
    </w:tbl>
    <w:p w:rsidR="00EF1037" w:rsidRPr="0079148B" w:rsidRDefault="00EF1037" w:rsidP="00554D72">
      <w:pPr>
        <w:pStyle w:val="Nagwek1"/>
        <w:spacing w:before="0" w:after="360"/>
        <w:rPr>
          <w:rFonts w:cs="Arial"/>
          <w:sz w:val="22"/>
          <w:szCs w:val="24"/>
        </w:rPr>
      </w:pPr>
    </w:p>
    <w:p w:rsidR="00554D72" w:rsidRPr="0079148B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2"/>
          <w:szCs w:val="24"/>
          <w:lang w:eastAsia="en-US"/>
        </w:rPr>
      </w:pPr>
      <w:r w:rsidRPr="0079148B">
        <w:rPr>
          <w:rFonts w:ascii="Arial" w:eastAsia="Calibri" w:hAnsi="Arial" w:cs="Arial"/>
          <w:sz w:val="22"/>
          <w:szCs w:val="24"/>
          <w:lang w:eastAsia="en-US"/>
        </w:rPr>
        <w:t xml:space="preserve">Dotyczy </w:t>
      </w:r>
      <w:r w:rsidRPr="0079148B">
        <w:rPr>
          <w:rFonts w:ascii="Arial" w:hAnsi="Arial" w:cs="Arial"/>
          <w:sz w:val="22"/>
          <w:szCs w:val="24"/>
        </w:rPr>
        <w:t>postępowania o udzielenie zamówienia publicznego</w:t>
      </w:r>
      <w:r w:rsidRPr="0079148B">
        <w:rPr>
          <w:rFonts w:ascii="Arial" w:eastAsia="Calibri" w:hAnsi="Arial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79148B" w:rsidTr="00860A6D">
        <w:tc>
          <w:tcPr>
            <w:tcW w:w="2269" w:type="dxa"/>
            <w:shd w:val="clear" w:color="auto" w:fill="auto"/>
          </w:tcPr>
          <w:p w:rsidR="00554D72" w:rsidRPr="0079148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48B">
              <w:rPr>
                <w:rFonts w:ascii="Arial" w:hAnsi="Arial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79148B" w:rsidRDefault="00880A0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9148B">
              <w:rPr>
                <w:rFonts w:ascii="Arial" w:hAnsi="Arial" w:cs="Arial"/>
                <w:bCs/>
                <w:sz w:val="22"/>
                <w:szCs w:val="24"/>
              </w:rPr>
              <w:t>Rewaloryzacja zabytkowej oficyny dworskiej w Szerzynach</w:t>
            </w:r>
            <w:r w:rsidR="00554D72" w:rsidRPr="0079148B">
              <w:rPr>
                <w:rFonts w:ascii="Arial" w:hAnsi="Arial" w:cs="Arial"/>
                <w:bCs/>
                <w:sz w:val="22"/>
                <w:szCs w:val="24"/>
              </w:rPr>
              <w:t>.</w:t>
            </w:r>
          </w:p>
        </w:tc>
      </w:tr>
      <w:tr w:rsidR="00880A0F" w:rsidRPr="0079148B" w:rsidTr="009B0427">
        <w:tc>
          <w:tcPr>
            <w:tcW w:w="2269" w:type="dxa"/>
            <w:shd w:val="clear" w:color="auto" w:fill="auto"/>
          </w:tcPr>
          <w:p w:rsidR="00880A0F" w:rsidRPr="0079148B" w:rsidRDefault="00880A0F" w:rsidP="009B042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4"/>
              </w:rPr>
            </w:pPr>
            <w:r w:rsidRPr="0079148B">
              <w:rPr>
                <w:rFonts w:ascii="Arial" w:hAnsi="Arial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0A0F" w:rsidRPr="0079148B" w:rsidRDefault="00880A0F" w:rsidP="009B04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4"/>
              </w:rPr>
            </w:pPr>
            <w:r w:rsidRPr="0079148B">
              <w:rPr>
                <w:rFonts w:ascii="Arial" w:hAnsi="Arial" w:cs="Arial"/>
                <w:bCs/>
                <w:sz w:val="22"/>
                <w:szCs w:val="24"/>
              </w:rPr>
              <w:t>FER.271.25.2024</w:t>
            </w:r>
          </w:p>
        </w:tc>
      </w:tr>
    </w:tbl>
    <w:p w:rsidR="00A93C4D" w:rsidRPr="0079148B" w:rsidRDefault="005C0930" w:rsidP="00A93C4D">
      <w:pPr>
        <w:spacing w:before="480" w:after="120" w:line="360" w:lineRule="auto"/>
        <w:jc w:val="both"/>
        <w:rPr>
          <w:rFonts w:ascii="Arial" w:hAnsi="Arial" w:cs="Arial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 xml:space="preserve">Zamawiający, </w:t>
      </w:r>
      <w:r w:rsidR="00880A0F" w:rsidRPr="0079148B">
        <w:rPr>
          <w:rFonts w:ascii="Arial" w:hAnsi="Arial" w:cs="Arial"/>
          <w:b/>
          <w:sz w:val="22"/>
          <w:szCs w:val="24"/>
        </w:rPr>
        <w:t>Gmina Szerzyny</w:t>
      </w:r>
      <w:r w:rsidRPr="0079148B">
        <w:rPr>
          <w:rFonts w:ascii="Arial" w:hAnsi="Arial" w:cs="Arial"/>
          <w:sz w:val="22"/>
          <w:szCs w:val="24"/>
        </w:rPr>
        <w:t xml:space="preserve">, działając na podstawie art. </w:t>
      </w:r>
      <w:r w:rsidR="00F004A8" w:rsidRPr="0079148B">
        <w:rPr>
          <w:rFonts w:ascii="Arial" w:hAnsi="Arial" w:cs="Arial"/>
          <w:sz w:val="22"/>
          <w:szCs w:val="24"/>
        </w:rPr>
        <w:t>286</w:t>
      </w:r>
      <w:r w:rsidRPr="0079148B">
        <w:rPr>
          <w:rFonts w:ascii="Arial" w:hAnsi="Arial" w:cs="Arial"/>
          <w:sz w:val="22"/>
          <w:szCs w:val="24"/>
        </w:rPr>
        <w:t xml:space="preserve"> ust. 1 i </w:t>
      </w:r>
      <w:r w:rsidR="00F004A8" w:rsidRPr="0079148B">
        <w:rPr>
          <w:rFonts w:ascii="Arial" w:hAnsi="Arial" w:cs="Arial"/>
          <w:sz w:val="22"/>
          <w:szCs w:val="24"/>
        </w:rPr>
        <w:t>7</w:t>
      </w:r>
      <w:r w:rsidRPr="0079148B">
        <w:rPr>
          <w:rFonts w:ascii="Arial" w:hAnsi="Arial" w:cs="Arial"/>
          <w:sz w:val="22"/>
          <w:szCs w:val="24"/>
        </w:rPr>
        <w:t xml:space="preserve"> ustawy z dnia 11 września 2019r. Prawo zamówień publicznych </w:t>
      </w:r>
      <w:r w:rsidR="00880A0F" w:rsidRPr="0079148B">
        <w:rPr>
          <w:rFonts w:ascii="Arial" w:hAnsi="Arial" w:cs="Arial"/>
          <w:sz w:val="22"/>
          <w:szCs w:val="24"/>
        </w:rPr>
        <w:t>(</w:t>
      </w:r>
      <w:proofErr w:type="spellStart"/>
      <w:r w:rsidR="00880A0F" w:rsidRPr="0079148B">
        <w:rPr>
          <w:rFonts w:ascii="Arial" w:hAnsi="Arial" w:cs="Arial"/>
          <w:sz w:val="22"/>
          <w:szCs w:val="24"/>
        </w:rPr>
        <w:t>t.j</w:t>
      </w:r>
      <w:proofErr w:type="spellEnd"/>
      <w:r w:rsidR="00880A0F" w:rsidRPr="0079148B">
        <w:rPr>
          <w:rFonts w:ascii="Arial" w:hAnsi="Arial" w:cs="Arial"/>
          <w:sz w:val="22"/>
          <w:szCs w:val="24"/>
        </w:rPr>
        <w:t>. Dz. U. z 2024 poz. 1320)</w:t>
      </w:r>
      <w:r w:rsidRPr="0079148B">
        <w:rPr>
          <w:rFonts w:ascii="Arial" w:hAnsi="Arial" w:cs="Arial"/>
          <w:sz w:val="22"/>
          <w:szCs w:val="24"/>
        </w:rPr>
        <w:t xml:space="preserve">, </w:t>
      </w:r>
      <w:r w:rsidR="00EB3650" w:rsidRPr="0079148B">
        <w:rPr>
          <w:rFonts w:ascii="Arial" w:hAnsi="Arial" w:cs="Arial"/>
          <w:sz w:val="22"/>
          <w:szCs w:val="24"/>
        </w:rPr>
        <w:t xml:space="preserve">informuje o </w:t>
      </w:r>
      <w:r w:rsidRPr="0079148B">
        <w:rPr>
          <w:rFonts w:ascii="Arial" w:hAnsi="Arial" w:cs="Arial"/>
          <w:sz w:val="22"/>
          <w:szCs w:val="24"/>
        </w:rPr>
        <w:t>dokon</w:t>
      </w:r>
      <w:r w:rsidR="00EB3650" w:rsidRPr="0079148B">
        <w:rPr>
          <w:rFonts w:ascii="Arial" w:hAnsi="Arial" w:cs="Arial"/>
          <w:sz w:val="22"/>
          <w:szCs w:val="24"/>
        </w:rPr>
        <w:t>aniu</w:t>
      </w:r>
      <w:r w:rsidRPr="0079148B">
        <w:rPr>
          <w:rFonts w:ascii="Arial" w:hAnsi="Arial" w:cs="Arial"/>
          <w:sz w:val="22"/>
          <w:szCs w:val="24"/>
        </w:rPr>
        <w:t xml:space="preserve"> </w:t>
      </w:r>
      <w:r w:rsidR="00460DC4" w:rsidRPr="0079148B">
        <w:rPr>
          <w:rFonts w:ascii="Arial" w:hAnsi="Arial" w:cs="Arial"/>
          <w:sz w:val="22"/>
          <w:szCs w:val="24"/>
        </w:rPr>
        <w:t>zmian</w:t>
      </w:r>
      <w:r w:rsidRPr="0079148B">
        <w:rPr>
          <w:rFonts w:ascii="Arial" w:hAnsi="Arial" w:cs="Arial"/>
          <w:sz w:val="22"/>
          <w:szCs w:val="24"/>
        </w:rPr>
        <w:t xml:space="preserve"> w z</w:t>
      </w:r>
      <w:r w:rsidR="00460DC4" w:rsidRPr="0079148B">
        <w:rPr>
          <w:rFonts w:ascii="Arial" w:hAnsi="Arial" w:cs="Arial"/>
          <w:sz w:val="22"/>
          <w:szCs w:val="24"/>
        </w:rPr>
        <w:t>apis</w:t>
      </w:r>
      <w:r w:rsidRPr="0079148B">
        <w:rPr>
          <w:rFonts w:ascii="Arial" w:hAnsi="Arial" w:cs="Arial"/>
          <w:sz w:val="22"/>
          <w:szCs w:val="24"/>
        </w:rPr>
        <w:t>ach</w:t>
      </w:r>
      <w:r w:rsidR="00460DC4" w:rsidRPr="0079148B">
        <w:rPr>
          <w:rFonts w:ascii="Arial" w:hAnsi="Arial" w:cs="Arial"/>
          <w:sz w:val="22"/>
          <w:szCs w:val="24"/>
        </w:rPr>
        <w:t xml:space="preserve"> </w:t>
      </w:r>
      <w:r w:rsidR="00E32881" w:rsidRPr="0079148B">
        <w:rPr>
          <w:rFonts w:ascii="Arial" w:hAnsi="Arial" w:cs="Arial"/>
          <w:sz w:val="22"/>
          <w:szCs w:val="24"/>
        </w:rPr>
        <w:t xml:space="preserve">SWZ </w:t>
      </w:r>
      <w:r w:rsidR="00460DC4" w:rsidRPr="0079148B">
        <w:rPr>
          <w:rFonts w:ascii="Arial" w:hAnsi="Arial" w:cs="Arial"/>
          <w:sz w:val="22"/>
          <w:szCs w:val="24"/>
        </w:rPr>
        <w:t>w następującym zakresie</w:t>
      </w:r>
      <w:r w:rsidR="00EF1037" w:rsidRPr="0079148B">
        <w:rPr>
          <w:rFonts w:ascii="Arial" w:hAnsi="Arial" w:cs="Arial"/>
          <w:sz w:val="22"/>
          <w:szCs w:val="24"/>
        </w:rPr>
        <w:t>:</w:t>
      </w:r>
      <w:r w:rsidR="00A93C4D" w:rsidRPr="0079148B">
        <w:rPr>
          <w:rFonts w:ascii="Arial" w:hAnsi="Arial" w:cs="Arial"/>
          <w:sz w:val="22"/>
          <w:szCs w:val="24"/>
        </w:rPr>
        <w:t xml:space="preserve"> </w:t>
      </w:r>
    </w:p>
    <w:p w:rsidR="00A93C4D" w:rsidRPr="0079148B" w:rsidRDefault="00570484" w:rsidP="00A93C4D">
      <w:pPr>
        <w:spacing w:line="360" w:lineRule="auto"/>
        <w:jc w:val="both"/>
        <w:rPr>
          <w:rFonts w:ascii="Arial" w:hAnsi="Arial" w:cs="Arial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>Następujące punkty SWZ otrzymują brzmienie:</w:t>
      </w:r>
    </w:p>
    <w:p w:rsidR="00887B44" w:rsidRPr="0079148B" w:rsidRDefault="00570484" w:rsidP="00887B44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4"/>
        </w:rPr>
      </w:pPr>
      <w:r w:rsidRPr="0079148B">
        <w:rPr>
          <w:rFonts w:ascii="Arial" w:hAnsi="Arial" w:cs="Arial"/>
          <w:sz w:val="22"/>
          <w:szCs w:val="24"/>
        </w:rPr>
        <w:t>16</w:t>
      </w:r>
      <w:r w:rsidR="00887B44" w:rsidRPr="0079148B">
        <w:rPr>
          <w:rFonts w:ascii="Arial" w:hAnsi="Arial" w:cs="Arial"/>
          <w:sz w:val="22"/>
          <w:szCs w:val="24"/>
        </w:rPr>
        <w:t xml:space="preserve">.1  </w:t>
      </w:r>
      <w:r w:rsidR="00887B44" w:rsidRPr="0079148B">
        <w:rPr>
          <w:rFonts w:ascii="Arial" w:hAnsi="Arial" w:cs="Arial"/>
          <w:bCs/>
          <w:iCs/>
          <w:color w:val="000000"/>
          <w:sz w:val="22"/>
          <w:szCs w:val="24"/>
        </w:rPr>
        <w:t xml:space="preserve">Wykonawca pozostaje związany ofertą do dnia </w:t>
      </w:r>
      <w:r w:rsidR="00887B44" w:rsidRPr="0079148B">
        <w:rPr>
          <w:rFonts w:ascii="Arial" w:hAnsi="Arial" w:cs="Arial"/>
          <w:b/>
          <w:bCs/>
          <w:iCs/>
          <w:color w:val="000000"/>
          <w:sz w:val="22"/>
          <w:szCs w:val="24"/>
        </w:rPr>
        <w:t>2024-11-2</w:t>
      </w:r>
      <w:r w:rsidR="005701ED">
        <w:rPr>
          <w:rFonts w:ascii="Arial" w:hAnsi="Arial" w:cs="Arial"/>
          <w:b/>
          <w:bCs/>
          <w:iCs/>
          <w:color w:val="000000"/>
          <w:sz w:val="22"/>
          <w:szCs w:val="24"/>
        </w:rPr>
        <w:t>7</w:t>
      </w:r>
      <w:r w:rsidR="00887B44" w:rsidRPr="0079148B">
        <w:rPr>
          <w:rFonts w:ascii="Arial" w:hAnsi="Arial" w:cs="Arial"/>
          <w:bCs/>
          <w:iCs/>
          <w:color w:val="000000"/>
          <w:sz w:val="22"/>
          <w:szCs w:val="24"/>
        </w:rPr>
        <w:t>.</w:t>
      </w:r>
    </w:p>
    <w:p w:rsidR="0079148B" w:rsidRPr="0079148B" w:rsidRDefault="0079148B" w:rsidP="0079148B">
      <w:pPr>
        <w:tabs>
          <w:tab w:val="num" w:pos="432"/>
        </w:tabs>
        <w:spacing w:before="200" w:after="60" w:line="360" w:lineRule="auto"/>
        <w:ind w:left="431" w:hanging="431"/>
        <w:jc w:val="both"/>
        <w:outlineLvl w:val="0"/>
        <w:rPr>
          <w:rFonts w:ascii="Arial" w:hAnsi="Arial" w:cs="Arial"/>
          <w:b/>
          <w:bCs/>
          <w:caps/>
          <w:kern w:val="32"/>
          <w:sz w:val="22"/>
          <w:szCs w:val="24"/>
        </w:rPr>
      </w:pPr>
      <w:bookmarkStart w:id="0" w:name="_Toc258314253"/>
      <w:r w:rsidRPr="0079148B">
        <w:rPr>
          <w:rFonts w:ascii="Arial" w:hAnsi="Arial" w:cs="Arial"/>
          <w:b/>
          <w:bCs/>
          <w:caps/>
          <w:kern w:val="32"/>
          <w:sz w:val="22"/>
          <w:szCs w:val="24"/>
        </w:rPr>
        <w:t>18.  Miejsce oraz termin składania i otwarcia ofert</w:t>
      </w:r>
      <w:bookmarkEnd w:id="0"/>
    </w:p>
    <w:p w:rsidR="0079148B" w:rsidRPr="0079148B" w:rsidRDefault="0079148B" w:rsidP="0079148B">
      <w:pPr>
        <w:tabs>
          <w:tab w:val="left" w:pos="708"/>
        </w:tabs>
        <w:spacing w:before="120" w:line="360" w:lineRule="auto"/>
        <w:ind w:left="431"/>
        <w:jc w:val="both"/>
        <w:outlineLvl w:val="1"/>
        <w:rPr>
          <w:rFonts w:ascii="Arial" w:hAnsi="Arial" w:cs="Arial"/>
          <w:bCs/>
          <w:iCs/>
          <w:color w:val="000000"/>
          <w:sz w:val="22"/>
          <w:szCs w:val="24"/>
        </w:rPr>
      </w:pPr>
      <w:bookmarkStart w:id="1" w:name="_Hlk37940485"/>
      <w:bookmarkStart w:id="2" w:name="_Hlk37857777"/>
      <w:r w:rsidRPr="0079148B">
        <w:rPr>
          <w:rFonts w:ascii="Arial" w:hAnsi="Arial" w:cs="Arial"/>
          <w:bCs/>
          <w:iCs/>
          <w:color w:val="000000"/>
          <w:sz w:val="22"/>
          <w:szCs w:val="24"/>
        </w:rPr>
        <w:t xml:space="preserve">Ofertę, wraz z załącznikami, należy złożyć za pośrednictwem Platformy w terminie do dnia </w:t>
      </w:r>
      <w:r w:rsidRPr="0079148B">
        <w:rPr>
          <w:rFonts w:ascii="Arial" w:hAnsi="Arial" w:cs="Arial"/>
          <w:b/>
          <w:bCs/>
          <w:iCs/>
          <w:color w:val="000000"/>
          <w:sz w:val="22"/>
          <w:szCs w:val="24"/>
        </w:rPr>
        <w:t>2024-10-29</w:t>
      </w:r>
      <w:r w:rsidRPr="0079148B">
        <w:rPr>
          <w:rFonts w:ascii="Arial" w:hAnsi="Arial" w:cs="Arial"/>
          <w:bCs/>
          <w:iCs/>
          <w:color w:val="000000"/>
          <w:sz w:val="22"/>
          <w:szCs w:val="24"/>
        </w:rPr>
        <w:t xml:space="preserve"> do godz. </w:t>
      </w:r>
      <w:bookmarkEnd w:id="1"/>
      <w:bookmarkEnd w:id="2"/>
      <w:r w:rsidRPr="0079148B">
        <w:rPr>
          <w:rFonts w:ascii="Arial" w:hAnsi="Arial" w:cs="Arial"/>
          <w:b/>
          <w:bCs/>
          <w:iCs/>
          <w:color w:val="000000"/>
          <w:sz w:val="22"/>
          <w:szCs w:val="24"/>
        </w:rPr>
        <w:t>09:00</w:t>
      </w:r>
      <w:r w:rsidRPr="0079148B">
        <w:rPr>
          <w:rFonts w:ascii="Arial" w:hAnsi="Arial" w:cs="Arial"/>
          <w:bCs/>
          <w:iCs/>
          <w:color w:val="000000"/>
          <w:sz w:val="22"/>
          <w:szCs w:val="24"/>
        </w:rPr>
        <w:t>.</w:t>
      </w:r>
    </w:p>
    <w:p w:rsidR="0079148B" w:rsidRPr="0079148B" w:rsidRDefault="0079148B" w:rsidP="0079148B">
      <w:pPr>
        <w:numPr>
          <w:ilvl w:val="1"/>
          <w:numId w:val="0"/>
        </w:numPr>
        <w:tabs>
          <w:tab w:val="num" w:pos="680"/>
        </w:tabs>
        <w:spacing w:before="120" w:line="360" w:lineRule="auto"/>
        <w:ind w:left="680" w:hanging="680"/>
        <w:jc w:val="both"/>
        <w:outlineLvl w:val="1"/>
        <w:rPr>
          <w:rFonts w:ascii="Arial" w:hAnsi="Arial" w:cs="Arial"/>
          <w:bCs/>
          <w:iCs/>
          <w:color w:val="000000"/>
          <w:sz w:val="22"/>
          <w:szCs w:val="24"/>
        </w:rPr>
      </w:pPr>
      <w:r w:rsidRPr="0079148B">
        <w:rPr>
          <w:rFonts w:ascii="Arial" w:hAnsi="Arial" w:cs="Arial"/>
          <w:bCs/>
          <w:iCs/>
          <w:color w:val="000000"/>
          <w:sz w:val="22"/>
          <w:szCs w:val="24"/>
        </w:rPr>
        <w:t xml:space="preserve">19.1 Otwarcie ofert nastąpi w dniu: </w:t>
      </w:r>
      <w:r w:rsidRPr="0079148B">
        <w:rPr>
          <w:rFonts w:ascii="Arial" w:hAnsi="Arial" w:cs="Arial"/>
          <w:b/>
          <w:bCs/>
          <w:iCs/>
          <w:color w:val="000000"/>
          <w:sz w:val="22"/>
          <w:szCs w:val="24"/>
        </w:rPr>
        <w:t>2024-10-2</w:t>
      </w:r>
      <w:r w:rsidR="00624852">
        <w:rPr>
          <w:rFonts w:ascii="Arial" w:hAnsi="Arial" w:cs="Arial"/>
          <w:b/>
          <w:bCs/>
          <w:iCs/>
          <w:color w:val="000000"/>
          <w:sz w:val="22"/>
          <w:szCs w:val="24"/>
        </w:rPr>
        <w:t>9</w:t>
      </w:r>
      <w:r w:rsidRPr="0079148B">
        <w:rPr>
          <w:rFonts w:ascii="Arial" w:hAnsi="Arial" w:cs="Arial"/>
          <w:bCs/>
          <w:iCs/>
          <w:color w:val="000000"/>
          <w:sz w:val="22"/>
          <w:szCs w:val="24"/>
        </w:rPr>
        <w:t xml:space="preserve"> o godz. </w:t>
      </w:r>
      <w:r w:rsidRPr="0079148B">
        <w:rPr>
          <w:rFonts w:ascii="Arial" w:hAnsi="Arial" w:cs="Arial"/>
          <w:b/>
          <w:bCs/>
          <w:iCs/>
          <w:color w:val="000000"/>
          <w:sz w:val="22"/>
          <w:szCs w:val="24"/>
        </w:rPr>
        <w:t>09:15</w:t>
      </w:r>
      <w:r w:rsidRPr="0079148B">
        <w:rPr>
          <w:rFonts w:ascii="Arial" w:hAnsi="Arial" w:cs="Arial"/>
          <w:bCs/>
          <w:iCs/>
          <w:color w:val="000000"/>
          <w:sz w:val="22"/>
          <w:szCs w:val="24"/>
        </w:rPr>
        <w:t>, za pośrednictwem Platformy, na karcie ”Oferta/Załączniki”, poprzez ich odszyfrowanie, które jest jednoznaczne z ich upublicznieniem.</w:t>
      </w:r>
    </w:p>
    <w:p w:rsidR="0079148B" w:rsidRPr="0079148B" w:rsidRDefault="0079148B" w:rsidP="0079148B">
      <w:pPr>
        <w:tabs>
          <w:tab w:val="left" w:pos="708"/>
        </w:tabs>
        <w:spacing w:before="12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2"/>
          <w:szCs w:val="24"/>
        </w:rPr>
      </w:pPr>
    </w:p>
    <w:p w:rsidR="005C0930" w:rsidRPr="0079148B" w:rsidRDefault="0079148B" w:rsidP="0079148B">
      <w:pPr>
        <w:pStyle w:val="Tekstpodstawowy"/>
        <w:ind w:left="3117" w:right="-2" w:firstLine="423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 w:val="22"/>
          <w:szCs w:val="24"/>
        </w:rPr>
        <w:t xml:space="preserve">              </w:t>
      </w:r>
      <w:r w:rsidR="005C0930" w:rsidRPr="0079148B">
        <w:rPr>
          <w:rFonts w:ascii="Arial" w:hAnsi="Arial" w:cs="Arial"/>
          <w:i/>
          <w:sz w:val="22"/>
          <w:szCs w:val="24"/>
        </w:rPr>
        <w:t>Zamawiający</w:t>
      </w:r>
    </w:p>
    <w:sectPr w:rsidR="005C0930" w:rsidRPr="0079148B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4AA" w:rsidRDefault="004B14AA">
      <w:r>
        <w:separator/>
      </w:r>
    </w:p>
  </w:endnote>
  <w:endnote w:type="continuationSeparator" w:id="1">
    <w:p w:rsidR="004B14AA" w:rsidRDefault="004B14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71D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71DB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71DBA" w:rsidRPr="00B862CC">
      <w:rPr>
        <w:rFonts w:ascii="Arial" w:hAnsi="Arial"/>
        <w:sz w:val="18"/>
        <w:szCs w:val="24"/>
      </w:rPr>
      <w:fldChar w:fldCharType="separate"/>
    </w:r>
    <w:r w:rsidR="00BB53E3">
      <w:rPr>
        <w:rFonts w:ascii="Arial" w:hAnsi="Arial"/>
        <w:noProof/>
        <w:sz w:val="18"/>
        <w:szCs w:val="24"/>
      </w:rPr>
      <w:t>1</w:t>
    </w:r>
    <w:r w:rsidR="00171DB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71DB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71DBA" w:rsidRPr="00B862CC">
      <w:rPr>
        <w:rFonts w:ascii="Arial" w:hAnsi="Arial"/>
        <w:sz w:val="18"/>
        <w:szCs w:val="24"/>
      </w:rPr>
      <w:fldChar w:fldCharType="separate"/>
    </w:r>
    <w:r w:rsidR="00BB53E3">
      <w:rPr>
        <w:rFonts w:ascii="Arial" w:hAnsi="Arial"/>
        <w:noProof/>
        <w:sz w:val="18"/>
        <w:szCs w:val="24"/>
      </w:rPr>
      <w:t>1</w:t>
    </w:r>
    <w:r w:rsidR="00171DB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71DB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701E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4AA" w:rsidRDefault="004B14AA">
      <w:r>
        <w:separator/>
      </w:r>
    </w:p>
  </w:footnote>
  <w:footnote w:type="continuationSeparator" w:id="1">
    <w:p w:rsidR="004B14AA" w:rsidRDefault="004B14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A0F" w:rsidRDefault="00880A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A0F" w:rsidRDefault="00C750CA" w:rsidP="00570484">
    <w:pPr>
      <w:pStyle w:val="Nagwek"/>
      <w:jc w:val="center"/>
    </w:pPr>
    <w:r>
      <w:rPr>
        <w:noProof/>
      </w:rPr>
      <w:drawing>
        <wp:inline distT="0" distB="0" distL="0" distR="0">
          <wp:extent cx="3228340" cy="811530"/>
          <wp:effectExtent l="19050" t="0" r="0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340" cy="8115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A0F" w:rsidRDefault="00880A0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80A0F"/>
    <w:rsid w:val="00057D02"/>
    <w:rsid w:val="000613E0"/>
    <w:rsid w:val="000852B7"/>
    <w:rsid w:val="00152970"/>
    <w:rsid w:val="00171DBA"/>
    <w:rsid w:val="001A571A"/>
    <w:rsid w:val="002B1C74"/>
    <w:rsid w:val="00384EFD"/>
    <w:rsid w:val="003D23F9"/>
    <w:rsid w:val="004222DA"/>
    <w:rsid w:val="00453637"/>
    <w:rsid w:val="00453E59"/>
    <w:rsid w:val="00460DC4"/>
    <w:rsid w:val="004B14AA"/>
    <w:rsid w:val="005079A4"/>
    <w:rsid w:val="00554D72"/>
    <w:rsid w:val="0055546F"/>
    <w:rsid w:val="005701ED"/>
    <w:rsid w:val="00570484"/>
    <w:rsid w:val="005869DA"/>
    <w:rsid w:val="005C0930"/>
    <w:rsid w:val="0060415D"/>
    <w:rsid w:val="00624852"/>
    <w:rsid w:val="006D4AE5"/>
    <w:rsid w:val="0079148B"/>
    <w:rsid w:val="00854803"/>
    <w:rsid w:val="00860A6D"/>
    <w:rsid w:val="00862B7D"/>
    <w:rsid w:val="0087224A"/>
    <w:rsid w:val="00880A0F"/>
    <w:rsid w:val="00881C07"/>
    <w:rsid w:val="00887B44"/>
    <w:rsid w:val="009149C3"/>
    <w:rsid w:val="00953AA1"/>
    <w:rsid w:val="0095641D"/>
    <w:rsid w:val="009D169F"/>
    <w:rsid w:val="00A220FB"/>
    <w:rsid w:val="00A93C4D"/>
    <w:rsid w:val="00AB5D68"/>
    <w:rsid w:val="00B26D41"/>
    <w:rsid w:val="00B361A9"/>
    <w:rsid w:val="00BB53E3"/>
    <w:rsid w:val="00C152AE"/>
    <w:rsid w:val="00C750CA"/>
    <w:rsid w:val="00CD5D45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1DBA"/>
  </w:style>
  <w:style w:type="paragraph" w:styleId="Nagwek1">
    <w:name w:val="heading 1"/>
    <w:basedOn w:val="Normalny"/>
    <w:next w:val="Normalny"/>
    <w:qFormat/>
    <w:rsid w:val="00171DB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71DB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887B4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87B4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87B4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87B4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87B4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87B4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71DB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71DB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71DBA"/>
  </w:style>
  <w:style w:type="paragraph" w:styleId="Tekstpodstawowy">
    <w:name w:val="Body Text"/>
    <w:basedOn w:val="Normalny"/>
    <w:rsid w:val="00171DB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rsid w:val="00887B4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87B4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87B4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87B4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87B4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87B44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2024-10-21T09:06:00Z</cp:lastPrinted>
  <dcterms:created xsi:type="dcterms:W3CDTF">2024-10-21T09:08:00Z</dcterms:created>
  <dcterms:modified xsi:type="dcterms:W3CDTF">2024-10-21T09:08:00Z</dcterms:modified>
</cp:coreProperties>
</file>