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FF01285" w14:textId="4762CE6B" w:rsidR="006676AE" w:rsidRPr="00236525" w:rsidRDefault="006676AE" w:rsidP="006676AE">
      <w:pPr>
        <w:pStyle w:val="Nagwek4"/>
        <w:rPr>
          <w:rFonts w:ascii="Arial" w:hAnsi="Arial" w:cs="Arial"/>
          <w:bCs/>
          <w:i w:val="0"/>
          <w:sz w:val="22"/>
          <w:szCs w:val="22"/>
        </w:rPr>
      </w:pPr>
      <w:r w:rsidRPr="00236525">
        <w:rPr>
          <w:rFonts w:ascii="Arial" w:hAnsi="Arial" w:cs="Arial"/>
          <w:bCs/>
          <w:i w:val="0"/>
          <w:sz w:val="22"/>
          <w:szCs w:val="22"/>
        </w:rPr>
        <w:t xml:space="preserve">Załącznik nr </w:t>
      </w:r>
      <w:r w:rsidR="003C0786">
        <w:rPr>
          <w:rFonts w:ascii="Arial" w:hAnsi="Arial" w:cs="Arial"/>
          <w:bCs/>
          <w:i w:val="0"/>
          <w:sz w:val="22"/>
          <w:szCs w:val="22"/>
        </w:rPr>
        <w:t>4</w:t>
      </w:r>
      <w:r w:rsidR="00B36ABD" w:rsidRPr="00236525">
        <w:rPr>
          <w:rFonts w:ascii="Arial" w:hAnsi="Arial" w:cs="Arial"/>
          <w:bCs/>
          <w:i w:val="0"/>
          <w:sz w:val="22"/>
          <w:szCs w:val="22"/>
        </w:rPr>
        <w:t xml:space="preserve"> do SWZ</w:t>
      </w:r>
    </w:p>
    <w:p w14:paraId="38037A65" w14:textId="77777777"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787B34C1" w14:textId="7BE3D8B4" w:rsidR="006676AE" w:rsidRPr="00236525" w:rsidRDefault="005103B9" w:rsidP="006B53D6">
      <w:pPr>
        <w:spacing w:after="120" w:line="480" w:lineRule="auto"/>
        <w:rPr>
          <w:rFonts w:ascii="Arial" w:hAnsi="Arial" w:cs="Arial"/>
          <w:b/>
        </w:rPr>
      </w:pPr>
      <w:r w:rsidRPr="00236525">
        <w:rPr>
          <w:rFonts w:ascii="Arial" w:hAnsi="Arial" w:cs="Arial"/>
        </w:rPr>
        <w:t>Znak sprawy:</w:t>
      </w:r>
      <w:r w:rsidRPr="00236525">
        <w:rPr>
          <w:rFonts w:ascii="Arial" w:hAnsi="Arial" w:cs="Arial"/>
          <w:b/>
        </w:rPr>
        <w:t xml:space="preserve"> </w:t>
      </w:r>
      <w:r w:rsidR="006D2B88">
        <w:rPr>
          <w:rFonts w:ascii="Arial" w:hAnsi="Arial" w:cs="Arial"/>
          <w:b/>
        </w:rPr>
        <w:t>DE-dzp.272-</w:t>
      </w:r>
      <w:r w:rsidR="0069717C">
        <w:rPr>
          <w:rFonts w:ascii="Arial" w:hAnsi="Arial" w:cs="Arial"/>
          <w:b/>
        </w:rPr>
        <w:t>568</w:t>
      </w:r>
      <w:r w:rsidR="006D2B88">
        <w:rPr>
          <w:rFonts w:ascii="Arial" w:hAnsi="Arial" w:cs="Arial"/>
          <w:b/>
        </w:rPr>
        <w:t>/24</w:t>
      </w:r>
    </w:p>
    <w:p w14:paraId="29A3B591" w14:textId="77777777" w:rsidR="00C4103F" w:rsidRPr="00236525" w:rsidRDefault="006676AE" w:rsidP="00E24546">
      <w:pPr>
        <w:spacing w:after="80" w:line="240" w:lineRule="auto"/>
        <w:ind w:left="4111"/>
        <w:rPr>
          <w:rFonts w:ascii="Arial" w:hAnsi="Arial" w:cs="Arial"/>
          <w:b/>
        </w:rPr>
      </w:pPr>
      <w:r w:rsidRPr="00236525">
        <w:rPr>
          <w:rFonts w:ascii="Arial" w:hAnsi="Arial" w:cs="Arial"/>
          <w:b/>
        </w:rPr>
        <w:t xml:space="preserve"> </w:t>
      </w:r>
      <w:r w:rsidR="007118F0" w:rsidRPr="00236525">
        <w:rPr>
          <w:rFonts w:ascii="Arial" w:hAnsi="Arial" w:cs="Arial"/>
          <w:b/>
        </w:rPr>
        <w:t>Zamawiający</w:t>
      </w:r>
      <w:r w:rsidR="007936D6" w:rsidRPr="00236525">
        <w:rPr>
          <w:rFonts w:ascii="Arial" w:hAnsi="Arial" w:cs="Arial"/>
          <w:b/>
        </w:rPr>
        <w:t>:</w:t>
      </w:r>
    </w:p>
    <w:p w14:paraId="0879536C" w14:textId="77777777" w:rsidR="006676AE" w:rsidRPr="00236525" w:rsidRDefault="006676AE" w:rsidP="00E24546">
      <w:pPr>
        <w:pStyle w:val="Tekstpodstawowy"/>
        <w:spacing w:after="0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Akademia Górniczo - Hutnicza im. Stanisława Staszica w Krakowie</w:t>
      </w:r>
    </w:p>
    <w:p w14:paraId="3181FE3F" w14:textId="77777777" w:rsidR="006676AE" w:rsidRPr="00236525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al. Mickiewicza</w:t>
      </w: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30</w:t>
      </w:r>
      <w:r w:rsidRPr="00236525">
        <w:rPr>
          <w:rFonts w:ascii="Arial" w:hAnsi="Arial" w:cs="Arial"/>
          <w:sz w:val="22"/>
          <w:szCs w:val="22"/>
        </w:rPr>
        <w:t xml:space="preserve"> </w:t>
      </w:r>
    </w:p>
    <w:p w14:paraId="63039093" w14:textId="77777777" w:rsidR="00F90CD1" w:rsidRPr="00236525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30-059</w:t>
      </w: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Kraków</w:t>
      </w:r>
    </w:p>
    <w:p w14:paraId="1ACE4181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75B3AD21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0905BED5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3C769DF6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2D96C321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0BC89DE3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2A5DB93A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68979C8B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1B5D5C5C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p w14:paraId="67AD036C" w14:textId="77777777" w:rsidR="00236525" w:rsidRPr="001714D9" w:rsidRDefault="00236525" w:rsidP="0023652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1714D9"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14:paraId="73692371" w14:textId="77777777" w:rsidR="00236525" w:rsidRPr="001714D9" w:rsidRDefault="00236525" w:rsidP="00236525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2381A4C2" w14:textId="77777777" w:rsidR="00236525" w:rsidRPr="001714D9" w:rsidRDefault="00236525" w:rsidP="00236525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1714D9">
        <w:rPr>
          <w:rFonts w:ascii="Arial" w:hAnsi="Arial" w:cs="Arial"/>
          <w:b/>
          <w:sz w:val="21"/>
          <w:szCs w:val="21"/>
        </w:rPr>
        <w:t>składane na podstawie art. 125 ust. 1 ustawy Pzp</w:t>
      </w:r>
    </w:p>
    <w:p w14:paraId="3F9A5FF2" w14:textId="77777777" w:rsidR="00E50194" w:rsidRPr="00ED2EDD" w:rsidRDefault="001F027E" w:rsidP="00650D6C">
      <w:pPr>
        <w:spacing w:before="360" w:after="120" w:line="276" w:lineRule="auto"/>
        <w:jc w:val="both"/>
        <w:rPr>
          <w:rFonts w:ascii="Arial" w:hAnsi="Arial" w:cs="Arial"/>
          <w:sz w:val="20"/>
          <w:szCs w:val="20"/>
        </w:rPr>
      </w:pPr>
      <w:r w:rsidRPr="00ED2EDD">
        <w:rPr>
          <w:rFonts w:ascii="Arial" w:hAnsi="Arial" w:cs="Arial"/>
          <w:sz w:val="20"/>
          <w:szCs w:val="20"/>
        </w:rPr>
        <w:t>Na potrzeby postę</w:t>
      </w:r>
      <w:r w:rsidR="008D0487" w:rsidRPr="00ED2EDD">
        <w:rPr>
          <w:rFonts w:ascii="Arial" w:hAnsi="Arial" w:cs="Arial"/>
          <w:sz w:val="20"/>
          <w:szCs w:val="20"/>
        </w:rPr>
        <w:t xml:space="preserve">powania o udzielenie </w:t>
      </w:r>
      <w:r w:rsidR="007936D6" w:rsidRPr="00ED2EDD">
        <w:rPr>
          <w:rFonts w:ascii="Arial" w:hAnsi="Arial" w:cs="Arial"/>
          <w:sz w:val="20"/>
          <w:szCs w:val="20"/>
        </w:rPr>
        <w:t>zamówienia publicznego</w:t>
      </w:r>
      <w:r w:rsidR="00E50194" w:rsidRPr="00ED2EDD">
        <w:rPr>
          <w:rFonts w:ascii="Arial" w:hAnsi="Arial" w:cs="Arial"/>
          <w:sz w:val="20"/>
          <w:szCs w:val="20"/>
        </w:rPr>
        <w:t xml:space="preserve"> pn.:</w:t>
      </w:r>
    </w:p>
    <w:p w14:paraId="205FACF8" w14:textId="1FD5F62E" w:rsidR="00F90CD1" w:rsidRPr="00ED2EDD" w:rsidRDefault="0069717C" w:rsidP="00236525">
      <w:pPr>
        <w:spacing w:after="240" w:line="276" w:lineRule="auto"/>
        <w:jc w:val="both"/>
        <w:rPr>
          <w:rFonts w:ascii="Arial" w:hAnsi="Arial" w:cs="Arial"/>
          <w:sz w:val="20"/>
          <w:szCs w:val="20"/>
        </w:rPr>
      </w:pPr>
      <w:r w:rsidRPr="0069717C">
        <w:rPr>
          <w:rFonts w:ascii="Arial" w:hAnsi="Arial" w:cs="Arial"/>
          <w:b/>
          <w:iCs/>
          <w:sz w:val="20"/>
          <w:szCs w:val="20"/>
        </w:rPr>
        <w:t>Dostawa zintegrowanego zestawu przygotowania prób i wzorców do analiz śladowych dla WGGiOŚ DE-dzp.272-568/24</w:t>
      </w:r>
      <w:r w:rsidR="00236525" w:rsidRPr="00ED2EDD">
        <w:rPr>
          <w:rFonts w:ascii="Arial" w:hAnsi="Arial" w:cs="Arial"/>
          <w:b/>
          <w:sz w:val="20"/>
          <w:szCs w:val="20"/>
        </w:rPr>
        <w:t xml:space="preserve">, </w:t>
      </w:r>
      <w:r w:rsidR="005434B3" w:rsidRPr="00ED2EDD">
        <w:rPr>
          <w:rFonts w:ascii="Arial" w:hAnsi="Arial" w:cs="Arial"/>
          <w:sz w:val="20"/>
          <w:szCs w:val="20"/>
        </w:rPr>
        <w:t xml:space="preserve">prowadzonego przez </w:t>
      </w:r>
      <w:r w:rsidR="00BD4C23" w:rsidRPr="00ED2EDD">
        <w:rPr>
          <w:rFonts w:ascii="Arial" w:hAnsi="Arial" w:cs="Arial"/>
          <w:b/>
          <w:sz w:val="20"/>
          <w:szCs w:val="20"/>
        </w:rPr>
        <w:t>Akademia Górniczo - Hutnicza im. Stanisława Staszica w Krakowie</w:t>
      </w:r>
      <w:r w:rsidR="005434B3" w:rsidRPr="00ED2EDD">
        <w:rPr>
          <w:rFonts w:ascii="Arial" w:hAnsi="Arial" w:cs="Arial"/>
          <w:b/>
          <w:sz w:val="20"/>
          <w:szCs w:val="20"/>
        </w:rPr>
        <w:t>,</w:t>
      </w:r>
      <w:r w:rsidR="002B2AD9" w:rsidRPr="00ED2EDD">
        <w:rPr>
          <w:rFonts w:ascii="Arial" w:hAnsi="Arial" w:cs="Arial"/>
          <w:sz w:val="20"/>
          <w:szCs w:val="20"/>
        </w:rPr>
        <w:t xml:space="preserve"> </w:t>
      </w:r>
      <w:r w:rsidR="00E65685" w:rsidRPr="00ED2EDD">
        <w:rPr>
          <w:rFonts w:ascii="Arial" w:hAnsi="Arial" w:cs="Arial"/>
          <w:sz w:val="20"/>
          <w:szCs w:val="20"/>
        </w:rPr>
        <w:t>oświa</w:t>
      </w:r>
      <w:r w:rsidR="00825A09" w:rsidRPr="00ED2EDD">
        <w:rPr>
          <w:rFonts w:ascii="Arial" w:hAnsi="Arial" w:cs="Arial"/>
          <w:sz w:val="20"/>
          <w:szCs w:val="20"/>
        </w:rPr>
        <w:t>dczam</w:t>
      </w:r>
      <w:r w:rsidR="00E65685" w:rsidRPr="00ED2EDD">
        <w:rPr>
          <w:rFonts w:ascii="Arial" w:hAnsi="Arial" w:cs="Arial"/>
          <w:sz w:val="20"/>
          <w:szCs w:val="20"/>
        </w:rPr>
        <w:t>,</w:t>
      </w:r>
      <w:r w:rsidR="002B2AD9" w:rsidRPr="00ED2EDD">
        <w:rPr>
          <w:rFonts w:ascii="Arial" w:hAnsi="Arial" w:cs="Arial"/>
          <w:sz w:val="20"/>
          <w:szCs w:val="20"/>
        </w:rPr>
        <w:t xml:space="preserve"> co następuje:</w:t>
      </w:r>
    </w:p>
    <w:p w14:paraId="117B68B5" w14:textId="77777777" w:rsidR="00236525" w:rsidRPr="001714D9" w:rsidRDefault="00236525" w:rsidP="00236525">
      <w:pPr>
        <w:shd w:val="clear" w:color="auto" w:fill="BFBF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OŚWIADCZENIA DOTYCZĄCE WYKONAWCY:</w:t>
      </w:r>
    </w:p>
    <w:p w14:paraId="466CAD96" w14:textId="77777777" w:rsidR="00236525" w:rsidRPr="001714D9" w:rsidRDefault="00236525" w:rsidP="00236525">
      <w:pPr>
        <w:numPr>
          <w:ilvl w:val="0"/>
          <w:numId w:val="16"/>
        </w:numPr>
        <w:spacing w:line="360" w:lineRule="auto"/>
        <w:contextualSpacing/>
        <w:jc w:val="both"/>
        <w:rPr>
          <w:rFonts w:ascii="Arial" w:hAnsi="Arial" w:cs="Arial"/>
          <w:b/>
          <w:bCs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hAnsi="Arial" w:cs="Arial"/>
          <w:sz w:val="21"/>
          <w:szCs w:val="21"/>
        </w:rPr>
        <w:br/>
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</w:t>
      </w:r>
      <w:r w:rsidRPr="001714D9">
        <w:rPr>
          <w:rFonts w:ascii="Arial" w:hAnsi="Arial" w:cs="Arial"/>
          <w:sz w:val="21"/>
          <w:szCs w:val="21"/>
        </w:rPr>
        <w:lastRenderedPageBreak/>
        <w:t>działaniami Rosji destabilizującymi sytuację na Ukrainie (Dz. Urz. UE nr L 111 z 8.4.2022, str. 1), dalej: rozporządzenie 2022/576.</w:t>
      </w:r>
      <w:r w:rsidRPr="001714D9">
        <w:rPr>
          <w:rFonts w:ascii="Arial" w:hAnsi="Arial" w:cs="Arial"/>
          <w:sz w:val="21"/>
          <w:szCs w:val="21"/>
          <w:vertAlign w:val="superscript"/>
        </w:rPr>
        <w:footnoteReference w:id="1"/>
      </w:r>
    </w:p>
    <w:p w14:paraId="524C386B" w14:textId="77777777" w:rsidR="00236525" w:rsidRPr="001714D9" w:rsidRDefault="00236525" w:rsidP="00236525">
      <w:pPr>
        <w:numPr>
          <w:ilvl w:val="0"/>
          <w:numId w:val="16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714D9">
        <w:rPr>
          <w:rFonts w:ascii="Arial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hAnsi="Arial" w:cs="Arial"/>
          <w:color w:val="222222"/>
          <w:sz w:val="21"/>
          <w:szCs w:val="21"/>
          <w:vertAlign w:val="superscript"/>
        </w:rPr>
        <w:footnoteReference w:id="2"/>
      </w:r>
    </w:p>
    <w:p w14:paraId="511D5469" w14:textId="77777777"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hAnsi="Arial" w:cs="Arial"/>
          <w:b/>
          <w:bCs/>
          <w:sz w:val="21"/>
          <w:szCs w:val="21"/>
        </w:rPr>
        <w:t>:</w:t>
      </w:r>
    </w:p>
    <w:p w14:paraId="6D3C1D6E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1" w:name="_Hlk99016800"/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  <w:bookmarkEnd w:id="1"/>
    </w:p>
    <w:p w14:paraId="3641E445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714D9">
        <w:rPr>
          <w:rFonts w:ascii="Arial" w:hAnsi="Arial" w:cs="Arial"/>
          <w:i/>
          <w:sz w:val="16"/>
          <w:szCs w:val="16"/>
        </w:rPr>
        <w:t xml:space="preserve">(wskazać </w:t>
      </w:r>
      <w:bookmarkEnd w:id="2"/>
      <w:r w:rsidRPr="001714D9">
        <w:rPr>
          <w:rFonts w:ascii="Arial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3" w:name="_Hlk99014455"/>
      <w:r w:rsidRPr="001714D9">
        <w:rPr>
          <w:rFonts w:ascii="Arial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hAnsi="Arial" w:cs="Arial"/>
          <w:i/>
          <w:sz w:val="16"/>
          <w:szCs w:val="16"/>
        </w:rPr>
        <w:t xml:space="preserve"> </w:t>
      </w:r>
      <w:bookmarkEnd w:id="3"/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hAnsi="Arial" w:cs="Arial"/>
          <w:iCs/>
          <w:sz w:val="16"/>
          <w:szCs w:val="16"/>
        </w:rPr>
        <w:t>,</w:t>
      </w:r>
      <w:r w:rsidRPr="001714D9">
        <w:rPr>
          <w:rFonts w:ascii="Arial" w:hAnsi="Arial" w:cs="Arial"/>
          <w:i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 xml:space="preserve">co odpowiada ponad 10% wartości przedmiotowego zamówienia. </w:t>
      </w:r>
    </w:p>
    <w:p w14:paraId="18DF06B5" w14:textId="77777777"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F1106DA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 xml:space="preserve">: wypełnić tylko w przypadku podwykonawcy (niebędącego podmiotem udostępniającym zasoby), na którego przypada ponad 10% wartości zamówienia. W przypadku więcej niż jednego podwykonawcy, na którego zdolnościach lub sytuacji </w:t>
      </w:r>
      <w:r w:rsidRPr="001714D9">
        <w:rPr>
          <w:rFonts w:ascii="Arial" w:hAnsi="Arial" w:cs="Arial"/>
          <w:i/>
          <w:color w:val="0070C0"/>
          <w:sz w:val="16"/>
          <w:szCs w:val="16"/>
        </w:rPr>
        <w:lastRenderedPageBreak/>
        <w:t>wykonawca nie polega, a na którego przypada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</w:p>
    <w:p w14:paraId="0B409C69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hAnsi="Arial" w:cs="Arial"/>
          <w:sz w:val="20"/>
          <w:szCs w:val="20"/>
        </w:rPr>
        <w:t xml:space="preserve"> </w:t>
      </w:r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>nie</w:t>
      </w:r>
      <w:r w:rsidRPr="001714D9">
        <w:rPr>
          <w:rFonts w:ascii="Arial" w:hAnsi="Arial" w:cs="Arial"/>
          <w:sz w:val="16"/>
          <w:szCs w:val="16"/>
        </w:rPr>
        <w:t xml:space="preserve"> </w:t>
      </w:r>
      <w:r w:rsidRPr="001714D9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8BD18FF" w14:textId="77777777"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1974D8F6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</w:p>
    <w:p w14:paraId="32B4258B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hAnsi="Arial" w:cs="Arial"/>
          <w:sz w:val="20"/>
          <w:szCs w:val="20"/>
        </w:rPr>
        <w:t xml:space="preserve"> </w:t>
      </w:r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>nie</w:t>
      </w:r>
      <w:r w:rsidRPr="001714D9">
        <w:rPr>
          <w:rFonts w:ascii="Arial" w:hAnsi="Arial" w:cs="Arial"/>
          <w:sz w:val="16"/>
          <w:szCs w:val="16"/>
        </w:rPr>
        <w:t xml:space="preserve"> </w:t>
      </w:r>
      <w:r w:rsidRPr="001714D9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411069C" w14:textId="77777777" w:rsidR="00236525" w:rsidRPr="001714D9" w:rsidRDefault="00236525" w:rsidP="0023652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5C376297" w14:textId="77777777" w:rsidR="00236525" w:rsidRPr="001714D9" w:rsidRDefault="00236525" w:rsidP="00236525">
      <w:pPr>
        <w:shd w:val="clear" w:color="auto" w:fill="BFBF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53CE257A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b/>
        </w:rPr>
      </w:pPr>
    </w:p>
    <w:p w14:paraId="2680A55E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3054DE24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2DAE07F" w14:textId="77777777" w:rsidR="00236525" w:rsidRPr="001714D9" w:rsidRDefault="00236525" w:rsidP="00236525">
      <w:pPr>
        <w:shd w:val="clear" w:color="auto" w:fill="BFBF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14:paraId="61E344AC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t xml:space="preserve"> </w:t>
      </w:r>
      <w:r w:rsidRPr="001714D9">
        <w:rPr>
          <w:rFonts w:ascii="Arial" w:hAnsi="Arial" w:cs="Arial"/>
          <w:sz w:val="21"/>
          <w:szCs w:val="21"/>
        </w:rPr>
        <w:t>dane umożliwiające dostęp do tych środków:</w:t>
      </w:r>
      <w:r w:rsidRPr="001714D9">
        <w:rPr>
          <w:rFonts w:ascii="Arial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66CE60D6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dokumentacji, np. KRS, CEiDG, CRBR)</w:t>
      </w:r>
    </w:p>
    <w:p w14:paraId="1665D03B" w14:textId="77777777" w:rsidR="00236525" w:rsidRPr="001714D9" w:rsidRDefault="00236525" w:rsidP="00236525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5AF21CC8" w14:textId="77777777" w:rsidR="00236525" w:rsidRPr="001714D9" w:rsidRDefault="00236525" w:rsidP="00236525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i/>
          <w:sz w:val="21"/>
          <w:szCs w:val="21"/>
        </w:rPr>
        <w:tab/>
      </w:r>
      <w:r w:rsidRPr="001714D9">
        <w:rPr>
          <w:rFonts w:ascii="Arial" w:hAnsi="Arial" w:cs="Arial"/>
          <w:i/>
          <w:sz w:val="16"/>
          <w:szCs w:val="16"/>
        </w:rPr>
        <w:t xml:space="preserve">Data; </w:t>
      </w:r>
      <w:bookmarkStart w:id="4" w:name="_Hlk102639179"/>
      <w:r w:rsidRPr="001714D9">
        <w:rPr>
          <w:rFonts w:ascii="Arial" w:hAnsi="Arial" w:cs="Arial"/>
          <w:i/>
          <w:sz w:val="16"/>
          <w:szCs w:val="16"/>
        </w:rPr>
        <w:t xml:space="preserve">kwalifikowany podpis elektroniczny </w:t>
      </w:r>
      <w:bookmarkEnd w:id="4"/>
    </w:p>
    <w:p w14:paraId="15470B16" w14:textId="77777777" w:rsidR="00484F88" w:rsidRPr="0012157F" w:rsidRDefault="00484F88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C155E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3915FF4" w14:textId="77777777" w:rsidR="003438E9" w:rsidRDefault="003438E9" w:rsidP="0038231F">
      <w:pPr>
        <w:spacing w:after="0" w:line="240" w:lineRule="auto"/>
      </w:pPr>
      <w:r>
        <w:separator/>
      </w:r>
    </w:p>
  </w:endnote>
  <w:endnote w:type="continuationSeparator" w:id="0">
    <w:p w14:paraId="70385A55" w14:textId="77777777" w:rsidR="003438E9" w:rsidRDefault="003438E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506CF5" w14:textId="77777777" w:rsidR="00BD4C23" w:rsidRDefault="00BD4C2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3C3C81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8EA275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7FDF84" w14:textId="77777777" w:rsidR="00BD4C23" w:rsidRDefault="00BD4C2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4718878" w14:textId="77777777" w:rsidR="003438E9" w:rsidRDefault="003438E9" w:rsidP="0038231F">
      <w:pPr>
        <w:spacing w:after="0" w:line="240" w:lineRule="auto"/>
      </w:pPr>
      <w:r>
        <w:separator/>
      </w:r>
    </w:p>
  </w:footnote>
  <w:footnote w:type="continuationSeparator" w:id="0">
    <w:p w14:paraId="45FAF244" w14:textId="77777777" w:rsidR="003438E9" w:rsidRDefault="003438E9" w:rsidP="0038231F">
      <w:pPr>
        <w:spacing w:after="0" w:line="240" w:lineRule="auto"/>
      </w:pPr>
      <w:r>
        <w:continuationSeparator/>
      </w:r>
    </w:p>
  </w:footnote>
  <w:footnote w:id="1">
    <w:p w14:paraId="20572F1B" w14:textId="77777777" w:rsidR="00236525" w:rsidRDefault="00236525" w:rsidP="0023652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BB6EBC2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437F6038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089B3005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48DE3F7" w14:textId="77777777" w:rsidR="00236525" w:rsidRDefault="00236525" w:rsidP="0023652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126F64C2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6791AC7" w14:textId="77777777" w:rsidR="00236525" w:rsidRDefault="00236525" w:rsidP="00236525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F0515E3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1259E41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BAF32A" w14:textId="77777777" w:rsidR="00BD4C23" w:rsidRDefault="00BD4C2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1841C7" w14:textId="77777777" w:rsidR="00BD4C23" w:rsidRDefault="00BD4C2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DEAEE9" w14:textId="77777777" w:rsidR="00BD4C23" w:rsidRDefault="00BD4C2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2597504">
    <w:abstractNumId w:val="11"/>
  </w:num>
  <w:num w:numId="2" w16cid:durableId="1181120156">
    <w:abstractNumId w:val="0"/>
  </w:num>
  <w:num w:numId="3" w16cid:durableId="1011220899">
    <w:abstractNumId w:val="10"/>
  </w:num>
  <w:num w:numId="4" w16cid:durableId="408160710">
    <w:abstractNumId w:val="14"/>
  </w:num>
  <w:num w:numId="5" w16cid:durableId="2084989940">
    <w:abstractNumId w:val="12"/>
  </w:num>
  <w:num w:numId="6" w16cid:durableId="1497460305">
    <w:abstractNumId w:val="9"/>
  </w:num>
  <w:num w:numId="7" w16cid:durableId="1372144412">
    <w:abstractNumId w:val="1"/>
  </w:num>
  <w:num w:numId="8" w16cid:durableId="743457930">
    <w:abstractNumId w:val="6"/>
  </w:num>
  <w:num w:numId="9" w16cid:durableId="1370030233">
    <w:abstractNumId w:val="4"/>
  </w:num>
  <w:num w:numId="10" w16cid:durableId="946473049">
    <w:abstractNumId w:val="7"/>
  </w:num>
  <w:num w:numId="11" w16cid:durableId="1095518191">
    <w:abstractNumId w:val="5"/>
  </w:num>
  <w:num w:numId="12" w16cid:durableId="288436394">
    <w:abstractNumId w:val="8"/>
  </w:num>
  <w:num w:numId="13" w16cid:durableId="1046952562">
    <w:abstractNumId w:val="3"/>
  </w:num>
  <w:num w:numId="14" w16cid:durableId="784083838">
    <w:abstractNumId w:val="2"/>
  </w:num>
  <w:num w:numId="15" w16cid:durableId="2120446306">
    <w:abstractNumId w:val="15"/>
  </w:num>
  <w:num w:numId="16" w16cid:durableId="51801007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9230934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56CB"/>
    <w:rsid w:val="00023477"/>
    <w:rsid w:val="000247FF"/>
    <w:rsid w:val="00025C8D"/>
    <w:rsid w:val="000264A2"/>
    <w:rsid w:val="000303EE"/>
    <w:rsid w:val="000362BA"/>
    <w:rsid w:val="0005473D"/>
    <w:rsid w:val="00061107"/>
    <w:rsid w:val="000642B4"/>
    <w:rsid w:val="00073C3D"/>
    <w:rsid w:val="000809B6"/>
    <w:rsid w:val="000857C0"/>
    <w:rsid w:val="00085DDB"/>
    <w:rsid w:val="000B1025"/>
    <w:rsid w:val="000B54D1"/>
    <w:rsid w:val="000C021E"/>
    <w:rsid w:val="000C18AF"/>
    <w:rsid w:val="000D6F17"/>
    <w:rsid w:val="000D73C4"/>
    <w:rsid w:val="000E4D37"/>
    <w:rsid w:val="000E5F98"/>
    <w:rsid w:val="000F3403"/>
    <w:rsid w:val="00103D09"/>
    <w:rsid w:val="00105EE6"/>
    <w:rsid w:val="00110593"/>
    <w:rsid w:val="0011306C"/>
    <w:rsid w:val="0012157F"/>
    <w:rsid w:val="00122954"/>
    <w:rsid w:val="00160A7A"/>
    <w:rsid w:val="001902D2"/>
    <w:rsid w:val="001B53D5"/>
    <w:rsid w:val="001C6945"/>
    <w:rsid w:val="001D4FAB"/>
    <w:rsid w:val="001F027E"/>
    <w:rsid w:val="00203A40"/>
    <w:rsid w:val="002168A8"/>
    <w:rsid w:val="00232DF0"/>
    <w:rsid w:val="002342F1"/>
    <w:rsid w:val="00236525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8E9"/>
    <w:rsid w:val="00343DBD"/>
    <w:rsid w:val="00350CD9"/>
    <w:rsid w:val="00351F8A"/>
    <w:rsid w:val="00361DEE"/>
    <w:rsid w:val="00364235"/>
    <w:rsid w:val="00371CB8"/>
    <w:rsid w:val="0038231F"/>
    <w:rsid w:val="00383D89"/>
    <w:rsid w:val="003A75B5"/>
    <w:rsid w:val="003B2070"/>
    <w:rsid w:val="003B214C"/>
    <w:rsid w:val="003B7238"/>
    <w:rsid w:val="003C0786"/>
    <w:rsid w:val="003C3B64"/>
    <w:rsid w:val="003F024C"/>
    <w:rsid w:val="003F0A2E"/>
    <w:rsid w:val="004175AB"/>
    <w:rsid w:val="00420146"/>
    <w:rsid w:val="00434CC2"/>
    <w:rsid w:val="0044648E"/>
    <w:rsid w:val="004541F9"/>
    <w:rsid w:val="004567D2"/>
    <w:rsid w:val="004609F1"/>
    <w:rsid w:val="004651B5"/>
    <w:rsid w:val="004761C6"/>
    <w:rsid w:val="0047664E"/>
    <w:rsid w:val="00476E7D"/>
    <w:rsid w:val="00482D69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91B74"/>
    <w:rsid w:val="005B11F3"/>
    <w:rsid w:val="005B49AC"/>
    <w:rsid w:val="005C39CA"/>
    <w:rsid w:val="005D4EBE"/>
    <w:rsid w:val="005E176A"/>
    <w:rsid w:val="005E24AA"/>
    <w:rsid w:val="005E579C"/>
    <w:rsid w:val="006062AA"/>
    <w:rsid w:val="0061040C"/>
    <w:rsid w:val="00612283"/>
    <w:rsid w:val="00634311"/>
    <w:rsid w:val="00641874"/>
    <w:rsid w:val="00650D6C"/>
    <w:rsid w:val="006630FD"/>
    <w:rsid w:val="00665AF4"/>
    <w:rsid w:val="006676AE"/>
    <w:rsid w:val="0069717C"/>
    <w:rsid w:val="006A3A1F"/>
    <w:rsid w:val="006A52B6"/>
    <w:rsid w:val="006B53D6"/>
    <w:rsid w:val="006D2B88"/>
    <w:rsid w:val="006F0034"/>
    <w:rsid w:val="006F3D32"/>
    <w:rsid w:val="00706CF4"/>
    <w:rsid w:val="00710937"/>
    <w:rsid w:val="007118F0"/>
    <w:rsid w:val="00720E68"/>
    <w:rsid w:val="00721D87"/>
    <w:rsid w:val="0072560B"/>
    <w:rsid w:val="0074543B"/>
    <w:rsid w:val="00746532"/>
    <w:rsid w:val="00747CEE"/>
    <w:rsid w:val="00751725"/>
    <w:rsid w:val="00753779"/>
    <w:rsid w:val="00756C8F"/>
    <w:rsid w:val="00757EFB"/>
    <w:rsid w:val="007840F2"/>
    <w:rsid w:val="007936D6"/>
    <w:rsid w:val="007961C8"/>
    <w:rsid w:val="007A2BCB"/>
    <w:rsid w:val="007B01C8"/>
    <w:rsid w:val="007D0490"/>
    <w:rsid w:val="007D5B61"/>
    <w:rsid w:val="007E2F69"/>
    <w:rsid w:val="00804F07"/>
    <w:rsid w:val="00816838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17383"/>
    <w:rsid w:val="00923BAB"/>
    <w:rsid w:val="009301A2"/>
    <w:rsid w:val="009327CB"/>
    <w:rsid w:val="009440B7"/>
    <w:rsid w:val="009462BD"/>
    <w:rsid w:val="00950F2A"/>
    <w:rsid w:val="00952535"/>
    <w:rsid w:val="00956C26"/>
    <w:rsid w:val="00960337"/>
    <w:rsid w:val="00975019"/>
    <w:rsid w:val="00975C49"/>
    <w:rsid w:val="00977A52"/>
    <w:rsid w:val="00992BD8"/>
    <w:rsid w:val="00997D0F"/>
    <w:rsid w:val="009A5AF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0EDD"/>
    <w:rsid w:val="00AC5247"/>
    <w:rsid w:val="00AE6FF2"/>
    <w:rsid w:val="00B0088C"/>
    <w:rsid w:val="00B02FF5"/>
    <w:rsid w:val="00B11BA4"/>
    <w:rsid w:val="00B15219"/>
    <w:rsid w:val="00B15FD3"/>
    <w:rsid w:val="00B34079"/>
    <w:rsid w:val="00B36ABD"/>
    <w:rsid w:val="00B656CB"/>
    <w:rsid w:val="00B8005E"/>
    <w:rsid w:val="00B90E42"/>
    <w:rsid w:val="00BA53CA"/>
    <w:rsid w:val="00BB0C3C"/>
    <w:rsid w:val="00BD4C23"/>
    <w:rsid w:val="00BE6F04"/>
    <w:rsid w:val="00C014B5"/>
    <w:rsid w:val="00C113BF"/>
    <w:rsid w:val="00C155E7"/>
    <w:rsid w:val="00C2406D"/>
    <w:rsid w:val="00C242DF"/>
    <w:rsid w:val="00C37715"/>
    <w:rsid w:val="00C4103F"/>
    <w:rsid w:val="00C57DEB"/>
    <w:rsid w:val="00C62F57"/>
    <w:rsid w:val="00C737A7"/>
    <w:rsid w:val="00C81012"/>
    <w:rsid w:val="00C86421"/>
    <w:rsid w:val="00C909B9"/>
    <w:rsid w:val="00CC6EB2"/>
    <w:rsid w:val="00CC750A"/>
    <w:rsid w:val="00CD0851"/>
    <w:rsid w:val="00CD4DD1"/>
    <w:rsid w:val="00D21367"/>
    <w:rsid w:val="00D23F3D"/>
    <w:rsid w:val="00D2702A"/>
    <w:rsid w:val="00D32051"/>
    <w:rsid w:val="00D34D9A"/>
    <w:rsid w:val="00D409DE"/>
    <w:rsid w:val="00D42C9B"/>
    <w:rsid w:val="00D531D5"/>
    <w:rsid w:val="00D7532C"/>
    <w:rsid w:val="00DA6266"/>
    <w:rsid w:val="00DA6EC7"/>
    <w:rsid w:val="00DD146A"/>
    <w:rsid w:val="00DD3E9D"/>
    <w:rsid w:val="00E022A1"/>
    <w:rsid w:val="00E14BFC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D2EDD"/>
    <w:rsid w:val="00EE1FBF"/>
    <w:rsid w:val="00EE40F5"/>
    <w:rsid w:val="00EF1F11"/>
    <w:rsid w:val="00EF74CA"/>
    <w:rsid w:val="00F04280"/>
    <w:rsid w:val="00F07A19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C5175F"/>
  <w15:docId w15:val="{266F9EB9-CD85-4D43-B037-B7907DB8C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2DAA85-6CF9-4793-8254-F4F0BB4CAC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823</Words>
  <Characters>4938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Lucyna Śliwa-Naporowska</cp:lastModifiedBy>
  <cp:revision>3</cp:revision>
  <cp:lastPrinted>2016-07-26T10:32:00Z</cp:lastPrinted>
  <dcterms:created xsi:type="dcterms:W3CDTF">2024-10-04T11:16:00Z</dcterms:created>
  <dcterms:modified xsi:type="dcterms:W3CDTF">2024-10-04T11:19:00Z</dcterms:modified>
</cp:coreProperties>
</file>