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D72" w:rsidRPr="00AD45A9" w:rsidRDefault="007A4BBE" w:rsidP="00554D72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7A4BBE">
        <w:rPr>
          <w:rFonts w:ascii="Arial" w:hAnsi="Arial" w:cs="Arial"/>
          <w:sz w:val="24"/>
          <w:szCs w:val="24"/>
        </w:rPr>
        <w:t>Szerzyny</w:t>
      </w:r>
      <w:r w:rsidR="00554D72" w:rsidRPr="00AD45A9">
        <w:rPr>
          <w:rFonts w:ascii="Arial" w:hAnsi="Arial" w:cs="Arial"/>
          <w:sz w:val="24"/>
          <w:szCs w:val="24"/>
        </w:rPr>
        <w:t xml:space="preserve"> dnia: </w:t>
      </w:r>
      <w:r w:rsidRPr="007A4BBE">
        <w:rPr>
          <w:rFonts w:ascii="Arial" w:hAnsi="Arial" w:cs="Arial"/>
          <w:sz w:val="24"/>
          <w:szCs w:val="24"/>
        </w:rPr>
        <w:t>2024-10-15</w:t>
      </w:r>
    </w:p>
    <w:p w:rsidR="00554D72" w:rsidRPr="00AD45A9" w:rsidRDefault="007A4BBE" w:rsidP="00554D7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A4BBE">
        <w:rPr>
          <w:rFonts w:ascii="Arial" w:hAnsi="Arial" w:cs="Arial"/>
          <w:b/>
          <w:bCs/>
          <w:sz w:val="24"/>
          <w:szCs w:val="24"/>
        </w:rPr>
        <w:t>Gmina Szerzyny</w:t>
      </w:r>
    </w:p>
    <w:p w:rsidR="00554D72" w:rsidRPr="00AD45A9" w:rsidRDefault="007A4BBE" w:rsidP="00554D72">
      <w:pPr>
        <w:spacing w:line="360" w:lineRule="auto"/>
        <w:rPr>
          <w:rFonts w:ascii="Arial" w:hAnsi="Arial" w:cs="Arial"/>
          <w:sz w:val="24"/>
          <w:szCs w:val="24"/>
        </w:rPr>
      </w:pPr>
      <w:r w:rsidRPr="007A4BBE">
        <w:rPr>
          <w:rFonts w:ascii="Arial" w:hAnsi="Arial" w:cs="Arial"/>
          <w:sz w:val="24"/>
          <w:szCs w:val="24"/>
        </w:rPr>
        <w:t>Szerzyny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7A4BBE">
        <w:rPr>
          <w:rFonts w:ascii="Arial" w:hAnsi="Arial" w:cs="Arial"/>
          <w:sz w:val="24"/>
          <w:szCs w:val="24"/>
        </w:rPr>
        <w:t>521</w:t>
      </w:r>
    </w:p>
    <w:p w:rsidR="00554D72" w:rsidRPr="00AD45A9" w:rsidRDefault="007A4BBE" w:rsidP="00554D72">
      <w:pPr>
        <w:rPr>
          <w:rFonts w:ascii="Arial" w:hAnsi="Arial" w:cs="Arial"/>
          <w:sz w:val="24"/>
          <w:szCs w:val="24"/>
        </w:rPr>
      </w:pPr>
      <w:r w:rsidRPr="007A4BBE">
        <w:rPr>
          <w:rFonts w:ascii="Arial" w:hAnsi="Arial" w:cs="Arial"/>
          <w:sz w:val="24"/>
          <w:szCs w:val="24"/>
        </w:rPr>
        <w:t>38-246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7A4BBE">
        <w:rPr>
          <w:rFonts w:ascii="Arial" w:hAnsi="Arial" w:cs="Arial"/>
          <w:sz w:val="24"/>
          <w:szCs w:val="24"/>
        </w:rPr>
        <w:t>Szerzyny</w:t>
      </w:r>
    </w:p>
    <w:p w:rsidR="00554D72" w:rsidRPr="00AD45A9" w:rsidRDefault="00554D72" w:rsidP="00554D72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554D72" w:rsidRPr="00AD45A9" w:rsidRDefault="00554D72" w:rsidP="00554D72">
      <w:pPr>
        <w:spacing w:after="480"/>
        <w:jc w:val="both"/>
        <w:rPr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:rsidR="00554D72" w:rsidRPr="00AD45A9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554D72" w:rsidRPr="00152970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AB5D68" w:rsidRPr="006B749B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AB5D68" w:rsidRDefault="00AB5D68" w:rsidP="0060415D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:rsidR="00AB5D68" w:rsidRPr="00AB5D68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 w:rsidR="00E32881"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="00E32881"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 w:rsidR="00E32881"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:rsidR="00EF1037" w:rsidRPr="00554D72" w:rsidRDefault="00EF1037" w:rsidP="00554D72">
      <w:pPr>
        <w:pStyle w:val="Nagwek1"/>
        <w:spacing w:before="0" w:after="360"/>
        <w:rPr>
          <w:rFonts w:cs="Arial"/>
          <w:sz w:val="24"/>
          <w:szCs w:val="24"/>
        </w:rPr>
      </w:pPr>
    </w:p>
    <w:p w:rsidR="00554D72" w:rsidRPr="004E4B64" w:rsidRDefault="00554D72" w:rsidP="00554D7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554D72" w:rsidRPr="004E4B64" w:rsidTr="00860A6D">
        <w:tc>
          <w:tcPr>
            <w:tcW w:w="2269" w:type="dxa"/>
            <w:shd w:val="clear" w:color="auto" w:fill="auto"/>
          </w:tcPr>
          <w:p w:rsidR="00554D72" w:rsidRPr="004E4B64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4E4B64" w:rsidRDefault="007A4BBE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A4BBE">
              <w:rPr>
                <w:rFonts w:ascii="Arial" w:hAnsi="Arial" w:cs="Arial"/>
                <w:bCs/>
                <w:sz w:val="24"/>
                <w:szCs w:val="24"/>
              </w:rPr>
              <w:t>Rewaloryzacja zabytkowej oficyny dworskiej w Szerzynach</w:t>
            </w:r>
            <w:r w:rsidR="00554D72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A4BBE" w:rsidRPr="004E4B64" w:rsidTr="00A83944">
        <w:tc>
          <w:tcPr>
            <w:tcW w:w="2269" w:type="dxa"/>
            <w:shd w:val="clear" w:color="auto" w:fill="auto"/>
          </w:tcPr>
          <w:p w:rsidR="007A4BBE" w:rsidRPr="004E4B64" w:rsidRDefault="007A4BBE" w:rsidP="00A8394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A4BBE" w:rsidRPr="004E4B64" w:rsidRDefault="007A4BBE" w:rsidP="00A8394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A4BBE">
              <w:rPr>
                <w:rFonts w:ascii="Arial" w:hAnsi="Arial" w:cs="Arial"/>
                <w:bCs/>
                <w:sz w:val="24"/>
                <w:szCs w:val="24"/>
              </w:rPr>
              <w:t>FER.271.25.2024</w:t>
            </w:r>
          </w:p>
        </w:tc>
      </w:tr>
    </w:tbl>
    <w:p w:rsidR="00EF1037" w:rsidRPr="00152970" w:rsidRDefault="005C0930" w:rsidP="0060415D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152970">
        <w:rPr>
          <w:rFonts w:ascii="Arial" w:hAnsi="Arial" w:cs="Arial"/>
          <w:sz w:val="24"/>
          <w:szCs w:val="24"/>
        </w:rPr>
        <w:t xml:space="preserve">Zamawiający, </w:t>
      </w:r>
      <w:r w:rsidR="007A4BBE" w:rsidRPr="007A4BBE">
        <w:rPr>
          <w:rFonts w:ascii="Arial" w:hAnsi="Arial" w:cs="Arial"/>
          <w:b/>
          <w:sz w:val="24"/>
          <w:szCs w:val="24"/>
        </w:rPr>
        <w:t>Gmina Szerzyny</w:t>
      </w:r>
      <w:r w:rsidRPr="00152970">
        <w:rPr>
          <w:rFonts w:ascii="Arial" w:hAnsi="Arial" w:cs="Arial"/>
          <w:sz w:val="24"/>
          <w:szCs w:val="24"/>
        </w:rPr>
        <w:t xml:space="preserve">, działając na podstawie art. </w:t>
      </w:r>
      <w:r w:rsidR="00F004A8" w:rsidRPr="00152970">
        <w:rPr>
          <w:rFonts w:ascii="Arial" w:hAnsi="Arial" w:cs="Arial"/>
          <w:sz w:val="24"/>
          <w:szCs w:val="24"/>
        </w:rPr>
        <w:t>286</w:t>
      </w:r>
      <w:r w:rsidRPr="00152970">
        <w:rPr>
          <w:rFonts w:ascii="Arial" w:hAnsi="Arial" w:cs="Arial"/>
          <w:sz w:val="24"/>
          <w:szCs w:val="24"/>
        </w:rPr>
        <w:t xml:space="preserve"> ust. 1 i </w:t>
      </w:r>
      <w:r w:rsidR="00F004A8" w:rsidRPr="00152970">
        <w:rPr>
          <w:rFonts w:ascii="Arial" w:hAnsi="Arial" w:cs="Arial"/>
          <w:sz w:val="24"/>
          <w:szCs w:val="24"/>
        </w:rPr>
        <w:t>7</w:t>
      </w:r>
      <w:r w:rsidRPr="00152970">
        <w:rPr>
          <w:rFonts w:ascii="Arial" w:hAnsi="Arial" w:cs="Arial"/>
          <w:sz w:val="24"/>
          <w:szCs w:val="24"/>
        </w:rPr>
        <w:t xml:space="preserve"> ustawy z dnia 11 września 2019r. Prawo zamówień publicznych </w:t>
      </w:r>
      <w:r w:rsidR="007A4BBE" w:rsidRPr="007A4BBE">
        <w:rPr>
          <w:rFonts w:ascii="Arial" w:hAnsi="Arial" w:cs="Arial"/>
          <w:sz w:val="24"/>
          <w:szCs w:val="24"/>
        </w:rPr>
        <w:t>(</w:t>
      </w:r>
      <w:proofErr w:type="spellStart"/>
      <w:r w:rsidR="007A4BBE" w:rsidRPr="007A4BBE">
        <w:rPr>
          <w:rFonts w:ascii="Arial" w:hAnsi="Arial" w:cs="Arial"/>
          <w:sz w:val="24"/>
          <w:szCs w:val="24"/>
        </w:rPr>
        <w:t>t.j</w:t>
      </w:r>
      <w:proofErr w:type="spellEnd"/>
      <w:r w:rsidR="007A4BBE" w:rsidRPr="007A4BBE">
        <w:rPr>
          <w:rFonts w:ascii="Arial" w:hAnsi="Arial" w:cs="Arial"/>
          <w:sz w:val="24"/>
          <w:szCs w:val="24"/>
        </w:rPr>
        <w:t>. Dz. U. z 2024 poz. 1320)</w:t>
      </w:r>
      <w:r w:rsidRPr="00152970">
        <w:rPr>
          <w:rFonts w:ascii="Arial" w:hAnsi="Arial" w:cs="Arial"/>
          <w:sz w:val="24"/>
          <w:szCs w:val="24"/>
        </w:rPr>
        <w:t xml:space="preserve">, </w:t>
      </w:r>
      <w:r w:rsidR="00EB3650" w:rsidRPr="00152970">
        <w:rPr>
          <w:rFonts w:ascii="Arial" w:hAnsi="Arial" w:cs="Arial"/>
          <w:sz w:val="24"/>
          <w:szCs w:val="24"/>
        </w:rPr>
        <w:t xml:space="preserve">informuje o </w:t>
      </w:r>
      <w:r w:rsidRPr="00152970">
        <w:rPr>
          <w:rFonts w:ascii="Arial" w:hAnsi="Arial" w:cs="Arial"/>
          <w:sz w:val="24"/>
          <w:szCs w:val="24"/>
        </w:rPr>
        <w:t>dokon</w:t>
      </w:r>
      <w:r w:rsidR="00EB3650" w:rsidRPr="00152970">
        <w:rPr>
          <w:rFonts w:ascii="Arial" w:hAnsi="Arial" w:cs="Arial"/>
          <w:sz w:val="24"/>
          <w:szCs w:val="24"/>
        </w:rPr>
        <w:t>aniu</w:t>
      </w:r>
      <w:r w:rsidRPr="00152970">
        <w:rPr>
          <w:rFonts w:ascii="Arial" w:hAnsi="Arial" w:cs="Arial"/>
          <w:sz w:val="24"/>
          <w:szCs w:val="24"/>
        </w:rPr>
        <w:t xml:space="preserve"> </w:t>
      </w:r>
      <w:r w:rsidR="00460DC4" w:rsidRPr="00152970">
        <w:rPr>
          <w:rFonts w:ascii="Arial" w:hAnsi="Arial" w:cs="Arial"/>
          <w:sz w:val="24"/>
          <w:szCs w:val="24"/>
        </w:rPr>
        <w:t>zmian</w:t>
      </w:r>
      <w:r w:rsidRPr="00152970">
        <w:rPr>
          <w:rFonts w:ascii="Arial" w:hAnsi="Arial" w:cs="Arial"/>
          <w:sz w:val="24"/>
          <w:szCs w:val="24"/>
        </w:rPr>
        <w:t xml:space="preserve"> w z</w:t>
      </w:r>
      <w:r w:rsidR="00460DC4" w:rsidRPr="00152970">
        <w:rPr>
          <w:rFonts w:ascii="Arial" w:hAnsi="Arial" w:cs="Arial"/>
          <w:sz w:val="24"/>
          <w:szCs w:val="24"/>
        </w:rPr>
        <w:t>apis</w:t>
      </w:r>
      <w:r w:rsidRPr="00152970">
        <w:rPr>
          <w:rFonts w:ascii="Arial" w:hAnsi="Arial" w:cs="Arial"/>
          <w:sz w:val="24"/>
          <w:szCs w:val="24"/>
        </w:rPr>
        <w:t>ach</w:t>
      </w:r>
      <w:r w:rsidR="00460DC4" w:rsidRPr="00152970">
        <w:rPr>
          <w:rFonts w:ascii="Arial" w:hAnsi="Arial" w:cs="Arial"/>
          <w:sz w:val="24"/>
          <w:szCs w:val="24"/>
        </w:rPr>
        <w:t xml:space="preserve"> </w:t>
      </w:r>
      <w:r w:rsidR="00E32881">
        <w:rPr>
          <w:rFonts w:ascii="Arial" w:hAnsi="Arial" w:cs="Arial"/>
          <w:sz w:val="24"/>
          <w:szCs w:val="24"/>
        </w:rPr>
        <w:t xml:space="preserve">SWZ </w:t>
      </w:r>
      <w:r w:rsidR="00460DC4" w:rsidRPr="00152970">
        <w:rPr>
          <w:rFonts w:ascii="Arial" w:hAnsi="Arial" w:cs="Arial"/>
          <w:sz w:val="24"/>
          <w:szCs w:val="24"/>
        </w:rPr>
        <w:t>w następującym zakresie</w:t>
      </w:r>
      <w:r w:rsidR="00EF1037" w:rsidRPr="00152970">
        <w:rPr>
          <w:rFonts w:ascii="Arial" w:hAnsi="Arial" w:cs="Arial"/>
          <w:sz w:val="24"/>
          <w:szCs w:val="24"/>
        </w:rPr>
        <w:t>:</w:t>
      </w:r>
    </w:p>
    <w:p w:rsidR="00EF1037" w:rsidRPr="00152970" w:rsidRDefault="00CB40AE" w:rsidP="00CB40AE">
      <w:pPr>
        <w:numPr>
          <w:ilvl w:val="0"/>
          <w:numId w:val="1"/>
        </w:num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wprowadza sie zmiany w załą</w:t>
      </w:r>
      <w:r w:rsidR="007A4BBE" w:rsidRPr="007A4BBE">
        <w:rPr>
          <w:rFonts w:ascii="Arial" w:hAnsi="Arial" w:cs="Arial"/>
          <w:bCs/>
          <w:sz w:val="24"/>
          <w:szCs w:val="24"/>
        </w:rPr>
        <w:t>czniku nr 8 do SWZ - projekt umowy: treść</w:t>
      </w:r>
      <w:r>
        <w:rPr>
          <w:rFonts w:ascii="Arial" w:hAnsi="Arial" w:cs="Arial"/>
          <w:bCs/>
          <w:sz w:val="24"/>
          <w:szCs w:val="24"/>
        </w:rPr>
        <w:t xml:space="preserve"> zmian </w:t>
      </w:r>
      <w:r w:rsidR="007A4BBE" w:rsidRPr="007A4BBE">
        <w:rPr>
          <w:rFonts w:ascii="Arial" w:hAnsi="Arial" w:cs="Arial"/>
          <w:bCs/>
          <w:sz w:val="24"/>
          <w:szCs w:val="24"/>
        </w:rPr>
        <w:t>w załącz</w:t>
      </w:r>
      <w:r>
        <w:rPr>
          <w:rFonts w:ascii="Arial" w:hAnsi="Arial" w:cs="Arial"/>
          <w:bCs/>
          <w:sz w:val="24"/>
          <w:szCs w:val="24"/>
        </w:rPr>
        <w:t xml:space="preserve">onym </w:t>
      </w:r>
      <w:r w:rsidR="007A4BBE" w:rsidRPr="007A4BBE">
        <w:rPr>
          <w:rFonts w:ascii="Arial" w:hAnsi="Arial" w:cs="Arial"/>
          <w:bCs/>
          <w:sz w:val="24"/>
          <w:szCs w:val="24"/>
        </w:rPr>
        <w:t>projek</w:t>
      </w:r>
      <w:r>
        <w:rPr>
          <w:rFonts w:ascii="Arial" w:hAnsi="Arial" w:cs="Arial"/>
          <w:bCs/>
          <w:sz w:val="24"/>
          <w:szCs w:val="24"/>
        </w:rPr>
        <w:t xml:space="preserve">cie </w:t>
      </w:r>
      <w:r w:rsidR="007A4BBE" w:rsidRPr="007A4BBE">
        <w:rPr>
          <w:rFonts w:ascii="Arial" w:hAnsi="Arial" w:cs="Arial"/>
          <w:bCs/>
          <w:sz w:val="24"/>
          <w:szCs w:val="24"/>
        </w:rPr>
        <w:t>umowy.</w:t>
      </w:r>
    </w:p>
    <w:p w:rsidR="00EF1037" w:rsidRPr="00152970" w:rsidRDefault="00EF1037" w:rsidP="00E02559">
      <w:pPr>
        <w:pStyle w:val="Tekstpodstawowy"/>
        <w:jc w:val="right"/>
        <w:rPr>
          <w:rFonts w:ascii="Arial" w:hAnsi="Arial" w:cs="Arial"/>
          <w:szCs w:val="24"/>
        </w:rPr>
      </w:pPr>
    </w:p>
    <w:p w:rsidR="005C0930" w:rsidRPr="0015297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152970">
        <w:rPr>
          <w:rFonts w:ascii="Arial" w:hAnsi="Arial" w:cs="Arial"/>
          <w:i/>
          <w:szCs w:val="24"/>
        </w:rPr>
        <w:t>Zamawiający</w:t>
      </w:r>
    </w:p>
    <w:p w:rsidR="005C0930" w:rsidRPr="0015297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sectPr w:rsidR="005C0930" w:rsidRPr="00152970" w:rsidSect="00554D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5DE5" w:rsidRDefault="000D5DE5">
      <w:r>
        <w:separator/>
      </w:r>
    </w:p>
  </w:endnote>
  <w:endnote w:type="continuationSeparator" w:id="1">
    <w:p w:rsidR="000D5DE5" w:rsidRDefault="000D5D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A71F2C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A71F2C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CB40AE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5DE5" w:rsidRDefault="000D5DE5">
      <w:r>
        <w:separator/>
      </w:r>
    </w:p>
  </w:footnote>
  <w:footnote w:type="continuationSeparator" w:id="1">
    <w:p w:rsidR="000D5DE5" w:rsidRDefault="000D5DE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4BBE" w:rsidRDefault="007A4BB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4BBE" w:rsidRDefault="007A4BB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4BBE" w:rsidRDefault="007A4BB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A24344"/>
    <w:multiLevelType w:val="hybridMultilevel"/>
    <w:tmpl w:val="8A86B5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7A4BBE"/>
    <w:rsid w:val="00057D02"/>
    <w:rsid w:val="000613E0"/>
    <w:rsid w:val="000852B7"/>
    <w:rsid w:val="000D5DE5"/>
    <w:rsid w:val="00152970"/>
    <w:rsid w:val="001A571A"/>
    <w:rsid w:val="002B1C74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D4AE5"/>
    <w:rsid w:val="007A4BBE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71F2C"/>
    <w:rsid w:val="00AB5D68"/>
    <w:rsid w:val="00B26D41"/>
    <w:rsid w:val="00B361A9"/>
    <w:rsid w:val="00C152AE"/>
    <w:rsid w:val="00CB40AE"/>
    <w:rsid w:val="00CF444F"/>
    <w:rsid w:val="00D1574A"/>
    <w:rsid w:val="00D248D2"/>
    <w:rsid w:val="00D57D6F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102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HP Inc.</dc:creator>
  <cp:lastModifiedBy>HP Inc.</cp:lastModifiedBy>
  <cp:revision>2</cp:revision>
  <cp:lastPrinted>2024-10-15T11:52:00Z</cp:lastPrinted>
  <dcterms:created xsi:type="dcterms:W3CDTF">2024-10-15T11:53:00Z</dcterms:created>
  <dcterms:modified xsi:type="dcterms:W3CDTF">2024-10-15T11:53:00Z</dcterms:modified>
</cp:coreProperties>
</file>