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7CE9EA4A"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50789F">
        <w:rPr>
          <w:b/>
          <w:sz w:val="22"/>
          <w:szCs w:val="22"/>
          <w:lang w:val="pl-PL"/>
        </w:rPr>
        <w:t>4</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2B6F9CC0"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E55822">
        <w:rPr>
          <w:b/>
          <w:bCs/>
          <w:sz w:val="22"/>
          <w:szCs w:val="22"/>
          <w:lang w:val="pl-PL"/>
        </w:rPr>
        <w:t>podstawowym bez negocjacji</w:t>
      </w:r>
      <w:r w:rsidRPr="00257B74">
        <w:rPr>
          <w:sz w:val="22"/>
          <w:szCs w:val="22"/>
          <w:lang w:val="pl-PL"/>
        </w:rPr>
        <w:t xml:space="preserve"> pomiędzy:</w:t>
      </w:r>
    </w:p>
    <w:p w14:paraId="761B1E96" w14:textId="0C0526A2"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Pr="00257B74">
        <w:rPr>
          <w:rFonts w:ascii="Times New Roman" w:hAnsi="Times New Roman"/>
          <w:sz w:val="22"/>
          <w:szCs w:val="22"/>
        </w:rPr>
        <w:t xml:space="preserve"> </w:t>
      </w:r>
      <w:r w:rsidR="00CA2CB3" w:rsidRPr="007A6F40">
        <w:rPr>
          <w:rFonts w:ascii="Times New Roman" w:hAnsi="Times New Roman"/>
          <w:b/>
          <w:sz w:val="22"/>
          <w:szCs w:val="22"/>
        </w:rPr>
        <w:t>NIP 6750001923,</w:t>
      </w:r>
      <w:r w:rsidR="00CA2CB3">
        <w:rPr>
          <w:rFonts w:ascii="Times New Roman" w:hAnsi="Times New Roman"/>
          <w:sz w:val="22"/>
          <w:szCs w:val="22"/>
        </w:rPr>
        <w:t xml:space="preserve"> </w:t>
      </w:r>
      <w:bookmarkStart w:id="0" w:name="_GoBack"/>
      <w:bookmarkEnd w:id="0"/>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693F75CB"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1" w:name="_Hlk58842586"/>
      <w:r w:rsidRPr="00257B74">
        <w:rPr>
          <w:sz w:val="22"/>
          <w:szCs w:val="22"/>
          <w:lang w:val="pl-PL"/>
        </w:rPr>
        <w:t xml:space="preserve">: </w:t>
      </w:r>
      <w:r w:rsidR="004C7451" w:rsidRPr="004C7451">
        <w:rPr>
          <w:b/>
          <w:bCs/>
          <w:iCs/>
          <w:color w:val="000000"/>
          <w:sz w:val="22"/>
          <w:lang w:val="pl-PL"/>
        </w:rPr>
        <w:t>Dostawa urządzeń do pomiarów fizjologicznych dla CDSI - DE-dzp.272-</w:t>
      </w:r>
      <w:r w:rsidR="00CA2CB3">
        <w:rPr>
          <w:b/>
          <w:bCs/>
          <w:iCs/>
          <w:color w:val="000000"/>
          <w:sz w:val="22"/>
          <w:lang w:val="pl-PL"/>
        </w:rPr>
        <w:t>605</w:t>
      </w:r>
      <w:r w:rsidR="004C7451" w:rsidRPr="004C7451">
        <w:rPr>
          <w:b/>
          <w:bCs/>
          <w:iCs/>
          <w:color w:val="000000"/>
          <w:sz w:val="22"/>
          <w:lang w:val="pl-PL"/>
        </w:rPr>
        <w:t>/24</w:t>
      </w:r>
      <w:r w:rsidR="004C745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2" w:name="_Hlk98922074"/>
      <w:bookmarkEnd w:id="1"/>
      <w:r w:rsidRPr="00257B74">
        <w:rPr>
          <w:rFonts w:ascii="Times New Roman" w:hAnsi="Times New Roman"/>
          <w:sz w:val="22"/>
          <w:szCs w:val="22"/>
        </w:rPr>
        <w:t xml:space="preserve">Szczegółowa specyfikacja sprzętu </w:t>
      </w:r>
      <w:bookmarkEnd w:id="2"/>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08D4A612"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4C7451">
        <w:rPr>
          <w:rFonts w:ascii="Times New Roman" w:hAnsi="Times New Roman"/>
          <w:sz w:val="22"/>
          <w:szCs w:val="22"/>
        </w:rPr>
        <w:t>14</w:t>
      </w:r>
      <w:r w:rsidR="00F40D6A">
        <w:rPr>
          <w:rFonts w:ascii="Times New Roman" w:hAnsi="Times New Roman"/>
          <w:sz w:val="22"/>
          <w:szCs w:val="22"/>
        </w:rPr>
        <w:t xml:space="preserve"> </w:t>
      </w:r>
      <w:r w:rsidR="007D346C">
        <w:rPr>
          <w:rFonts w:ascii="Times New Roman" w:hAnsi="Times New Roman"/>
          <w:sz w:val="22"/>
          <w:szCs w:val="22"/>
        </w:rPr>
        <w:t>dni</w:t>
      </w:r>
      <w:r w:rsidR="00F40D6A">
        <w:rPr>
          <w:rFonts w:ascii="Times New Roman" w:hAnsi="Times New Roman"/>
          <w:sz w:val="22"/>
          <w:szCs w:val="22"/>
        </w:rPr>
        <w:t xml:space="preserve"> od daty podpisania umowy.</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75198A0C"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sprzęt i jego dostarczenie </w:t>
      </w:r>
      <w:r w:rsidR="00E216D1" w:rsidRPr="004C7451">
        <w:rPr>
          <w:rFonts w:ascii="Times New Roman" w:hAnsi="Times New Roman"/>
          <w:sz w:val="22"/>
          <w:szCs w:val="22"/>
        </w:rPr>
        <w:t xml:space="preserve">oraz instalację sprzętu </w:t>
      </w:r>
      <w:r w:rsidRPr="004C7451">
        <w:rPr>
          <w:rFonts w:ascii="Times New Roman" w:hAnsi="Times New Roman"/>
          <w:sz w:val="22"/>
          <w:szCs w:val="22"/>
        </w:rPr>
        <w:t xml:space="preserve">do miejsca przeznaczenia. Cena obejmuje w  szczególności koszty i opłaty związane z dostarczeniem przedmiotu zamówienia; opłaty za  transport </w:t>
      </w:r>
      <w:r w:rsidR="008B355C">
        <w:rPr>
          <w:rFonts w:ascii="Times New Roman" w:hAnsi="Times New Roman"/>
          <w:sz w:val="22"/>
          <w:szCs w:val="22"/>
        </w:rPr>
        <w:br/>
      </w:r>
      <w:r w:rsidRPr="004C7451">
        <w:rPr>
          <w:rFonts w:ascii="Times New Roman" w:hAnsi="Times New Roman"/>
          <w:sz w:val="22"/>
          <w:szCs w:val="22"/>
        </w:rPr>
        <w:t>i ubezpieczenie, załadunek, wyładunek, dokumentację niezbędną do normalnego  użytkowania, konserwacji i naprawy przedmiotu umowy</w:t>
      </w:r>
      <w:r w:rsidR="007D346C" w:rsidRPr="004C7451">
        <w:rPr>
          <w:rFonts w:ascii="Times New Roman" w:hAnsi="Times New Roman"/>
          <w:sz w:val="22"/>
          <w:szCs w:val="22"/>
        </w:rPr>
        <w:t>, uruchomienie przedmiotu umowy</w:t>
      </w:r>
      <w:r w:rsidR="004C7451">
        <w:rPr>
          <w:rFonts w:ascii="Times New Roman" w:hAnsi="Times New Roman"/>
          <w:sz w:val="22"/>
          <w:szCs w:val="22"/>
        </w:rPr>
        <w:t>.</w:t>
      </w:r>
    </w:p>
    <w:p w14:paraId="6C3FF389" w14:textId="77777777" w:rsidR="007D346C" w:rsidRDefault="007D346C" w:rsidP="007D346C">
      <w:pPr>
        <w:pStyle w:val="Tekstpodstawowy"/>
        <w:spacing w:line="276" w:lineRule="auto"/>
        <w:ind w:right="-47"/>
        <w:jc w:val="center"/>
        <w:rPr>
          <w:rFonts w:ascii="Times New Roman" w:hAnsi="Times New Roman"/>
          <w:b/>
          <w:sz w:val="22"/>
          <w:szCs w:val="22"/>
        </w:rPr>
      </w:pPr>
    </w:p>
    <w:p w14:paraId="71636700" w14:textId="281C99AB"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71D775B3"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58FF635C"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4C7451">
        <w:rPr>
          <w:rFonts w:ascii="Times New Roman" w:hAnsi="Times New Roman"/>
          <w:sz w:val="22"/>
          <w:szCs w:val="22"/>
        </w:rPr>
        <w:t>z 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A19473" w14:textId="77777777" w:rsidR="00E55822" w:rsidRDefault="00E55822" w:rsidP="00E216D1">
      <w:pPr>
        <w:pStyle w:val="Tekstpodstawowy"/>
        <w:spacing w:line="276" w:lineRule="auto"/>
        <w:ind w:left="340" w:right="-47"/>
        <w:jc w:val="center"/>
        <w:rPr>
          <w:rFonts w:ascii="Times New Roman" w:hAnsi="Times New Roman"/>
          <w:b/>
          <w:sz w:val="22"/>
          <w:szCs w:val="22"/>
        </w:rPr>
      </w:pPr>
    </w:p>
    <w:p w14:paraId="02DC1E3D" w14:textId="73DD375B"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38616CD"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00854310"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2A25A05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43977AC7" w14:textId="49FF7813"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na</w:t>
      </w:r>
      <w:r w:rsidR="008A29DA">
        <w:rPr>
          <w:sz w:val="22"/>
          <w:szCs w:val="22"/>
          <w:lang w:val="pl-PL"/>
        </w:rPr>
        <w:t xml:space="preserve"> sprzęt będący przedmiotem </w:t>
      </w:r>
      <w:r w:rsidRPr="00515AFA">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Pr>
          <w:bCs/>
          <w:sz w:val="22"/>
          <w:szCs w:val="22"/>
          <w:lang w:val="pl-PL" w:eastAsia="en-US"/>
        </w:rPr>
        <w:br/>
      </w:r>
      <w:r w:rsidRPr="00515AFA">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74253B2A"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4C2BA6">
        <w:rPr>
          <w:bCs/>
          <w:sz w:val="22"/>
          <w:szCs w:val="22"/>
          <w:lang w:val="pl-PL" w:eastAsia="en-US"/>
        </w:rPr>
        <w:t xml:space="preserve">1 dzień roboczy </w:t>
      </w:r>
      <w:r w:rsidR="004C2BA6" w:rsidRPr="004C2BA6">
        <w:rPr>
          <w:color w:val="000000"/>
          <w:sz w:val="22"/>
          <w:szCs w:val="22"/>
          <w:lang w:val="pl-PL"/>
        </w:rPr>
        <w:t>(za dni robocze przyjmuje się dni od poniedziałku do piątku z pominięciem dni ustawowo wolnych od pracy</w:t>
      </w:r>
      <w:r w:rsidR="004C2BA6">
        <w:rPr>
          <w:bCs/>
          <w:sz w:val="22"/>
          <w:szCs w:val="22"/>
          <w:lang w:val="pl-PL" w:eastAsia="en-US"/>
        </w:rPr>
        <w:t xml:space="preserve">) </w:t>
      </w:r>
      <w:r w:rsidRPr="0024347F">
        <w:rPr>
          <w:bCs/>
          <w:sz w:val="22"/>
          <w:szCs w:val="22"/>
          <w:lang w:val="pl-PL" w:eastAsia="en-US"/>
        </w:rPr>
        <w:t xml:space="preserve">od momentu zgłoszenia, czas naprawy nie dłuższy niż </w:t>
      </w:r>
      <w:r w:rsidR="004C2BA6">
        <w:rPr>
          <w:bCs/>
          <w:sz w:val="22"/>
          <w:szCs w:val="22"/>
          <w:lang w:val="pl-PL" w:eastAsia="en-US"/>
        </w:rPr>
        <w:t>14</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02E163B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3FF9301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55B7AFDC"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Sprzęt przekazywany do naprawy poza siedzibę Zamawiającego lub zwrócony Wykonawcy </w:t>
      </w:r>
      <w:r w:rsidR="008B355C">
        <w:rPr>
          <w:bCs/>
          <w:sz w:val="22"/>
          <w:szCs w:val="22"/>
          <w:lang w:val="pl-PL" w:eastAsia="en-US"/>
        </w:rPr>
        <w:br/>
      </w:r>
      <w:r w:rsidRPr="00515AFA">
        <w:rPr>
          <w:bCs/>
          <w:sz w:val="22"/>
          <w:szCs w:val="22"/>
          <w:lang w:val="pl-PL" w:eastAsia="en-US"/>
        </w:rPr>
        <w:t>w związku z jego wymianą, o ile istnieje techniczna możliwość, zostanie pozbawiony nośników danych np.: dyski, karty pamięci, a w przypadku pamięci wbudowanych wszystkie dane zostaną usunięte przez Zamawiającego.</w:t>
      </w:r>
    </w:p>
    <w:p w14:paraId="0AD48BFA" w14:textId="02E27746"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lastRenderedPageBreak/>
        <w:t xml:space="preserve">W przypadku wady lub usterki dysku lub innego nośnika danych, będzie on wymieniony przez Wykonawcę na nowy bez konieczności zwrotu uszkodzonego i dokonywania ekspertyzy poza siedzibą Zamawiającego. Wykonawcy przysługuje prawo sprawdzenia awarii dysku lub nośnika </w:t>
      </w:r>
      <w:r w:rsidR="008B355C">
        <w:rPr>
          <w:bCs/>
          <w:sz w:val="22"/>
          <w:szCs w:val="22"/>
          <w:lang w:val="pl-PL" w:eastAsia="en-US"/>
        </w:rPr>
        <w:br/>
      </w:r>
      <w:r w:rsidRPr="00515AFA">
        <w:rPr>
          <w:bCs/>
          <w:sz w:val="22"/>
          <w:szCs w:val="22"/>
          <w:lang w:val="pl-PL" w:eastAsia="en-US"/>
        </w:rPr>
        <w:t>w siedzibie Zamawiającego.</w:t>
      </w:r>
    </w:p>
    <w:p w14:paraId="170AA51A" w14:textId="45065E9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136A704B"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4" w:name="_Hlk93992905"/>
    </w:p>
    <w:p w14:paraId="4185CB73" w14:textId="6283647A"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w:t>
      </w:r>
      <w:r w:rsidRPr="00515AFA">
        <w:rPr>
          <w:rFonts w:ascii="Times New Roman" w:eastAsia="Lucida Sans Unicode" w:hAnsi="Times New Roman" w:cs="Times New Roman"/>
          <w:lang w:eastAsia="ar-SA"/>
        </w:rPr>
        <w:lastRenderedPageBreak/>
        <w:t>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77777777" w:rsidR="00E55822" w:rsidRDefault="00E55822" w:rsidP="00E216D1">
      <w:pPr>
        <w:pStyle w:val="Tekstpodstawowy"/>
        <w:spacing w:line="276" w:lineRule="auto"/>
        <w:ind w:right="-47"/>
        <w:jc w:val="center"/>
        <w:rPr>
          <w:rFonts w:ascii="Times New Roman" w:hAnsi="Times New Roman"/>
          <w:b/>
          <w:bCs/>
          <w:sz w:val="22"/>
          <w:szCs w:val="22"/>
        </w:rPr>
      </w:pPr>
    </w:p>
    <w:p w14:paraId="252D4547" w14:textId="0AE48F23"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w:t>
      </w:r>
      <w:r w:rsidRPr="00515AFA">
        <w:rPr>
          <w:rFonts w:eastAsia="SimSun"/>
          <w:color w:val="000000"/>
          <w:kern w:val="2"/>
          <w:sz w:val="22"/>
          <w:szCs w:val="22"/>
          <w:lang w:val="pl-PL"/>
        </w:rPr>
        <w:lastRenderedPageBreak/>
        <w:t xml:space="preserve">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8B355C"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949BAEB"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37833C85" w14:textId="77777777" w:rsidR="00E55822" w:rsidRDefault="00E55822" w:rsidP="00E216D1">
      <w:pPr>
        <w:pStyle w:val="Tekstpodstawowy"/>
        <w:spacing w:line="276" w:lineRule="auto"/>
        <w:ind w:right="-47"/>
        <w:jc w:val="center"/>
        <w:rPr>
          <w:rFonts w:ascii="Times New Roman" w:hAnsi="Times New Roman"/>
          <w:b/>
          <w:sz w:val="22"/>
          <w:szCs w:val="22"/>
        </w:rPr>
      </w:pPr>
    </w:p>
    <w:p w14:paraId="75CA3A1D" w14:textId="2C042EC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6397FBDB"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t>
      </w:r>
      <w:r w:rsidR="008B355C">
        <w:rPr>
          <w:rFonts w:ascii="Times New Roman" w:hAnsi="Times New Roman"/>
          <w:sz w:val="22"/>
          <w:szCs w:val="22"/>
        </w:rPr>
        <w:br/>
      </w:r>
      <w:r w:rsidRPr="00515AFA">
        <w:rPr>
          <w:rFonts w:ascii="Times New Roman" w:hAnsi="Times New Roman"/>
          <w:sz w:val="22"/>
          <w:szCs w:val="22"/>
        </w:rPr>
        <w:t xml:space="preserve">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EBA0E76" w14:textId="77777777" w:rsidR="00E55822" w:rsidRDefault="00E55822" w:rsidP="00E216D1">
      <w:pPr>
        <w:pStyle w:val="Tekstpodstawowy"/>
        <w:spacing w:line="276" w:lineRule="auto"/>
        <w:ind w:right="-47"/>
        <w:jc w:val="center"/>
        <w:rPr>
          <w:rFonts w:ascii="Times New Roman" w:hAnsi="Times New Roman"/>
          <w:b/>
          <w:sz w:val="22"/>
          <w:szCs w:val="22"/>
        </w:rPr>
      </w:pPr>
    </w:p>
    <w:p w14:paraId="1D23234A" w14:textId="40B584F2"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Default="00E55822" w:rsidP="00E216D1">
      <w:pPr>
        <w:spacing w:line="276" w:lineRule="auto"/>
        <w:jc w:val="center"/>
        <w:rPr>
          <w:b/>
          <w:sz w:val="22"/>
          <w:szCs w:val="22"/>
          <w:lang w:val="pl-PL"/>
        </w:rPr>
      </w:pPr>
    </w:p>
    <w:p w14:paraId="4DD35A4C" w14:textId="12C9707B"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05C7008" w14:textId="77777777" w:rsidR="00E55822" w:rsidRDefault="00E55822" w:rsidP="00E216D1">
      <w:pPr>
        <w:pStyle w:val="Tekstpodstawowy"/>
        <w:spacing w:line="276" w:lineRule="auto"/>
        <w:ind w:right="-47"/>
        <w:jc w:val="center"/>
        <w:rPr>
          <w:rFonts w:ascii="Times New Roman" w:hAnsi="Times New Roman"/>
          <w:b/>
          <w:sz w:val="22"/>
          <w:szCs w:val="22"/>
        </w:rPr>
      </w:pPr>
    </w:p>
    <w:p w14:paraId="281F8D4D" w14:textId="77777777" w:rsidR="00E55822" w:rsidRDefault="00E55822" w:rsidP="00E216D1">
      <w:pPr>
        <w:pStyle w:val="Tekstpodstawowy"/>
        <w:spacing w:line="276" w:lineRule="auto"/>
        <w:ind w:right="-47"/>
        <w:jc w:val="center"/>
        <w:rPr>
          <w:rFonts w:ascii="Times New Roman" w:hAnsi="Times New Roman"/>
          <w:b/>
          <w:sz w:val="22"/>
          <w:szCs w:val="22"/>
        </w:rPr>
      </w:pPr>
    </w:p>
    <w:p w14:paraId="55276E6A" w14:textId="4542A0C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0B2C47B4" w14:textId="77777777" w:rsidR="00E55822" w:rsidRDefault="00E55822" w:rsidP="00E216D1">
      <w:pPr>
        <w:pStyle w:val="Tekstpodstawowy"/>
        <w:spacing w:line="276" w:lineRule="auto"/>
        <w:ind w:right="-47"/>
        <w:jc w:val="center"/>
        <w:rPr>
          <w:rFonts w:ascii="Times New Roman" w:hAnsi="Times New Roman"/>
          <w:b/>
          <w:sz w:val="22"/>
          <w:szCs w:val="22"/>
        </w:rPr>
      </w:pPr>
    </w:p>
    <w:p w14:paraId="71211D57" w14:textId="5D7C789F"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4A9379BA" w14:textId="7FE622CD" w:rsidR="00E55822" w:rsidRDefault="00E55822" w:rsidP="00E216D1">
      <w:pPr>
        <w:spacing w:line="276" w:lineRule="auto"/>
        <w:rPr>
          <w:sz w:val="22"/>
          <w:szCs w:val="22"/>
          <w:lang w:val="pl-PL"/>
        </w:rPr>
      </w:pPr>
    </w:p>
    <w:p w14:paraId="3AD20A22" w14:textId="26DB9757" w:rsidR="00E55822" w:rsidRDefault="00E55822"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1AC352E3" w:rsidR="00F40D6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524F9C9D" w14:textId="53381E2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AEAC12D" w14:textId="0B01957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6D0DAD0" w14:textId="256747D0"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63ABFC5" w14:textId="11C073C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F259113" w14:textId="7F3B57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28D1C71" w14:textId="1A88D785"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EC0D333" w14:textId="167302C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53D5491" w14:textId="2CE23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C5FA8C1" w14:textId="7CD9F5F6"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0BDD654" w14:textId="1DD42704"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EE97767" w14:textId="0D96980B"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5538794" w14:textId="508531B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0D08050" w14:textId="79D74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1C6B4C6" w14:textId="4F11FE7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05B588C" w14:textId="4B60B35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7CE2C69" w14:textId="1B8AABC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1EC15BB" w14:textId="490A821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32EBB46" w14:textId="22D3485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8C131F" w14:textId="7EC63EFC"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66B48A1" w14:textId="2CCDFE5D"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4A76506" w14:textId="24DB389A"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9171FE0" w14:textId="572E832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E697004" w14:textId="1DFB19E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51E7615" w14:textId="3CA4ED6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355AB9" w14:textId="77777777" w:rsidR="00E55822" w:rsidRPr="00515AFA"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lastRenderedPageBreak/>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CA2CB3"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F0EAE2" w14:textId="77777777" w:rsidR="005927A5" w:rsidRDefault="005927A5">
      <w:r>
        <w:separator/>
      </w:r>
    </w:p>
  </w:endnote>
  <w:endnote w:type="continuationSeparator" w:id="0">
    <w:p w14:paraId="3608B883" w14:textId="77777777" w:rsidR="005927A5" w:rsidRDefault="00592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AA76F" w14:textId="77777777" w:rsidR="005927A5" w:rsidRDefault="005927A5">
      <w:r>
        <w:separator/>
      </w:r>
    </w:p>
  </w:footnote>
  <w:footnote w:type="continuationSeparator" w:id="0">
    <w:p w14:paraId="30FDB3A5" w14:textId="77777777" w:rsidR="005927A5" w:rsidRDefault="005927A5">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4347F"/>
    <w:rsid w:val="00255BC2"/>
    <w:rsid w:val="00256B20"/>
    <w:rsid w:val="00257B74"/>
    <w:rsid w:val="00267340"/>
    <w:rsid w:val="00275C59"/>
    <w:rsid w:val="0029387C"/>
    <w:rsid w:val="002C2B8D"/>
    <w:rsid w:val="002E2FAA"/>
    <w:rsid w:val="002F0882"/>
    <w:rsid w:val="00315015"/>
    <w:rsid w:val="00337165"/>
    <w:rsid w:val="0036718A"/>
    <w:rsid w:val="003901ED"/>
    <w:rsid w:val="003974EB"/>
    <w:rsid w:val="003C6167"/>
    <w:rsid w:val="003F1749"/>
    <w:rsid w:val="0045126C"/>
    <w:rsid w:val="00496551"/>
    <w:rsid w:val="004A692C"/>
    <w:rsid w:val="004B54BF"/>
    <w:rsid w:val="004C0DAA"/>
    <w:rsid w:val="004C2BA6"/>
    <w:rsid w:val="004C4EC3"/>
    <w:rsid w:val="004C7451"/>
    <w:rsid w:val="004F7C1C"/>
    <w:rsid w:val="0050219D"/>
    <w:rsid w:val="0050789F"/>
    <w:rsid w:val="00512FD2"/>
    <w:rsid w:val="00523F87"/>
    <w:rsid w:val="005840F3"/>
    <w:rsid w:val="005927A5"/>
    <w:rsid w:val="00593CEB"/>
    <w:rsid w:val="005A71BE"/>
    <w:rsid w:val="005C6D38"/>
    <w:rsid w:val="005D2104"/>
    <w:rsid w:val="005F71D8"/>
    <w:rsid w:val="00614C95"/>
    <w:rsid w:val="00631BE0"/>
    <w:rsid w:val="0065155D"/>
    <w:rsid w:val="00660027"/>
    <w:rsid w:val="0069339E"/>
    <w:rsid w:val="006B3398"/>
    <w:rsid w:val="006E0AC0"/>
    <w:rsid w:val="006F51B5"/>
    <w:rsid w:val="006F7905"/>
    <w:rsid w:val="00706D25"/>
    <w:rsid w:val="00714F51"/>
    <w:rsid w:val="00731F6E"/>
    <w:rsid w:val="0077108E"/>
    <w:rsid w:val="00774A2F"/>
    <w:rsid w:val="007A2EF1"/>
    <w:rsid w:val="007B00D4"/>
    <w:rsid w:val="007B3B36"/>
    <w:rsid w:val="007C0B0C"/>
    <w:rsid w:val="007D346C"/>
    <w:rsid w:val="007D703B"/>
    <w:rsid w:val="00800261"/>
    <w:rsid w:val="00841B63"/>
    <w:rsid w:val="008441BA"/>
    <w:rsid w:val="00856425"/>
    <w:rsid w:val="0086736E"/>
    <w:rsid w:val="008A22CA"/>
    <w:rsid w:val="008A29DA"/>
    <w:rsid w:val="008B355C"/>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96AB7"/>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A2CB3"/>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41EFD"/>
    <w:rsid w:val="00E472DF"/>
    <w:rsid w:val="00E4751B"/>
    <w:rsid w:val="00E55822"/>
    <w:rsid w:val="00E874DC"/>
    <w:rsid w:val="00E926BD"/>
    <w:rsid w:val="00EB7A3E"/>
    <w:rsid w:val="00EC6372"/>
    <w:rsid w:val="00ED7A5A"/>
    <w:rsid w:val="00EE6740"/>
    <w:rsid w:val="00EF0390"/>
    <w:rsid w:val="00F06709"/>
    <w:rsid w:val="00F16378"/>
    <w:rsid w:val="00F40D6A"/>
    <w:rsid w:val="00F47926"/>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E4C4A-B14A-4C2A-98DF-19547F2DA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Pages>
  <Words>3529</Words>
  <Characters>21179</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24659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6</cp:revision>
  <cp:lastPrinted>2023-12-21T12:00:00Z</cp:lastPrinted>
  <dcterms:created xsi:type="dcterms:W3CDTF">2024-09-13T07:16:00Z</dcterms:created>
  <dcterms:modified xsi:type="dcterms:W3CDTF">2024-10-15T09:59:00Z</dcterms:modified>
</cp:coreProperties>
</file>