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2D35" w:rsidRPr="00B774DC" w:rsidRDefault="00BC2D35" w:rsidP="00BC2D35">
      <w:pPr>
        <w:suppressAutoHyphens/>
        <w:spacing w:after="0" w:line="240" w:lineRule="auto"/>
        <w:jc w:val="right"/>
        <w:rPr>
          <w:rFonts w:ascii="Times New Roman" w:eastAsia="Times New Roman" w:hAnsi="Times New Roman"/>
          <w:b/>
          <w:bCs/>
          <w:kern w:val="2"/>
          <w:sz w:val="20"/>
          <w:szCs w:val="20"/>
          <w:lang w:eastAsia="pl-PL"/>
        </w:rPr>
      </w:pPr>
      <w:r w:rsidRPr="00B774DC">
        <w:rPr>
          <w:rFonts w:ascii="Times New Roman" w:hAnsi="Times New Roman"/>
          <w:sz w:val="20"/>
          <w:szCs w:val="20"/>
        </w:rPr>
        <w:t xml:space="preserve">Załącznik nr </w:t>
      </w:r>
      <w:r>
        <w:rPr>
          <w:rFonts w:ascii="Times New Roman" w:hAnsi="Times New Roman"/>
          <w:sz w:val="20"/>
          <w:szCs w:val="20"/>
        </w:rPr>
        <w:t>8</w:t>
      </w:r>
      <w:r w:rsidRPr="00B774DC">
        <w:rPr>
          <w:rFonts w:ascii="Times New Roman" w:hAnsi="Times New Roman"/>
          <w:sz w:val="20"/>
          <w:szCs w:val="20"/>
        </w:rPr>
        <w:t xml:space="preserve"> do SWZ, </w:t>
      </w:r>
      <w:r w:rsidRPr="00B774DC">
        <w:rPr>
          <w:rFonts w:ascii="Times New Roman" w:eastAsia="Times New Roman" w:hAnsi="Times New Roman"/>
          <w:b/>
          <w:bCs/>
          <w:kern w:val="2"/>
          <w:sz w:val="20"/>
          <w:szCs w:val="20"/>
          <w:lang w:eastAsia="pl-PL"/>
        </w:rPr>
        <w:t>Znak sprawy K-2.381/26/2024</w:t>
      </w:r>
    </w:p>
    <w:p w:rsidR="00BC2D35" w:rsidRDefault="00BC2D35" w:rsidP="00B95C96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</w:p>
    <w:p w:rsidR="00B95C96" w:rsidRPr="0012157F" w:rsidRDefault="00B95C96" w:rsidP="00B95C96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:rsidR="00B95C96" w:rsidRPr="0012157F" w:rsidRDefault="00C02313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C02313">
        <w:rPr>
          <w:rFonts w:ascii="Arial" w:hAnsi="Arial" w:cs="Arial"/>
        </w:rPr>
        <w:t>Akademia Wychowania Fizycznego  im Bronisława Czecha</w:t>
      </w:r>
    </w:p>
    <w:p w:rsidR="00B95C96" w:rsidRPr="0012157F" w:rsidRDefault="00C02313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C02313">
        <w:rPr>
          <w:rFonts w:ascii="Arial" w:hAnsi="Arial" w:cs="Arial"/>
        </w:rPr>
        <w:t>al. Jana Pawła II</w:t>
      </w:r>
      <w:r w:rsidR="00B95C96" w:rsidRPr="0012157F">
        <w:rPr>
          <w:rFonts w:ascii="Arial" w:hAnsi="Arial" w:cs="Arial"/>
        </w:rPr>
        <w:t xml:space="preserve"> </w:t>
      </w:r>
      <w:r w:rsidRPr="00C02313">
        <w:rPr>
          <w:rFonts w:ascii="Arial" w:hAnsi="Arial" w:cs="Arial"/>
        </w:rPr>
        <w:t>78</w:t>
      </w:r>
      <w:bookmarkStart w:id="0" w:name="_GoBack"/>
      <w:bookmarkEnd w:id="0"/>
    </w:p>
    <w:p w:rsidR="00B95C96" w:rsidRDefault="00C02313" w:rsidP="00B95C9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C02313">
        <w:rPr>
          <w:rFonts w:ascii="Arial" w:hAnsi="Arial" w:cs="Arial"/>
        </w:rPr>
        <w:t>31-571</w:t>
      </w:r>
      <w:r w:rsidR="00B95C96" w:rsidRPr="0012157F">
        <w:rPr>
          <w:rFonts w:ascii="Arial" w:hAnsi="Arial" w:cs="Arial"/>
        </w:rPr>
        <w:t xml:space="preserve"> </w:t>
      </w:r>
      <w:r w:rsidRPr="00C02313">
        <w:rPr>
          <w:rFonts w:ascii="Arial" w:hAnsi="Arial" w:cs="Arial"/>
        </w:rPr>
        <w:t>Kraków</w:t>
      </w:r>
    </w:p>
    <w:p w:rsidR="00B95C96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B95C96" w:rsidRPr="00ED79A4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:rsidR="00B95C96" w:rsidRDefault="00B95C96" w:rsidP="00B95C96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A2540E" w:rsidTr="006C3667">
        <w:tc>
          <w:tcPr>
            <w:tcW w:w="2800" w:type="dxa"/>
            <w:shd w:val="clear" w:color="auto" w:fill="auto"/>
          </w:tcPr>
          <w:p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A2540E" w:rsidRDefault="00B95C96" w:rsidP="006C366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B95C96" w:rsidRPr="00A2540E" w:rsidTr="006C3667">
        <w:tc>
          <w:tcPr>
            <w:tcW w:w="2800" w:type="dxa"/>
            <w:shd w:val="clear" w:color="auto" w:fill="auto"/>
          </w:tcPr>
          <w:p w:rsidR="00B95C96" w:rsidRPr="00A2540E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A2540E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484F88" w:rsidRPr="00B95C96" w:rsidRDefault="00484F88" w:rsidP="00B95C96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02313" w:rsidRPr="0012157F" w:rsidTr="0068276A">
        <w:tc>
          <w:tcPr>
            <w:tcW w:w="9104" w:type="dxa"/>
            <w:shd w:val="clear" w:color="auto" w:fill="D9D9D9"/>
          </w:tcPr>
          <w:p w:rsidR="00C02313" w:rsidRPr="0012157F" w:rsidRDefault="00C02313" w:rsidP="0068276A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C02313" w:rsidRPr="00094F76" w:rsidRDefault="00C02313" w:rsidP="0068276A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C02313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C02313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C02313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:rsidR="00C02313" w:rsidRPr="0017574D" w:rsidRDefault="00C02313" w:rsidP="0068276A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:rsidR="00C02313" w:rsidRDefault="00C02313" w:rsidP="0068276A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C02313" w:rsidRPr="002C3302" w:rsidRDefault="00C02313" w:rsidP="0068276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:rsidR="00B95C96" w:rsidRDefault="00B95C96" w:rsidP="00B95C9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B95C96" w:rsidRDefault="00B95C96" w:rsidP="00B95C96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A2540E" w:rsidTr="006C3667">
        <w:tc>
          <w:tcPr>
            <w:tcW w:w="2269" w:type="dxa"/>
            <w:shd w:val="clear" w:color="auto" w:fill="auto"/>
          </w:tcPr>
          <w:p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B95C96" w:rsidRPr="00A2540E" w:rsidRDefault="00C02313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C0231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Zakup energii elektrycznej do obiektów Akademii Wychowania Fizycznego im. Bronisława Czecha w Krakowie</w:t>
            </w:r>
            <w:r w:rsidR="00B95C96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C02313" w:rsidRPr="00A2540E" w:rsidTr="0068276A">
        <w:tc>
          <w:tcPr>
            <w:tcW w:w="2269" w:type="dxa"/>
            <w:shd w:val="clear" w:color="auto" w:fill="auto"/>
          </w:tcPr>
          <w:p w:rsidR="00C02313" w:rsidRPr="00A2540E" w:rsidRDefault="00C02313" w:rsidP="0068276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C02313" w:rsidRPr="00A2540E" w:rsidRDefault="00C02313" w:rsidP="0068276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C0231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K-2.381/26/2024</w:t>
            </w:r>
          </w:p>
        </w:tc>
      </w:tr>
    </w:tbl>
    <w:p w:rsidR="00B95C96" w:rsidRPr="00FA3E7B" w:rsidRDefault="00B95C96" w:rsidP="00B95C96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:rsidR="004115BC" w:rsidRDefault="00B95C96" w:rsidP="00B95C9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prowadzonego</w:t>
      </w:r>
      <w:r w:rsidR="005434B3" w:rsidRPr="0012157F">
        <w:rPr>
          <w:rFonts w:ascii="Arial" w:hAnsi="Arial" w:cs="Arial"/>
          <w:sz w:val="24"/>
          <w:szCs w:val="24"/>
        </w:rPr>
        <w:t xml:space="preserve"> przez </w:t>
      </w:r>
      <w:r w:rsidR="00C02313" w:rsidRPr="00C02313">
        <w:rPr>
          <w:rFonts w:ascii="Arial" w:hAnsi="Arial" w:cs="Arial"/>
          <w:b/>
          <w:sz w:val="24"/>
          <w:szCs w:val="24"/>
        </w:rPr>
        <w:t>Akademia Wychowania Fizycznego  im Bronisława Czecha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:rsidR="002A4E3C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lastRenderedPageBreak/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</w:t>
      </w:r>
      <w:proofErr w:type="spellStart"/>
      <w:r w:rsidR="00886689" w:rsidRPr="00886689">
        <w:rPr>
          <w:rFonts w:ascii="Arial" w:hAnsi="Arial" w:cs="Arial"/>
          <w:sz w:val="24"/>
          <w:szCs w:val="24"/>
        </w:rPr>
        <w:t>Pzp</w:t>
      </w:r>
      <w:proofErr w:type="spellEnd"/>
      <w:r w:rsidR="00886689" w:rsidRPr="00886689">
        <w:rPr>
          <w:rFonts w:ascii="Arial" w:hAnsi="Arial" w:cs="Arial"/>
          <w:sz w:val="24"/>
          <w:szCs w:val="24"/>
        </w:rPr>
        <w:t xml:space="preserve">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602087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="00F2660A"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="00697361" w:rsidRPr="00697361"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:rsidR="00C02313" w:rsidRPr="007104AC" w:rsidRDefault="00C02313" w:rsidP="00C02313">
      <w:pPr>
        <w:spacing w:after="0" w:line="276" w:lineRule="auto"/>
        <w:ind w:left="709"/>
        <w:jc w:val="both"/>
        <w:rPr>
          <w:rFonts w:ascii="Arial" w:hAnsi="Arial" w:cs="Arial"/>
          <w:sz w:val="12"/>
          <w:szCs w:val="12"/>
        </w:rPr>
      </w:pPr>
    </w:p>
    <w:p w:rsidR="00C02313" w:rsidRDefault="00C02313" w:rsidP="00C02313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a</w:t>
      </w:r>
      <w:r w:rsidRPr="001B16D9">
        <w:rPr>
          <w:rFonts w:ascii="Arial" w:hAnsi="Arial" w:cs="Arial"/>
          <w:bCs/>
          <w:sz w:val="24"/>
          <w:szCs w:val="24"/>
        </w:rPr>
        <w:t xml:space="preserve">rt. 109 ust. 1 pkt 1 ustawy </w:t>
      </w:r>
      <w:proofErr w:type="spellStart"/>
      <w:r w:rsidRPr="001B16D9">
        <w:rPr>
          <w:rFonts w:ascii="Arial" w:hAnsi="Arial" w:cs="Arial"/>
          <w:bCs/>
          <w:sz w:val="24"/>
          <w:szCs w:val="24"/>
        </w:rPr>
        <w:t>Pzp</w:t>
      </w:r>
      <w:proofErr w:type="spellEnd"/>
      <w:r>
        <w:rPr>
          <w:rFonts w:ascii="Arial" w:hAnsi="Arial" w:cs="Arial"/>
          <w:bCs/>
          <w:sz w:val="24"/>
          <w:szCs w:val="24"/>
        </w:rPr>
        <w:t>,</w:t>
      </w:r>
    </w:p>
    <w:p w:rsidR="00C02313" w:rsidRPr="007104AC" w:rsidRDefault="00C02313" w:rsidP="00C02313">
      <w:pPr>
        <w:spacing w:after="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:rsidR="00C02313" w:rsidRPr="00C1570D" w:rsidRDefault="00C02313" w:rsidP="00C02313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a</w:t>
      </w:r>
      <w:r w:rsidRPr="00C1570D">
        <w:rPr>
          <w:rFonts w:ascii="Arial" w:hAnsi="Arial" w:cs="Arial"/>
          <w:bCs/>
          <w:sz w:val="24"/>
          <w:szCs w:val="24"/>
        </w:rPr>
        <w:t xml:space="preserve">rt. 109 ust. 1 pkt 5 ustawy </w:t>
      </w:r>
      <w:proofErr w:type="spellStart"/>
      <w:r w:rsidRPr="00C1570D">
        <w:rPr>
          <w:rFonts w:ascii="Arial" w:hAnsi="Arial" w:cs="Arial"/>
          <w:bCs/>
          <w:sz w:val="24"/>
          <w:szCs w:val="24"/>
        </w:rPr>
        <w:t>Pzp</w:t>
      </w:r>
      <w:proofErr w:type="spellEnd"/>
      <w:r>
        <w:rPr>
          <w:rFonts w:ascii="Arial" w:hAnsi="Arial" w:cs="Arial"/>
          <w:bCs/>
          <w:sz w:val="24"/>
          <w:szCs w:val="24"/>
        </w:rPr>
        <w:t>,</w:t>
      </w:r>
    </w:p>
    <w:p w:rsidR="00C02313" w:rsidRPr="008D05ED" w:rsidRDefault="00C02313" w:rsidP="00C02313">
      <w:pPr>
        <w:spacing w:after="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:rsidR="00C02313" w:rsidRPr="00C1570D" w:rsidRDefault="00C02313" w:rsidP="00C02313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a</w:t>
      </w:r>
      <w:r w:rsidRPr="00C1570D">
        <w:rPr>
          <w:rFonts w:ascii="Arial" w:hAnsi="Arial" w:cs="Arial"/>
          <w:bCs/>
          <w:sz w:val="24"/>
          <w:szCs w:val="24"/>
        </w:rPr>
        <w:t xml:space="preserve">rt. 109 ust. 1 pkt 7 ustawy </w:t>
      </w:r>
      <w:proofErr w:type="spellStart"/>
      <w:r w:rsidRPr="00C1570D">
        <w:rPr>
          <w:rFonts w:ascii="Arial" w:hAnsi="Arial" w:cs="Arial"/>
          <w:bCs/>
          <w:sz w:val="24"/>
          <w:szCs w:val="24"/>
        </w:rPr>
        <w:t>Pzp</w:t>
      </w:r>
      <w:proofErr w:type="spellEnd"/>
      <w:r>
        <w:rPr>
          <w:rFonts w:ascii="Arial" w:hAnsi="Arial" w:cs="Arial"/>
          <w:bCs/>
          <w:sz w:val="24"/>
          <w:szCs w:val="24"/>
        </w:rPr>
        <w:t>,</w:t>
      </w:r>
    </w:p>
    <w:p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:rsidR="00743884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proofErr w:type="spellStart"/>
      <w:r w:rsidR="00B95C96" w:rsidRPr="00B95C96">
        <w:rPr>
          <w:rFonts w:ascii="Arial" w:hAnsi="Arial" w:cs="Arial"/>
          <w:bCs/>
          <w:sz w:val="24"/>
          <w:szCs w:val="24"/>
        </w:rPr>
        <w:t>t.j</w:t>
      </w:r>
      <w:proofErr w:type="spellEnd"/>
      <w:r w:rsidR="00B95C96" w:rsidRPr="00B95C96">
        <w:rPr>
          <w:rFonts w:ascii="Arial" w:hAnsi="Arial" w:cs="Arial"/>
          <w:bCs/>
          <w:sz w:val="24"/>
          <w:szCs w:val="24"/>
        </w:rPr>
        <w:t>. Dz. U. z 2023r. poz. 1</w:t>
      </w:r>
      <w:r w:rsidR="00204C24">
        <w:rPr>
          <w:rFonts w:ascii="Arial" w:hAnsi="Arial" w:cs="Arial"/>
          <w:bCs/>
          <w:sz w:val="24"/>
          <w:szCs w:val="24"/>
        </w:rPr>
        <w:t>497</w:t>
      </w:r>
      <w:r w:rsidRPr="00743884">
        <w:rPr>
          <w:rFonts w:ascii="Arial" w:hAnsi="Arial" w:cs="Arial"/>
          <w:bCs/>
          <w:sz w:val="24"/>
          <w:szCs w:val="24"/>
        </w:rPr>
        <w:t>)</w:t>
      </w:r>
      <w:r>
        <w:rPr>
          <w:rFonts w:ascii="Arial" w:hAnsi="Arial" w:cs="Arial"/>
          <w:bCs/>
          <w:sz w:val="24"/>
          <w:szCs w:val="24"/>
        </w:rPr>
        <w:t>,</w:t>
      </w:r>
    </w:p>
    <w:p w:rsidR="00743884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A3E7B" w:rsidRDefault="00FA3E7B" w:rsidP="00FA3E7B">
      <w:pPr>
        <w:pStyle w:val="Akapitzlist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:rsidR="00FE4E2B" w:rsidRDefault="00E426EB" w:rsidP="00FA3E7B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ED79A4" w:rsidTr="006C3667">
        <w:tc>
          <w:tcPr>
            <w:tcW w:w="2660" w:type="dxa"/>
            <w:shd w:val="clear" w:color="auto" w:fill="auto"/>
          </w:tcPr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95C96" w:rsidRPr="00ED79A4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95C96" w:rsidRPr="00ED79A4" w:rsidRDefault="00B95C96" w:rsidP="00C02313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C02313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484F88" w:rsidRPr="0012157F" w:rsidRDefault="00484F88" w:rsidP="00B95C9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539F" w:rsidRDefault="0064539F" w:rsidP="0038231F">
      <w:pPr>
        <w:spacing w:after="0" w:line="240" w:lineRule="auto"/>
      </w:pPr>
      <w:r>
        <w:separator/>
      </w:r>
    </w:p>
  </w:endnote>
  <w:endnote w:type="continuationSeparator" w:id="0">
    <w:p w:rsidR="0064539F" w:rsidRDefault="0064539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2313" w:rsidRDefault="00C0231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056A4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56A4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2313" w:rsidRDefault="00C0231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539F" w:rsidRDefault="0064539F" w:rsidP="0038231F">
      <w:pPr>
        <w:spacing w:after="0" w:line="240" w:lineRule="auto"/>
      </w:pPr>
      <w:r>
        <w:separator/>
      </w:r>
    </w:p>
  </w:footnote>
  <w:footnote w:type="continuationSeparator" w:id="0">
    <w:p w:rsidR="0064539F" w:rsidRDefault="0064539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2313" w:rsidRDefault="00C0231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2313" w:rsidRDefault="00C0231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2313" w:rsidRDefault="00C0231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4539F"/>
    <w:rsid w:val="00023477"/>
    <w:rsid w:val="000247FF"/>
    <w:rsid w:val="00025C8D"/>
    <w:rsid w:val="000303EE"/>
    <w:rsid w:val="0005473D"/>
    <w:rsid w:val="00056A4F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39F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C2D35"/>
    <w:rsid w:val="00BE6F04"/>
    <w:rsid w:val="00C014B5"/>
    <w:rsid w:val="00C01B29"/>
    <w:rsid w:val="00C02313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5E01B5B"/>
  <w15:docId w15:val="{FA2E9991-5E6E-48AF-BB0C-F72F78CF02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.DE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3B6CFB-CDAD-4FE9-A8F9-5FD368761A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452</Words>
  <Characters>2714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Tadeusz Józefczyk</dc:creator>
  <cp:keywords/>
  <cp:lastModifiedBy>Tadeusz Józefczyk</cp:lastModifiedBy>
  <cp:revision>4</cp:revision>
  <cp:lastPrinted>2016-07-26T10:32:00Z</cp:lastPrinted>
  <dcterms:created xsi:type="dcterms:W3CDTF">2024-10-07T11:50:00Z</dcterms:created>
  <dcterms:modified xsi:type="dcterms:W3CDTF">2024-10-08T10:08:00Z</dcterms:modified>
</cp:coreProperties>
</file>