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1A6598DB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CD7E78">
        <w:rPr>
          <w:rFonts w:ascii="Times New Roman" w:eastAsia="Calibri" w:hAnsi="Times New Roman" w:cs="Times New Roman"/>
          <w:b/>
        </w:rPr>
        <w:t>56</w:t>
      </w:r>
      <w:r w:rsidR="00406886">
        <w:rPr>
          <w:rFonts w:ascii="Times New Roman" w:eastAsia="Calibri" w:hAnsi="Times New Roman" w:cs="Times New Roman"/>
          <w:b/>
        </w:rPr>
        <w:t>/</w:t>
      </w:r>
      <w:r w:rsidRPr="00A518E7">
        <w:rPr>
          <w:rFonts w:ascii="Times New Roman" w:eastAsia="Calibri" w:hAnsi="Times New Roman" w:cs="Times New Roman"/>
          <w:b/>
        </w:rPr>
        <w:t>202</w:t>
      </w:r>
      <w:r w:rsidR="00BD6C0A">
        <w:rPr>
          <w:rFonts w:ascii="Times New Roman" w:eastAsia="Calibri" w:hAnsi="Times New Roman" w:cs="Times New Roman"/>
          <w:b/>
        </w:rPr>
        <w:t>4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46A5BA30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>
        <w:rPr>
          <w:rFonts w:ascii="Arial" w:hAnsi="Arial" w:cs="Arial"/>
          <w:sz w:val="21"/>
          <w:szCs w:val="21"/>
        </w:rPr>
        <w:t>„</w:t>
      </w:r>
      <w:r w:rsidR="00081979" w:rsidRPr="00081979">
        <w:rPr>
          <w:rFonts w:ascii="Arial" w:hAnsi="Arial" w:cs="Arial"/>
          <w:b/>
          <w:bCs/>
          <w:sz w:val="21"/>
          <w:szCs w:val="21"/>
        </w:rPr>
        <w:t xml:space="preserve">Zakup i dostawa produktów farmaceutycznych </w:t>
      </w:r>
      <w:r w:rsidR="00B21E88">
        <w:rPr>
          <w:rFonts w:ascii="Arial" w:hAnsi="Arial" w:cs="Arial"/>
          <w:b/>
          <w:bCs/>
          <w:sz w:val="21"/>
          <w:szCs w:val="21"/>
        </w:rPr>
        <w:t>I</w:t>
      </w:r>
      <w:r w:rsidR="00406886">
        <w:rPr>
          <w:rFonts w:ascii="Arial" w:hAnsi="Arial" w:cs="Arial"/>
          <w:b/>
          <w:bCs/>
          <w:sz w:val="21"/>
          <w:szCs w:val="21"/>
        </w:rPr>
        <w:t>I</w:t>
      </w:r>
      <w:r w:rsidR="00CD7E78">
        <w:rPr>
          <w:rFonts w:ascii="Arial" w:hAnsi="Arial" w:cs="Arial"/>
          <w:b/>
          <w:bCs/>
          <w:sz w:val="21"/>
          <w:szCs w:val="21"/>
        </w:rPr>
        <w:t>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>Szpital Miejski Specjalistyczny 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786387">
    <w:abstractNumId w:val="2"/>
  </w:num>
  <w:num w:numId="2" w16cid:durableId="1338074151">
    <w:abstractNumId w:val="1"/>
  </w:num>
  <w:num w:numId="3" w16cid:durableId="1961691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886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4FC3"/>
    <w:rsid w:val="00513632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052B"/>
    <w:rsid w:val="006A26CD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1E88"/>
    <w:rsid w:val="00B406D1"/>
    <w:rsid w:val="00B81D52"/>
    <w:rsid w:val="00BA798A"/>
    <w:rsid w:val="00BD6C0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CD7E78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88992-4CD4-4EE2-BD5E-B0A0481A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846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11</cp:revision>
  <cp:lastPrinted>2024-09-17T10:11:00Z</cp:lastPrinted>
  <dcterms:created xsi:type="dcterms:W3CDTF">2022-05-09T10:11:00Z</dcterms:created>
  <dcterms:modified xsi:type="dcterms:W3CDTF">2024-09-17T10:11:00Z</dcterms:modified>
</cp:coreProperties>
</file>