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4B79CA6A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B36BF7">
        <w:rPr>
          <w:rFonts w:ascii="Arial" w:hAnsi="Arial" w:cs="Arial"/>
          <w:b/>
          <w:sz w:val="22"/>
        </w:rPr>
        <w:t>80</w:t>
      </w:r>
      <w:r>
        <w:rPr>
          <w:rFonts w:ascii="Arial" w:hAnsi="Arial" w:cs="Arial"/>
          <w:b/>
          <w:sz w:val="22"/>
        </w:rPr>
        <w:t>/2</w:t>
      </w:r>
      <w:r w:rsidR="007318A4">
        <w:rPr>
          <w:rFonts w:ascii="Arial" w:hAnsi="Arial" w:cs="Arial"/>
          <w:b/>
          <w:sz w:val="22"/>
        </w:rPr>
        <w:t>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776EB63" w14:textId="3FAE8653" w:rsidR="006043D6" w:rsidRDefault="005C0B79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5C0B79">
        <w:rPr>
          <w:rFonts w:ascii="Arial" w:hAnsi="Arial" w:cs="Arial"/>
          <w:b/>
          <w:bCs/>
          <w:iCs/>
          <w:szCs w:val="20"/>
        </w:rPr>
        <w:t>„</w:t>
      </w:r>
      <w:r w:rsidR="00B36BF7" w:rsidRPr="00B36BF7">
        <w:rPr>
          <w:rFonts w:ascii="Arial" w:hAnsi="Arial" w:cs="Arial"/>
          <w:b/>
          <w:bCs/>
          <w:iCs/>
          <w:sz w:val="22"/>
          <w:szCs w:val="22"/>
        </w:rPr>
        <w:t xml:space="preserve">Sukcesywna dostawa odczynników aparatów oraz wyposażenia do Pracowni Serologii </w:t>
      </w:r>
      <w:r w:rsidR="00640529">
        <w:rPr>
          <w:rFonts w:ascii="Arial" w:hAnsi="Arial" w:cs="Arial"/>
          <w:b/>
          <w:bCs/>
          <w:iCs/>
          <w:sz w:val="22"/>
          <w:szCs w:val="22"/>
        </w:rPr>
        <w:t xml:space="preserve">i </w:t>
      </w:r>
      <w:r w:rsidR="00B36BF7" w:rsidRPr="00B36BF7">
        <w:rPr>
          <w:rFonts w:ascii="Arial" w:hAnsi="Arial" w:cs="Arial"/>
          <w:b/>
          <w:bCs/>
          <w:iCs/>
          <w:sz w:val="22"/>
          <w:szCs w:val="22"/>
        </w:rPr>
        <w:t>Banku Krwi w dwóch lokalizacjach</w:t>
      </w:r>
      <w:r w:rsidRPr="005C0B79">
        <w:rPr>
          <w:rFonts w:ascii="Arial" w:hAnsi="Arial" w:cs="Arial"/>
          <w:b/>
          <w:bCs/>
          <w:iCs/>
          <w:szCs w:val="20"/>
        </w:rPr>
        <w:t>”</w:t>
      </w:r>
    </w:p>
    <w:p w14:paraId="3BB4B3EB" w14:textId="77777777" w:rsidR="007915BC" w:rsidRPr="00B35D2B" w:rsidRDefault="007915BC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5FAB4E11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</w:t>
      </w:r>
      <w:r w:rsidR="00395D5B">
        <w:rPr>
          <w:rFonts w:ascii="Arial" w:hAnsi="Arial" w:cs="Arial"/>
          <w:color w:val="000000"/>
          <w:sz w:val="22"/>
          <w:szCs w:val="22"/>
        </w:rPr>
        <w:t>y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do grupy kapitałowej, o której mowa w art. 108 ust. 1 pkt 5</w:t>
      </w:r>
      <w:r w:rsidR="007318A4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29CF986C" w14:textId="1A8795C4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6DE481D5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F107D7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6A6E481F" w14:textId="77777777" w:rsidR="00635553" w:rsidRDefault="009B42F2" w:rsidP="00B36BF7">
      <w:pPr>
        <w:ind w:left="4678" w:right="706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6A028993" w14:textId="77777777" w:rsidR="00CD3878" w:rsidRPr="00C83ECE" w:rsidRDefault="00CD3878" w:rsidP="00CD3878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</w:p>
    <w:sectPr w:rsidR="00CD3878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B1E7CD" w14:textId="77777777" w:rsidR="00D40812" w:rsidRDefault="00D40812" w:rsidP="00047F36">
      <w:r>
        <w:separator/>
      </w:r>
    </w:p>
  </w:endnote>
  <w:endnote w:type="continuationSeparator" w:id="0">
    <w:p w14:paraId="33DA8054" w14:textId="77777777" w:rsidR="00D40812" w:rsidRDefault="00D40812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4C622" w14:textId="77777777" w:rsidR="00D40812" w:rsidRDefault="00D40812" w:rsidP="00047F36">
      <w:r>
        <w:separator/>
      </w:r>
    </w:p>
  </w:footnote>
  <w:footnote w:type="continuationSeparator" w:id="0">
    <w:p w14:paraId="6D043045" w14:textId="77777777" w:rsidR="00D40812" w:rsidRDefault="00D40812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36229"/>
    <w:rsid w:val="00047F36"/>
    <w:rsid w:val="00052E87"/>
    <w:rsid w:val="0005471B"/>
    <w:rsid w:val="00063980"/>
    <w:rsid w:val="00066F1F"/>
    <w:rsid w:val="00082E78"/>
    <w:rsid w:val="00091F95"/>
    <w:rsid w:val="000B19E1"/>
    <w:rsid w:val="000B3965"/>
    <w:rsid w:val="000B54B2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60C72"/>
    <w:rsid w:val="00372E4E"/>
    <w:rsid w:val="00395D5B"/>
    <w:rsid w:val="00396E51"/>
    <w:rsid w:val="003A359E"/>
    <w:rsid w:val="003B0F55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25BAB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4117"/>
    <w:rsid w:val="005B52F3"/>
    <w:rsid w:val="005B59B0"/>
    <w:rsid w:val="005C0B79"/>
    <w:rsid w:val="005C731B"/>
    <w:rsid w:val="005F213B"/>
    <w:rsid w:val="005F2D9E"/>
    <w:rsid w:val="005F3A47"/>
    <w:rsid w:val="005F4643"/>
    <w:rsid w:val="005F6589"/>
    <w:rsid w:val="00601054"/>
    <w:rsid w:val="006043D6"/>
    <w:rsid w:val="006045F0"/>
    <w:rsid w:val="00635553"/>
    <w:rsid w:val="00640529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18A4"/>
    <w:rsid w:val="0073450B"/>
    <w:rsid w:val="007420B3"/>
    <w:rsid w:val="00744BAB"/>
    <w:rsid w:val="007561AA"/>
    <w:rsid w:val="00764A0A"/>
    <w:rsid w:val="00773101"/>
    <w:rsid w:val="0077710E"/>
    <w:rsid w:val="007915BC"/>
    <w:rsid w:val="00792266"/>
    <w:rsid w:val="00793CA3"/>
    <w:rsid w:val="007B2934"/>
    <w:rsid w:val="007B5624"/>
    <w:rsid w:val="007B635F"/>
    <w:rsid w:val="007D2E0A"/>
    <w:rsid w:val="007D771F"/>
    <w:rsid w:val="007E3239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3620"/>
    <w:rsid w:val="008646C9"/>
    <w:rsid w:val="00866E85"/>
    <w:rsid w:val="00870AA3"/>
    <w:rsid w:val="00874E99"/>
    <w:rsid w:val="00877967"/>
    <w:rsid w:val="00883E1E"/>
    <w:rsid w:val="008961D6"/>
    <w:rsid w:val="008A1D80"/>
    <w:rsid w:val="008A26BF"/>
    <w:rsid w:val="008B3261"/>
    <w:rsid w:val="008C23C2"/>
    <w:rsid w:val="008C39DF"/>
    <w:rsid w:val="008C3DD7"/>
    <w:rsid w:val="008D1F5D"/>
    <w:rsid w:val="008E176A"/>
    <w:rsid w:val="00906E5D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2EBE"/>
    <w:rsid w:val="0099593C"/>
    <w:rsid w:val="009B2C77"/>
    <w:rsid w:val="009B42F2"/>
    <w:rsid w:val="009B56F5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4492"/>
    <w:rsid w:val="00A978E7"/>
    <w:rsid w:val="00AA16E2"/>
    <w:rsid w:val="00AF28DE"/>
    <w:rsid w:val="00AF2985"/>
    <w:rsid w:val="00AF38D7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23F4D"/>
    <w:rsid w:val="00B35D2B"/>
    <w:rsid w:val="00B36BF7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D2075"/>
    <w:rsid w:val="00BE7368"/>
    <w:rsid w:val="00BF3EF9"/>
    <w:rsid w:val="00BF434A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3878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812"/>
    <w:rsid w:val="00D40D50"/>
    <w:rsid w:val="00D434C8"/>
    <w:rsid w:val="00D43A1A"/>
    <w:rsid w:val="00D50232"/>
    <w:rsid w:val="00D5179F"/>
    <w:rsid w:val="00D528FA"/>
    <w:rsid w:val="00D53020"/>
    <w:rsid w:val="00D63FC8"/>
    <w:rsid w:val="00D66007"/>
    <w:rsid w:val="00D836EA"/>
    <w:rsid w:val="00D866E9"/>
    <w:rsid w:val="00D87687"/>
    <w:rsid w:val="00D904F3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07D7"/>
    <w:rsid w:val="00F15086"/>
    <w:rsid w:val="00F1587B"/>
    <w:rsid w:val="00F5299F"/>
    <w:rsid w:val="00F52BEE"/>
    <w:rsid w:val="00F65325"/>
    <w:rsid w:val="00F960B5"/>
    <w:rsid w:val="00FA498F"/>
    <w:rsid w:val="00FB60BB"/>
    <w:rsid w:val="00FC06F2"/>
    <w:rsid w:val="00FC163D"/>
    <w:rsid w:val="00FC339F"/>
    <w:rsid w:val="00FC557B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4</cp:revision>
  <cp:lastPrinted>2017-01-12T14:38:00Z</cp:lastPrinted>
  <dcterms:created xsi:type="dcterms:W3CDTF">2024-09-24T05:58:00Z</dcterms:created>
  <dcterms:modified xsi:type="dcterms:W3CDTF">2024-09-25T07:22:00Z</dcterms:modified>
</cp:coreProperties>
</file>