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327E680E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BF434A">
        <w:rPr>
          <w:rFonts w:ascii="Arial" w:hAnsi="Arial" w:cs="Arial"/>
          <w:b/>
          <w:sz w:val="22"/>
        </w:rPr>
        <w:t>79</w:t>
      </w:r>
      <w:r>
        <w:rPr>
          <w:rFonts w:ascii="Arial" w:hAnsi="Arial" w:cs="Arial"/>
          <w:b/>
          <w:sz w:val="22"/>
        </w:rPr>
        <w:t>/2</w:t>
      </w:r>
      <w:r w:rsidR="007318A4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47505B3A" w:rsidR="006043D6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5C0B79">
        <w:rPr>
          <w:rFonts w:ascii="Arial" w:hAnsi="Arial" w:cs="Arial"/>
          <w:b/>
          <w:bCs/>
          <w:iCs/>
          <w:szCs w:val="20"/>
        </w:rPr>
        <w:t>„</w:t>
      </w:r>
      <w:r w:rsidR="00011B59" w:rsidRPr="00011B59">
        <w:rPr>
          <w:rFonts w:ascii="Arial" w:hAnsi="Arial" w:cs="Arial"/>
          <w:b/>
          <w:bCs/>
          <w:iCs/>
          <w:sz w:val="22"/>
          <w:szCs w:val="22"/>
        </w:rPr>
        <w:t>Sukcesywna dostawa odczynników, materiałów zużywalnych i kontroli niezbędnych do wykonania wybranych badań biochemiczno- immunochemicznych wraz z dzierżawą analizatora</w:t>
      </w:r>
      <w:r w:rsidRPr="005C0B79">
        <w:rPr>
          <w:rFonts w:ascii="Arial" w:hAnsi="Arial" w:cs="Arial"/>
          <w:b/>
          <w:bCs/>
          <w:iCs/>
          <w:szCs w:val="20"/>
        </w:rPr>
        <w:t>”</w:t>
      </w:r>
    </w:p>
    <w:p w14:paraId="3BB4B3EB" w14:textId="77777777" w:rsidR="007915BC" w:rsidRPr="00B35D2B" w:rsidRDefault="007915BC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5FAB4E11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</w:t>
      </w:r>
      <w:r w:rsidR="00395D5B">
        <w:rPr>
          <w:rFonts w:ascii="Arial" w:hAnsi="Arial" w:cs="Arial"/>
          <w:color w:val="000000"/>
          <w:sz w:val="22"/>
          <w:szCs w:val="22"/>
        </w:rPr>
        <w:t>y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do grupy kapitałowej, o której mowa w art. 108 ust. 1 pkt 5</w:t>
      </w:r>
      <w:r w:rsidR="007318A4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29CF986C" w14:textId="5D77324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6DE481D5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F107D7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6A6E481F" w14:textId="77777777" w:rsidR="00635553" w:rsidRDefault="009B42F2" w:rsidP="00011B59">
      <w:pPr>
        <w:ind w:left="4678" w:right="706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6A028993" w14:textId="77777777" w:rsidR="00CD3878" w:rsidRPr="00C83ECE" w:rsidRDefault="00CD3878" w:rsidP="00CD3878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</w:p>
    <w:sectPr w:rsidR="00CD3878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1E7CD" w14:textId="77777777" w:rsidR="00D40812" w:rsidRDefault="00D40812" w:rsidP="00047F36">
      <w:r>
        <w:separator/>
      </w:r>
    </w:p>
  </w:endnote>
  <w:endnote w:type="continuationSeparator" w:id="0">
    <w:p w14:paraId="33DA8054" w14:textId="77777777" w:rsidR="00D40812" w:rsidRDefault="00D40812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4C622" w14:textId="77777777" w:rsidR="00D40812" w:rsidRDefault="00D40812" w:rsidP="00047F36">
      <w:r>
        <w:separator/>
      </w:r>
    </w:p>
  </w:footnote>
  <w:footnote w:type="continuationSeparator" w:id="0">
    <w:p w14:paraId="6D043045" w14:textId="77777777" w:rsidR="00D40812" w:rsidRDefault="00D40812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11B59"/>
    <w:rsid w:val="00034AF3"/>
    <w:rsid w:val="00036229"/>
    <w:rsid w:val="00047F36"/>
    <w:rsid w:val="00052E87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60C72"/>
    <w:rsid w:val="00372E4E"/>
    <w:rsid w:val="00394307"/>
    <w:rsid w:val="00395D5B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25BAB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0B79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18A4"/>
    <w:rsid w:val="0073450B"/>
    <w:rsid w:val="007420B3"/>
    <w:rsid w:val="00744BAB"/>
    <w:rsid w:val="007561AA"/>
    <w:rsid w:val="00764A0A"/>
    <w:rsid w:val="00773101"/>
    <w:rsid w:val="0077710E"/>
    <w:rsid w:val="007915BC"/>
    <w:rsid w:val="00792266"/>
    <w:rsid w:val="00793CA3"/>
    <w:rsid w:val="007B2934"/>
    <w:rsid w:val="007B5624"/>
    <w:rsid w:val="007B635F"/>
    <w:rsid w:val="007D2E0A"/>
    <w:rsid w:val="007D771F"/>
    <w:rsid w:val="007E3239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3620"/>
    <w:rsid w:val="008646C9"/>
    <w:rsid w:val="00866E85"/>
    <w:rsid w:val="00870AA3"/>
    <w:rsid w:val="00874E99"/>
    <w:rsid w:val="00877967"/>
    <w:rsid w:val="00883E1E"/>
    <w:rsid w:val="00893C78"/>
    <w:rsid w:val="008A1D80"/>
    <w:rsid w:val="008A26BF"/>
    <w:rsid w:val="008B3261"/>
    <w:rsid w:val="008C23C2"/>
    <w:rsid w:val="008C39DF"/>
    <w:rsid w:val="008C3DD7"/>
    <w:rsid w:val="008D1F5D"/>
    <w:rsid w:val="008E176A"/>
    <w:rsid w:val="00906E5D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56F5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4492"/>
    <w:rsid w:val="00A978E7"/>
    <w:rsid w:val="00AA16E2"/>
    <w:rsid w:val="00AF28DE"/>
    <w:rsid w:val="00AF2985"/>
    <w:rsid w:val="00AF38D7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23F4D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D2075"/>
    <w:rsid w:val="00BE7368"/>
    <w:rsid w:val="00BF3EF9"/>
    <w:rsid w:val="00BF434A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3878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812"/>
    <w:rsid w:val="00D40D50"/>
    <w:rsid w:val="00D434C8"/>
    <w:rsid w:val="00D43A1A"/>
    <w:rsid w:val="00D50232"/>
    <w:rsid w:val="00D5179F"/>
    <w:rsid w:val="00D528FA"/>
    <w:rsid w:val="00D53020"/>
    <w:rsid w:val="00D63FC8"/>
    <w:rsid w:val="00D66007"/>
    <w:rsid w:val="00D836EA"/>
    <w:rsid w:val="00D866E9"/>
    <w:rsid w:val="00D87687"/>
    <w:rsid w:val="00D904F3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07D7"/>
    <w:rsid w:val="00F15086"/>
    <w:rsid w:val="00F1587B"/>
    <w:rsid w:val="00F5299F"/>
    <w:rsid w:val="00F52BEE"/>
    <w:rsid w:val="00F65325"/>
    <w:rsid w:val="00F960B5"/>
    <w:rsid w:val="00FA498F"/>
    <w:rsid w:val="00FB60BB"/>
    <w:rsid w:val="00FC06F2"/>
    <w:rsid w:val="00FC163D"/>
    <w:rsid w:val="00FC339F"/>
    <w:rsid w:val="00FC557B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</cp:revision>
  <cp:lastPrinted>2017-01-12T14:38:00Z</cp:lastPrinted>
  <dcterms:created xsi:type="dcterms:W3CDTF">2024-09-24T05:58:00Z</dcterms:created>
  <dcterms:modified xsi:type="dcterms:W3CDTF">2024-09-24T11:58:00Z</dcterms:modified>
</cp:coreProperties>
</file>