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EF0E8" w14:textId="7F7FE458"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A02D37">
        <w:rPr>
          <w:rFonts w:ascii="Times New Roman" w:hAnsi="Times New Roman"/>
          <w:sz w:val="24"/>
        </w:rPr>
        <w:t>4 do SWZ</w:t>
      </w:r>
    </w:p>
    <w:p w14:paraId="356CC2BB" w14:textId="77777777" w:rsidR="0040509B" w:rsidRDefault="00B6255D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63EB588" wp14:editId="7EC6EB4F">
                <wp:simplePos x="0" y="0"/>
                <wp:positionH relativeFrom="column">
                  <wp:posOffset>-48895</wp:posOffset>
                </wp:positionH>
                <wp:positionV relativeFrom="paragraph">
                  <wp:posOffset>20320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3A984C" w14:textId="77777777" w:rsidR="0040509B" w:rsidRDefault="0040509B"/>
                          <w:p w14:paraId="06F19DC3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3E08F1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EA1437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1655D4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E7634F" w14:textId="77777777" w:rsidR="0040509B" w:rsidRDefault="0040509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1D99781" w14:textId="77777777" w:rsidR="0040509B" w:rsidRDefault="0040509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3EB588" id="AutoShape 2" o:spid="_x0000_s1026" style="position:absolute;margin-left:-3.85pt;margin-top:1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" filled="f" strokeweight=".25pt">
                <v:textbox inset="1pt,1pt,1pt,1pt">
                  <w:txbxContent>
                    <w:p w14:paraId="743A984C" w14:textId="77777777" w:rsidR="0040509B" w:rsidRDefault="0040509B"/>
                    <w:p w14:paraId="06F19DC3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7E3E08F1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2CEA1437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2B1655D4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12E7634F" w14:textId="77777777" w:rsidR="0040509B" w:rsidRDefault="0040509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1D99781" w14:textId="77777777" w:rsidR="0040509B" w:rsidRDefault="0040509B"/>
                  </w:txbxContent>
                </v:textbox>
              </v:roundrect>
            </w:pict>
          </mc:Fallback>
        </mc:AlternateContent>
      </w:r>
    </w:p>
    <w:p w14:paraId="28776098" w14:textId="77777777" w:rsidR="0040509B" w:rsidRDefault="0040509B">
      <w:pPr>
        <w:rPr>
          <w:sz w:val="22"/>
        </w:rPr>
      </w:pPr>
    </w:p>
    <w:p w14:paraId="06C166D6" w14:textId="77777777" w:rsidR="0040509B" w:rsidRDefault="0040509B">
      <w:pPr>
        <w:rPr>
          <w:sz w:val="22"/>
        </w:rPr>
      </w:pPr>
    </w:p>
    <w:p w14:paraId="4492DB63" w14:textId="77777777" w:rsidR="0040509B" w:rsidRDefault="0040509B">
      <w:pPr>
        <w:rPr>
          <w:sz w:val="22"/>
        </w:rPr>
      </w:pPr>
    </w:p>
    <w:p w14:paraId="50F72EEB" w14:textId="77777777" w:rsidR="0040509B" w:rsidRDefault="0040509B">
      <w:pPr>
        <w:pStyle w:val="Nagwek4"/>
        <w:rPr>
          <w:rFonts w:ascii="Times New Roman" w:hAnsi="Times New Roman"/>
          <w:sz w:val="28"/>
        </w:rPr>
      </w:pPr>
    </w:p>
    <w:p w14:paraId="210DE576" w14:textId="25C1E39F" w:rsidR="00A02D37" w:rsidRPr="00A02D37" w:rsidRDefault="00A02D37" w:rsidP="00A02D37">
      <w:pPr>
        <w:spacing w:before="120" w:line="360" w:lineRule="auto"/>
        <w:jc w:val="center"/>
        <w:rPr>
          <w:b/>
          <w:bCs/>
          <w:sz w:val="28"/>
        </w:rPr>
      </w:pPr>
      <w:r w:rsidRPr="00A02D37">
        <w:rPr>
          <w:b/>
          <w:bCs/>
          <w:sz w:val="28"/>
        </w:rPr>
        <w:t>OŚWIADCZENIE WYKONAWCY</w:t>
      </w:r>
    </w:p>
    <w:p w14:paraId="00B541CD" w14:textId="01403CF0" w:rsidR="0040509B" w:rsidRPr="00A02D37" w:rsidRDefault="00A02D37" w:rsidP="00A02D37">
      <w:pPr>
        <w:spacing w:before="120" w:line="360" w:lineRule="auto"/>
        <w:jc w:val="center"/>
        <w:rPr>
          <w:rFonts w:ascii="Arial" w:hAnsi="Arial" w:cs="Arial"/>
        </w:rPr>
      </w:pPr>
      <w:r w:rsidRPr="004B734B">
        <w:rPr>
          <w:rFonts w:ascii="Arial" w:hAnsi="Arial" w:cs="Arial"/>
          <w:b/>
        </w:rPr>
        <w:t>dot</w:t>
      </w:r>
      <w:r>
        <w:rPr>
          <w:rFonts w:ascii="Arial" w:hAnsi="Arial" w:cs="Arial"/>
          <w:b/>
        </w:rPr>
        <w:t>.</w:t>
      </w:r>
      <w:r w:rsidRPr="004B734B">
        <w:rPr>
          <w:rFonts w:ascii="Arial" w:hAnsi="Arial" w:cs="Arial"/>
          <w:b/>
        </w:rPr>
        <w:t xml:space="preserve"> dopuszczenia środków koniecznych do realizacji usługi</w:t>
      </w:r>
    </w:p>
    <w:p w14:paraId="44A9FAA3" w14:textId="77777777" w:rsidR="00BB0E1B" w:rsidRDefault="00BB0E1B" w:rsidP="00BB0E1B">
      <w:pPr>
        <w:rPr>
          <w:sz w:val="22"/>
        </w:rPr>
      </w:pPr>
    </w:p>
    <w:p w14:paraId="48011CA7" w14:textId="77777777" w:rsidR="00BB0E1B" w:rsidRDefault="00BB0E1B" w:rsidP="00BB0E1B">
      <w:pPr>
        <w:spacing w:after="240"/>
        <w:ind w:left="-425"/>
        <w:jc w:val="both"/>
        <w:rPr>
          <w:sz w:val="24"/>
        </w:rPr>
      </w:pPr>
      <w:r>
        <w:rPr>
          <w:sz w:val="24"/>
        </w:rPr>
        <w:t>Składając ofertę w postępowaniu</w:t>
      </w:r>
      <w:r>
        <w:t xml:space="preserve"> </w:t>
      </w:r>
      <w:r>
        <w:rPr>
          <w:sz w:val="24"/>
        </w:rPr>
        <w:t xml:space="preserve">o udzielenie zamówienia publicznego, prowadzonym w trybie </w:t>
      </w:r>
      <w:r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6A94E1A1" w14:textId="77777777" w:rsidR="00140869" w:rsidRDefault="00140869" w:rsidP="00140869">
      <w:pPr>
        <w:spacing w:before="60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Świadczenie kompleksowych usług utrzymania czystości w zakresie strefy białej, dezynfekcji powierzchni, strefy szarej, terenów zewnętrznych oraz terenów zielonych Szpitala Specjalistycznego im. St. Żeromskiego SP ZOZ w Krakowie, os. Na Skarpie 66, 31-913 Kraków. </w:t>
      </w:r>
      <w:r>
        <w:rPr>
          <w:rFonts w:ascii="Arial" w:hAnsi="Arial" w:cs="Arial"/>
          <w:bCs/>
        </w:rPr>
        <w:t>Numer referencyjny:</w:t>
      </w:r>
      <w:r>
        <w:rPr>
          <w:rFonts w:ascii="Arial" w:hAnsi="Arial" w:cs="Arial"/>
          <w:b/>
        </w:rPr>
        <w:t xml:space="preserve"> SZP-271-22/24</w:t>
      </w:r>
    </w:p>
    <w:p w14:paraId="548E35D4" w14:textId="77777777" w:rsidR="00BB0E1B" w:rsidRDefault="00BB0E1B" w:rsidP="00BB0E1B">
      <w:pPr>
        <w:ind w:left="-426"/>
        <w:jc w:val="both"/>
        <w:rPr>
          <w:sz w:val="24"/>
        </w:rPr>
      </w:pPr>
    </w:p>
    <w:p w14:paraId="48F31D73" w14:textId="42EFEEAC" w:rsidR="00233EF1" w:rsidRDefault="00BB0E1B" w:rsidP="00A02D37">
      <w:pPr>
        <w:ind w:left="-426"/>
        <w:jc w:val="both"/>
        <w:rPr>
          <w:sz w:val="24"/>
        </w:rPr>
      </w:pPr>
      <w:r w:rsidRPr="00F23A36">
        <w:rPr>
          <w:sz w:val="24"/>
        </w:rPr>
        <w:t xml:space="preserve">OŚWIADCZAM(Y), że </w:t>
      </w:r>
    </w:p>
    <w:p w14:paraId="7591EFFD" w14:textId="77777777" w:rsidR="00A02D37" w:rsidRPr="005E6CFF" w:rsidRDefault="00A02D37" w:rsidP="00A02D37">
      <w:pPr>
        <w:spacing w:before="60" w:after="60" w:line="360" w:lineRule="auto"/>
        <w:jc w:val="both"/>
        <w:rPr>
          <w:rFonts w:ascii="Arial" w:hAnsi="Arial" w:cs="Arial"/>
        </w:rPr>
      </w:pPr>
      <w:r w:rsidRPr="005E6CFF">
        <w:rPr>
          <w:rFonts w:ascii="Arial" w:hAnsi="Arial" w:cs="Arial"/>
        </w:rPr>
        <w:t>a)</w:t>
      </w:r>
      <w:r w:rsidRPr="005E6CFF">
        <w:rPr>
          <w:rFonts w:ascii="Arial" w:hAnsi="Arial" w:cs="Arial"/>
        </w:rPr>
        <w:tab/>
      </w:r>
      <w:r w:rsidRPr="005E6CFF">
        <w:rPr>
          <w:rFonts w:ascii="Arial" w:hAnsi="Arial" w:cs="Arial"/>
          <w:u w:val="single"/>
        </w:rPr>
        <w:t>preparaty dezynfekujące</w:t>
      </w:r>
      <w:r w:rsidRPr="005E6CFF">
        <w:rPr>
          <w:rFonts w:ascii="Arial" w:hAnsi="Arial" w:cs="Arial"/>
        </w:rPr>
        <w:t xml:space="preserve"> spełniają wszystkie określone przepisami prawa wymogi w zakresie dopuszczenia do obrotu i stosowania, posiadają karty charakterystyki produktu, ulotki i czytelne etykiety z opisem zastosowania i spektrum działania jak również posiadają wpis/zgłoszenie/powiadomienie do Rejestru prowadzonego przez Prezesa Urzędu Rejestracji Produktów Leczniczych, Wyrobów Medycznych i Produktów Biobójczych, zgodnie z wymogami </w:t>
      </w:r>
      <w:proofErr w:type="spellStart"/>
      <w:r w:rsidRPr="005E6CFF">
        <w:rPr>
          <w:rFonts w:ascii="Arial" w:hAnsi="Arial" w:cs="Arial"/>
        </w:rPr>
        <w:t>sanitarno</w:t>
      </w:r>
      <w:proofErr w:type="spellEnd"/>
      <w:r w:rsidRPr="005E6CFF">
        <w:rPr>
          <w:rFonts w:ascii="Arial" w:hAnsi="Arial" w:cs="Arial"/>
        </w:rPr>
        <w:t xml:space="preserve"> - epidemiologicznymi obowiązującymi w podmiocie leczniczym.</w:t>
      </w:r>
    </w:p>
    <w:p w14:paraId="7AB0A6B5" w14:textId="77777777" w:rsidR="00A02D37" w:rsidRPr="005E6CFF" w:rsidRDefault="00A02D37" w:rsidP="00A02D37">
      <w:pPr>
        <w:spacing w:before="60" w:after="60" w:line="360" w:lineRule="auto"/>
        <w:jc w:val="both"/>
        <w:rPr>
          <w:rFonts w:ascii="Arial" w:hAnsi="Arial" w:cs="Arial"/>
        </w:rPr>
      </w:pPr>
      <w:r w:rsidRPr="005E6CFF">
        <w:rPr>
          <w:rFonts w:ascii="Arial" w:hAnsi="Arial" w:cs="Arial"/>
        </w:rPr>
        <w:t>b)</w:t>
      </w:r>
      <w:r w:rsidRPr="005E6CFF">
        <w:rPr>
          <w:rFonts w:ascii="Arial" w:hAnsi="Arial" w:cs="Arial"/>
        </w:rPr>
        <w:tab/>
      </w:r>
      <w:r w:rsidRPr="005E6CFF">
        <w:rPr>
          <w:rFonts w:ascii="Arial" w:hAnsi="Arial" w:cs="Arial"/>
          <w:u w:val="single"/>
        </w:rPr>
        <w:t>preparaty kosmetyczne</w:t>
      </w:r>
      <w:r w:rsidRPr="005E6CFF">
        <w:rPr>
          <w:rFonts w:ascii="Arial" w:hAnsi="Arial" w:cs="Arial"/>
        </w:rPr>
        <w:t xml:space="preserve"> posiadają potwierdzenie przekazania informacji o kosmetyku do Portalu Zgłoszenia Produktów Kosmetycznych CPNP (portal zgłaszania produktów kosmetycznych)</w:t>
      </w:r>
    </w:p>
    <w:p w14:paraId="65F859E0" w14:textId="77777777" w:rsidR="00A02D37" w:rsidRPr="005E6CFF" w:rsidRDefault="00A02D37" w:rsidP="00A02D37">
      <w:pPr>
        <w:pStyle w:val="Akapitzlist1"/>
        <w:spacing w:before="28" w:after="28" w:line="36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E6CFF">
        <w:rPr>
          <w:rFonts w:ascii="Arial" w:hAnsi="Arial" w:cs="Arial"/>
          <w:sz w:val="20"/>
          <w:szCs w:val="20"/>
        </w:rPr>
        <w:t>c)</w:t>
      </w:r>
      <w:r w:rsidRPr="005E6CFF">
        <w:rPr>
          <w:rFonts w:ascii="Arial" w:hAnsi="Arial" w:cs="Arial"/>
          <w:sz w:val="20"/>
          <w:szCs w:val="20"/>
        </w:rPr>
        <w:tab/>
      </w:r>
      <w:r w:rsidRPr="005E6CFF">
        <w:rPr>
          <w:rFonts w:ascii="Arial" w:hAnsi="Arial" w:cs="Arial"/>
          <w:color w:val="000000"/>
          <w:sz w:val="20"/>
          <w:szCs w:val="20"/>
          <w:u w:val="single"/>
        </w:rPr>
        <w:t>produkty biobójcze</w:t>
      </w:r>
      <w:r w:rsidRPr="005E6CFF">
        <w:rPr>
          <w:rFonts w:ascii="Arial" w:hAnsi="Arial" w:cs="Arial"/>
          <w:color w:val="000000"/>
          <w:sz w:val="20"/>
          <w:szCs w:val="20"/>
        </w:rPr>
        <w:t xml:space="preserve"> posiadają  pozwolenie na wprowadzenie do obrotu lub wpis do rejestru produktów biobójczych</w:t>
      </w:r>
    </w:p>
    <w:p w14:paraId="039CC46A" w14:textId="77777777" w:rsidR="00A02D37" w:rsidRPr="005E6CFF" w:rsidRDefault="00A02D37" w:rsidP="00A02D37">
      <w:pPr>
        <w:spacing w:before="60" w:after="60" w:line="360" w:lineRule="auto"/>
        <w:jc w:val="both"/>
        <w:rPr>
          <w:rFonts w:ascii="Arial" w:hAnsi="Arial" w:cs="Arial"/>
        </w:rPr>
      </w:pPr>
      <w:r w:rsidRPr="005E6CFF">
        <w:rPr>
          <w:rFonts w:ascii="Arial" w:hAnsi="Arial" w:cs="Arial"/>
        </w:rPr>
        <w:t xml:space="preserve">d) </w:t>
      </w:r>
      <w:r w:rsidRPr="005E6CFF">
        <w:rPr>
          <w:rFonts w:ascii="Arial" w:hAnsi="Arial" w:cs="Arial"/>
          <w:u w:val="single"/>
        </w:rPr>
        <w:t>kosmetyki (preparaty myjące)</w:t>
      </w:r>
      <w:r w:rsidRPr="005E6CFF">
        <w:rPr>
          <w:rFonts w:ascii="Arial" w:hAnsi="Arial" w:cs="Arial"/>
        </w:rPr>
        <w:t xml:space="preserve"> posiadają zgłoszenie /rejestrację produktów kosmetycznych w Portalu Zgłoszeń Produktów Kosmetycznych.</w:t>
      </w:r>
    </w:p>
    <w:p w14:paraId="3027C869" w14:textId="77777777" w:rsidR="00A02D37" w:rsidRPr="005E6CFF" w:rsidRDefault="00A02D37" w:rsidP="00A02D37">
      <w:pPr>
        <w:spacing w:before="60" w:after="60" w:line="360" w:lineRule="auto"/>
        <w:jc w:val="both"/>
        <w:rPr>
          <w:rFonts w:ascii="Arial" w:hAnsi="Arial" w:cs="Arial"/>
        </w:rPr>
      </w:pPr>
      <w:r w:rsidRPr="005E6CFF">
        <w:rPr>
          <w:rFonts w:ascii="Arial" w:hAnsi="Arial" w:cs="Arial"/>
        </w:rPr>
        <w:t>Oświadczamy , że preparaty do dezynfekcji będą  dostosowane do poszczególnych obszarów w zależności od przeznaczenia oraz skażenia powierzchni.</w:t>
      </w:r>
    </w:p>
    <w:p w14:paraId="09A40CF6" w14:textId="77777777" w:rsidR="00A02D37" w:rsidRDefault="00A02D37" w:rsidP="00A02D37">
      <w:pPr>
        <w:ind w:left="-426"/>
        <w:jc w:val="both"/>
        <w:rPr>
          <w:rFonts w:ascii="Garamond" w:hAnsi="Garamond" w:cs="Arial"/>
          <w:sz w:val="22"/>
          <w:szCs w:val="22"/>
        </w:rPr>
      </w:pPr>
    </w:p>
    <w:p w14:paraId="58C4F02C" w14:textId="77777777" w:rsidR="0040509B" w:rsidRDefault="0040509B" w:rsidP="00A02D37">
      <w:pPr>
        <w:jc w:val="both"/>
      </w:pPr>
    </w:p>
    <w:sectPr w:rsidR="00405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7F80E" w14:textId="77777777" w:rsidR="003B44BA" w:rsidRDefault="003B44BA">
      <w:r>
        <w:separator/>
      </w:r>
    </w:p>
  </w:endnote>
  <w:endnote w:type="continuationSeparator" w:id="0">
    <w:p w14:paraId="29186195" w14:textId="77777777" w:rsidR="003B44BA" w:rsidRDefault="003B4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54D09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99422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A76B6" w14:textId="77777777" w:rsidR="0040509B" w:rsidRDefault="00B625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38E71E" wp14:editId="090732F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4E02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55913C2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A780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44B955" w14:textId="77777777" w:rsidR="0040509B" w:rsidRDefault="0040509B">
    <w:pPr>
      <w:pStyle w:val="Stopka"/>
      <w:tabs>
        <w:tab w:val="clear" w:pos="4536"/>
      </w:tabs>
      <w:jc w:val="center"/>
    </w:pPr>
  </w:p>
  <w:p w14:paraId="7586D7EE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6E364" w14:textId="77777777" w:rsidR="003B44BA" w:rsidRDefault="003B44BA">
      <w:r>
        <w:separator/>
      </w:r>
    </w:p>
  </w:footnote>
  <w:footnote w:type="continuationSeparator" w:id="0">
    <w:p w14:paraId="6E554EEA" w14:textId="77777777" w:rsidR="003B44BA" w:rsidRDefault="003B4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763FF" w14:textId="77777777" w:rsidR="00FF7D38" w:rsidRDefault="00FF7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5BBC1" w14:textId="77777777" w:rsidR="00FF7D38" w:rsidRDefault="00FF7D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CF12A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C14"/>
    <w:rsid w:val="00016F4E"/>
    <w:rsid w:val="000C5B68"/>
    <w:rsid w:val="00101297"/>
    <w:rsid w:val="00140869"/>
    <w:rsid w:val="00144BB5"/>
    <w:rsid w:val="00233EF1"/>
    <w:rsid w:val="003B44BA"/>
    <w:rsid w:val="003D7607"/>
    <w:rsid w:val="0040509B"/>
    <w:rsid w:val="00433723"/>
    <w:rsid w:val="004D2B1B"/>
    <w:rsid w:val="00511954"/>
    <w:rsid w:val="005B69E6"/>
    <w:rsid w:val="005E6CFF"/>
    <w:rsid w:val="0065201D"/>
    <w:rsid w:val="006E76BE"/>
    <w:rsid w:val="008024A6"/>
    <w:rsid w:val="00815159"/>
    <w:rsid w:val="008C4C14"/>
    <w:rsid w:val="009C4B96"/>
    <w:rsid w:val="00A02D37"/>
    <w:rsid w:val="00A3382E"/>
    <w:rsid w:val="00B6255D"/>
    <w:rsid w:val="00BB0E1B"/>
    <w:rsid w:val="00C60A63"/>
    <w:rsid w:val="00D0500B"/>
    <w:rsid w:val="00F23A36"/>
    <w:rsid w:val="00F5471E"/>
    <w:rsid w:val="00F64A20"/>
    <w:rsid w:val="00FC03E2"/>
    <w:rsid w:val="00FF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3A9366"/>
  <w15:chartTrackingRefBased/>
  <w15:docId w15:val="{9DA208F0-88FA-4619-94A8-2B0EC445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link w:val="TekstpodstawowywcityZnak"/>
    <w:rsid w:val="00FC03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C03E2"/>
  </w:style>
  <w:style w:type="paragraph" w:customStyle="1" w:styleId="Standard">
    <w:name w:val="Standard"/>
    <w:rsid w:val="00140869"/>
    <w:pPr>
      <w:suppressAutoHyphens/>
      <w:spacing w:after="160"/>
      <w:textAlignment w:val="baseline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table" w:styleId="Tabela-Siatka">
    <w:name w:val="Table Grid"/>
    <w:basedOn w:val="Standardowy"/>
    <w:rsid w:val="00233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A02D37"/>
    <w:pPr>
      <w:widowControl w:val="0"/>
      <w:suppressAutoHyphens/>
      <w:spacing w:after="160"/>
      <w:ind w:left="720"/>
      <w:textAlignment w:val="baseline"/>
    </w:pPr>
    <w:rPr>
      <w:rFonts w:ascii="Calibri" w:eastAsia="Lucida Sans Unicode" w:hAnsi="Calibri" w:cs="Tahoma"/>
      <w:kern w:val="1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2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2024-09-24T10:13:00Z</dcterms:created>
  <dcterms:modified xsi:type="dcterms:W3CDTF">2024-09-24T10:14:00Z</dcterms:modified>
</cp:coreProperties>
</file>