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D7B3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D7B3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D7B3A">
        <w:rPr>
          <w:sz w:val="22"/>
          <w:szCs w:val="22"/>
        </w:rPr>
        <w:t>2024-09-26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D7B3A" w:rsidRPr="00FD7B3A" w:rsidRDefault="00FD7B3A" w:rsidP="00FB7F50">
      <w:pPr>
        <w:spacing w:after="40"/>
        <w:rPr>
          <w:b/>
          <w:bCs/>
          <w:sz w:val="22"/>
          <w:szCs w:val="22"/>
        </w:rPr>
      </w:pPr>
      <w:r w:rsidRPr="00FD7B3A">
        <w:rPr>
          <w:b/>
          <w:bCs/>
          <w:sz w:val="22"/>
          <w:szCs w:val="22"/>
        </w:rPr>
        <w:t>Akademia Górniczo - Hutnicza</w:t>
      </w:r>
    </w:p>
    <w:p w:rsidR="00FD7B3A" w:rsidRPr="00FD7B3A" w:rsidRDefault="00FD7B3A" w:rsidP="00FB7F50">
      <w:pPr>
        <w:spacing w:after="40"/>
        <w:rPr>
          <w:b/>
          <w:bCs/>
          <w:sz w:val="22"/>
          <w:szCs w:val="22"/>
        </w:rPr>
      </w:pPr>
      <w:r w:rsidRPr="00FD7B3A">
        <w:rPr>
          <w:b/>
          <w:bCs/>
          <w:sz w:val="22"/>
          <w:szCs w:val="22"/>
        </w:rPr>
        <w:t>im. Stanisława Staszica w Krakowie</w:t>
      </w:r>
    </w:p>
    <w:p w:rsidR="00FB7F50" w:rsidRPr="002245BE" w:rsidRDefault="00FD7B3A" w:rsidP="00FB7F50">
      <w:pPr>
        <w:spacing w:after="40"/>
        <w:rPr>
          <w:b/>
          <w:bCs/>
          <w:sz w:val="22"/>
          <w:szCs w:val="22"/>
        </w:rPr>
      </w:pPr>
      <w:r w:rsidRPr="00FD7B3A">
        <w:rPr>
          <w:b/>
          <w:bCs/>
          <w:sz w:val="22"/>
          <w:szCs w:val="22"/>
        </w:rPr>
        <w:t>Dział Zamówień Publicznych</w:t>
      </w:r>
    </w:p>
    <w:p w:rsidR="00FB7F50" w:rsidRPr="002245BE" w:rsidRDefault="00FD7B3A" w:rsidP="00FB7F50">
      <w:pPr>
        <w:rPr>
          <w:sz w:val="22"/>
          <w:szCs w:val="22"/>
        </w:rPr>
      </w:pPr>
      <w:r w:rsidRPr="00FD7B3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D7B3A">
        <w:rPr>
          <w:sz w:val="22"/>
          <w:szCs w:val="22"/>
        </w:rPr>
        <w:t>30</w:t>
      </w:r>
    </w:p>
    <w:p w:rsidR="00FB7F50" w:rsidRDefault="00FD7B3A" w:rsidP="00FB7F50">
      <w:pPr>
        <w:rPr>
          <w:sz w:val="22"/>
          <w:szCs w:val="22"/>
        </w:rPr>
      </w:pPr>
      <w:r w:rsidRPr="00FD7B3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D7B3A">
        <w:rPr>
          <w:sz w:val="22"/>
          <w:szCs w:val="22"/>
        </w:rPr>
        <w:t>Kraków</w:t>
      </w:r>
    </w:p>
    <w:p w:rsidR="00ED0029" w:rsidRPr="002245BE" w:rsidRDefault="00ED0029" w:rsidP="00FB7F50">
      <w:pPr>
        <w:rPr>
          <w:sz w:val="22"/>
          <w:szCs w:val="22"/>
        </w:rPr>
      </w:pPr>
    </w:p>
    <w:p w:rsidR="00ED0029" w:rsidRPr="00E103E6" w:rsidRDefault="00ED0029" w:rsidP="003456C1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ED0029" w:rsidRDefault="00ED0029" w:rsidP="00ED0029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ED0029" w:rsidRDefault="00ED0029" w:rsidP="00ED0029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D7B3A" w:rsidRPr="00607F9B" w:rsidTr="003456C1">
        <w:trPr>
          <w:trHeight w:val="638"/>
        </w:trPr>
        <w:tc>
          <w:tcPr>
            <w:tcW w:w="959" w:type="dxa"/>
            <w:shd w:val="clear" w:color="auto" w:fill="auto"/>
          </w:tcPr>
          <w:p w:rsidR="00FD7B3A" w:rsidRPr="00607F9B" w:rsidRDefault="00FD7B3A" w:rsidP="003456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D7B3A" w:rsidRPr="00607F9B" w:rsidRDefault="00FD7B3A" w:rsidP="003456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D7B3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D7B3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D7B3A">
              <w:rPr>
                <w:b/>
                <w:bCs/>
                <w:sz w:val="22"/>
                <w:szCs w:val="22"/>
              </w:rPr>
              <w:t xml:space="preserve">Dostawa wraz z montażem sprzętu projekcyjnego/audiowizualnego do </w:t>
            </w:r>
            <w:proofErr w:type="spellStart"/>
            <w:r w:rsidRPr="00FD7B3A">
              <w:rPr>
                <w:b/>
                <w:bCs/>
                <w:sz w:val="22"/>
                <w:szCs w:val="22"/>
              </w:rPr>
              <w:t>sal</w:t>
            </w:r>
            <w:proofErr w:type="spellEnd"/>
            <w:r w:rsidRPr="00FD7B3A">
              <w:rPr>
                <w:b/>
                <w:bCs/>
                <w:sz w:val="22"/>
                <w:szCs w:val="22"/>
              </w:rPr>
              <w:t xml:space="preserve"> dydaktycznych </w:t>
            </w:r>
            <w:proofErr w:type="spellStart"/>
            <w:r w:rsidRPr="00FD7B3A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FD7B3A">
              <w:rPr>
                <w:b/>
                <w:bCs/>
                <w:sz w:val="22"/>
                <w:szCs w:val="22"/>
              </w:rPr>
              <w:t xml:space="preserve"> - DE-dzp.272-318/24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D7B3A">
              <w:rPr>
                <w:b/>
                <w:sz w:val="22"/>
                <w:szCs w:val="22"/>
              </w:rPr>
              <w:t>DE-dzp.272-318/24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D7B3A" w:rsidTr="003456C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D7B3A" w:rsidRPr="00D26ED6" w:rsidRDefault="00FD7B3A" w:rsidP="003456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D7B3A">
              <w:rPr>
                <w:b/>
                <w:sz w:val="22"/>
                <w:szCs w:val="22"/>
              </w:rPr>
              <w:t>Exvolt</w:t>
            </w:r>
            <w:proofErr w:type="spellEnd"/>
            <w:r w:rsidRPr="00FD7B3A">
              <w:rPr>
                <w:b/>
                <w:sz w:val="22"/>
                <w:szCs w:val="22"/>
              </w:rPr>
              <w:t xml:space="preserve"> sp. z o. o.</w:t>
            </w:r>
          </w:p>
          <w:p w:rsidR="00FD7B3A" w:rsidRPr="009F0E5C" w:rsidRDefault="00FD7B3A" w:rsidP="003456C1">
            <w:pPr>
              <w:jc w:val="both"/>
              <w:rPr>
                <w:bCs/>
                <w:sz w:val="22"/>
                <w:szCs w:val="22"/>
              </w:rPr>
            </w:pPr>
            <w:r w:rsidRPr="00FD7B3A">
              <w:rPr>
                <w:bCs/>
                <w:sz w:val="22"/>
                <w:szCs w:val="22"/>
              </w:rPr>
              <w:t>Sikorki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D7B3A">
              <w:rPr>
                <w:bCs/>
                <w:sz w:val="22"/>
                <w:szCs w:val="22"/>
              </w:rPr>
              <w:t>19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D7B3A" w:rsidRPr="009F0E5C" w:rsidRDefault="00FD7B3A" w:rsidP="003456C1">
            <w:pPr>
              <w:jc w:val="both"/>
              <w:rPr>
                <w:bCs/>
                <w:sz w:val="22"/>
                <w:szCs w:val="22"/>
              </w:rPr>
            </w:pPr>
            <w:r w:rsidRPr="00FD7B3A">
              <w:rPr>
                <w:bCs/>
                <w:sz w:val="22"/>
                <w:szCs w:val="22"/>
              </w:rPr>
              <w:t>31-589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D7B3A">
              <w:rPr>
                <w:bCs/>
                <w:sz w:val="22"/>
                <w:szCs w:val="22"/>
              </w:rPr>
              <w:t>Kraków</w:t>
            </w:r>
          </w:p>
          <w:p w:rsidR="00FD7B3A" w:rsidRPr="00D26ED6" w:rsidRDefault="00FD7B3A" w:rsidP="003456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D7B3A" w:rsidRDefault="00FD7B3A" w:rsidP="003456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D7B3A">
              <w:rPr>
                <w:sz w:val="22"/>
                <w:szCs w:val="22"/>
              </w:rPr>
              <w:t xml:space="preserve">Dostawa wraz z montażem sprzętu projekcyjnego/audiowizualnego do </w:t>
            </w:r>
            <w:proofErr w:type="spellStart"/>
            <w:r w:rsidRPr="00FD7B3A">
              <w:rPr>
                <w:sz w:val="22"/>
                <w:szCs w:val="22"/>
              </w:rPr>
              <w:t>sal</w:t>
            </w:r>
            <w:proofErr w:type="spellEnd"/>
            <w:r w:rsidRPr="00FD7B3A">
              <w:rPr>
                <w:sz w:val="22"/>
                <w:szCs w:val="22"/>
              </w:rPr>
              <w:t xml:space="preserve"> dydaktycznych </w:t>
            </w:r>
            <w:proofErr w:type="spellStart"/>
            <w:r w:rsidRPr="00FD7B3A">
              <w:rPr>
                <w:sz w:val="22"/>
                <w:szCs w:val="22"/>
              </w:rPr>
              <w:t>WGGiOŚ</w:t>
            </w:r>
            <w:proofErr w:type="spellEnd"/>
            <w:r w:rsidRPr="00FD7B3A">
              <w:rPr>
                <w:sz w:val="22"/>
                <w:szCs w:val="22"/>
              </w:rPr>
              <w:t xml:space="preserve"> - DE-dzp.272-318/24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FD7B3A" w:rsidRPr="00D26ED6" w:rsidRDefault="00FD7B3A" w:rsidP="003456C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D7B3A">
              <w:rPr>
                <w:b/>
                <w:sz w:val="22"/>
                <w:szCs w:val="22"/>
              </w:rPr>
              <w:t>27 762.72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D7B3A" w:rsidRDefault="00FD7B3A" w:rsidP="003456C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134"/>
        <w:gridCol w:w="1134"/>
        <w:gridCol w:w="1134"/>
        <w:gridCol w:w="1134"/>
        <w:gridCol w:w="851"/>
      </w:tblGrid>
      <w:tr w:rsidR="00ED0029" w:rsidRPr="008567C7" w:rsidTr="00ED0029">
        <w:trPr>
          <w:trHeight w:val="510"/>
        </w:trPr>
        <w:tc>
          <w:tcPr>
            <w:tcW w:w="709" w:type="dxa"/>
            <w:vAlign w:val="center"/>
          </w:tcPr>
          <w:p w:rsidR="00ED0029" w:rsidRPr="008567C7" w:rsidRDefault="00ED00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ED0029" w:rsidRPr="008567C7" w:rsidRDefault="00ED00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Dodatkowe parametry techniczne</w:t>
            </w:r>
          </w:p>
        </w:tc>
        <w:tc>
          <w:tcPr>
            <w:tcW w:w="851" w:type="dxa"/>
            <w:vAlign w:val="center"/>
          </w:tcPr>
          <w:p w:rsidR="00ED0029" w:rsidRPr="008567C7" w:rsidRDefault="00ED00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D0029" w:rsidRPr="008567C7" w:rsidTr="00ED0029">
        <w:tc>
          <w:tcPr>
            <w:tcW w:w="709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:rsidR="00ED0029" w:rsidRPr="002B6761" w:rsidRDefault="00ED0029" w:rsidP="003456C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D7B3A">
              <w:rPr>
                <w:rFonts w:ascii="Times New Roman" w:hAnsi="Times New Roman" w:cs="Times New Roman"/>
                <w:b/>
                <w:sz w:val="18"/>
                <w:szCs w:val="18"/>
              </w:rPr>
              <w:t>Exvolt</w:t>
            </w:r>
            <w:proofErr w:type="spellEnd"/>
            <w:r w:rsidRPr="00FD7B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:rsidR="00ED0029" w:rsidRPr="008567C7" w:rsidRDefault="00ED0029" w:rsidP="003456C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Sikorki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D0029" w:rsidRPr="001B7815" w:rsidRDefault="00ED0029" w:rsidP="003456C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31-589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3,75</w:t>
            </w:r>
          </w:p>
        </w:tc>
        <w:tc>
          <w:tcPr>
            <w:tcW w:w="851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98,75</w:t>
            </w:r>
          </w:p>
        </w:tc>
      </w:tr>
      <w:tr w:rsidR="00ED0029" w:rsidRPr="008567C7" w:rsidTr="00ED0029">
        <w:tc>
          <w:tcPr>
            <w:tcW w:w="709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4111" w:type="dxa"/>
            <w:vAlign w:val="center"/>
          </w:tcPr>
          <w:p w:rsidR="00ED0029" w:rsidRPr="002B6761" w:rsidRDefault="00ED0029" w:rsidP="003456C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/>
                <w:sz w:val="18"/>
                <w:szCs w:val="18"/>
              </w:rPr>
              <w:t>Zakłady Naukowo-Techniczne PROTEKO sp. z o.o.</w:t>
            </w:r>
          </w:p>
          <w:p w:rsidR="00ED0029" w:rsidRPr="008567C7" w:rsidRDefault="00ED0029" w:rsidP="003456C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Wrocławska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37A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D0029" w:rsidRPr="001B7815" w:rsidRDefault="00ED0029" w:rsidP="003456C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30-011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58,85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13,33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3,75</w:t>
            </w:r>
          </w:p>
        </w:tc>
        <w:tc>
          <w:tcPr>
            <w:tcW w:w="851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90,93</w:t>
            </w:r>
          </w:p>
        </w:tc>
      </w:tr>
      <w:tr w:rsidR="00ED0029" w:rsidRPr="008567C7" w:rsidTr="00ED0029">
        <w:tc>
          <w:tcPr>
            <w:tcW w:w="709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11" w:type="dxa"/>
            <w:vAlign w:val="center"/>
          </w:tcPr>
          <w:p w:rsidR="00ED0029" w:rsidRPr="002B6761" w:rsidRDefault="00ED0029" w:rsidP="003456C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/>
                <w:sz w:val="18"/>
                <w:szCs w:val="18"/>
              </w:rPr>
              <w:t>FHU Horyzont Krzysztof Lech</w:t>
            </w:r>
          </w:p>
          <w:p w:rsidR="00ED0029" w:rsidRPr="008567C7" w:rsidRDefault="00ED0029" w:rsidP="003456C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Parkowa 6</w:t>
            </w:r>
          </w:p>
          <w:p w:rsidR="00ED0029" w:rsidRPr="001B7815" w:rsidRDefault="00ED0029" w:rsidP="003456C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38-300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Gorlice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38,86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51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78,86</w:t>
            </w:r>
          </w:p>
        </w:tc>
      </w:tr>
      <w:tr w:rsidR="00ED0029" w:rsidRPr="008567C7" w:rsidTr="00ED0029">
        <w:tc>
          <w:tcPr>
            <w:tcW w:w="709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11" w:type="dxa"/>
            <w:vAlign w:val="center"/>
          </w:tcPr>
          <w:p w:rsidR="00ED0029" w:rsidRPr="002B6761" w:rsidRDefault="00ED0029" w:rsidP="003456C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D7B3A">
              <w:rPr>
                <w:rFonts w:ascii="Times New Roman" w:hAnsi="Times New Roman" w:cs="Times New Roman"/>
                <w:b/>
                <w:sz w:val="18"/>
                <w:szCs w:val="18"/>
              </w:rPr>
              <w:t>Konverta</w:t>
            </w:r>
            <w:proofErr w:type="spellEnd"/>
            <w:r w:rsidRPr="00FD7B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:rsidR="00ED0029" w:rsidRPr="008567C7" w:rsidRDefault="00ED0029" w:rsidP="003456C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Słowackiego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6a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:rsidR="00ED0029" w:rsidRPr="001B7815" w:rsidRDefault="00ED0029" w:rsidP="003456C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ED0029" w:rsidRPr="008567C7" w:rsidTr="00ED0029">
        <w:tc>
          <w:tcPr>
            <w:tcW w:w="709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ED0029" w:rsidRPr="002B6761" w:rsidRDefault="00ED0029" w:rsidP="003456C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D7B3A">
              <w:rPr>
                <w:rFonts w:ascii="Times New Roman" w:hAnsi="Times New Roman" w:cs="Times New Roman"/>
                <w:b/>
                <w:sz w:val="18"/>
                <w:szCs w:val="18"/>
              </w:rPr>
              <w:t>Poke</w:t>
            </w:r>
            <w:proofErr w:type="spellEnd"/>
            <w:r w:rsidRPr="00FD7B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FD7B3A">
              <w:rPr>
                <w:rFonts w:ascii="Times New Roman" w:hAnsi="Times New Roman" w:cs="Times New Roman"/>
                <w:b/>
                <w:sz w:val="18"/>
                <w:szCs w:val="18"/>
              </w:rPr>
              <w:t>Yoke</w:t>
            </w:r>
            <w:proofErr w:type="spellEnd"/>
            <w:r w:rsidRPr="00FD7B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Szopa</w:t>
            </w:r>
          </w:p>
          <w:p w:rsidR="00ED0029" w:rsidRPr="008567C7" w:rsidRDefault="00ED0029" w:rsidP="003456C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Kwiaty Polne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D0029" w:rsidRPr="001B7815" w:rsidRDefault="00ED0029" w:rsidP="003456C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ED0029" w:rsidRPr="008567C7" w:rsidTr="00ED0029">
        <w:tc>
          <w:tcPr>
            <w:tcW w:w="709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ED0029" w:rsidRPr="002B6761" w:rsidRDefault="00ED0029" w:rsidP="003456C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/>
                <w:sz w:val="18"/>
                <w:szCs w:val="18"/>
              </w:rPr>
              <w:t>GRUPA MAC S.A.</w:t>
            </w:r>
          </w:p>
          <w:p w:rsidR="00ED0029" w:rsidRPr="008567C7" w:rsidRDefault="00ED0029" w:rsidP="003456C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WITOSA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76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D0029" w:rsidRPr="001B7815" w:rsidRDefault="00ED0029" w:rsidP="003456C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25-561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7B3A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:rsidR="00ED0029" w:rsidRPr="008567C7" w:rsidRDefault="00ED0029" w:rsidP="003456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7B3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ED0029" w:rsidRDefault="00ED0029" w:rsidP="00ED0029">
      <w:pPr>
        <w:spacing w:line="360" w:lineRule="auto"/>
        <w:jc w:val="both"/>
        <w:rPr>
          <w:bCs/>
        </w:rPr>
      </w:pPr>
      <w:r>
        <w:rPr>
          <w:bCs/>
        </w:rPr>
        <w:t>*Zamawiający nie przyznawał punktów, ponieważ oferta została odrzucona.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  <w:bookmarkStart w:id="2" w:name="_GoBack"/>
      <w:bookmarkEnd w:id="2"/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2B71" w:rsidRDefault="00862B71">
      <w:r>
        <w:separator/>
      </w:r>
    </w:p>
  </w:endnote>
  <w:endnote w:type="continuationSeparator" w:id="0">
    <w:p w:rsidR="00862B71" w:rsidRDefault="008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2B71" w:rsidRDefault="00862B71">
      <w:r>
        <w:separator/>
      </w:r>
    </w:p>
  </w:footnote>
  <w:footnote w:type="continuationSeparator" w:id="0">
    <w:p w:rsidR="00862B71" w:rsidRDefault="00862B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ED0029">
    <w:pPr>
      <w:pStyle w:val="Nagwek"/>
    </w:pPr>
    <w:r w:rsidRPr="00F12CD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2B7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2B71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D0029"/>
    <w:rsid w:val="00F33C66"/>
    <w:rsid w:val="00F960D7"/>
    <w:rsid w:val="00F96DC7"/>
    <w:rsid w:val="00FB7F50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C4363B"/>
  <w15:chartTrackingRefBased/>
  <w15:docId w15:val="{93C8D366-FE61-455E-8A26-BF1DB53C7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2024-09-26T12:04:00Z</cp:lastPrinted>
  <dcterms:created xsi:type="dcterms:W3CDTF">2024-09-26T12:04:00Z</dcterms:created>
  <dcterms:modified xsi:type="dcterms:W3CDTF">2024-09-26T12:04:00Z</dcterms:modified>
</cp:coreProperties>
</file>