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484312" w14:textId="77777777" w:rsidR="00DA2A7E" w:rsidRPr="003261E7" w:rsidRDefault="00C54C24" w:rsidP="00DA2A7E">
      <w:pPr>
        <w:spacing w:after="240"/>
        <w:jc w:val="right"/>
        <w:rPr>
          <w:sz w:val="22"/>
          <w:szCs w:val="22"/>
        </w:rPr>
      </w:pPr>
      <w:r w:rsidRPr="00C54C24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C54C24">
        <w:rPr>
          <w:sz w:val="22"/>
          <w:szCs w:val="22"/>
        </w:rPr>
        <w:t>2024-09-26</w:t>
      </w:r>
    </w:p>
    <w:p w14:paraId="4D41FA88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73509F2" w14:textId="77777777" w:rsidR="00C54C24" w:rsidRPr="00C54C24" w:rsidRDefault="00C54C24" w:rsidP="00DA2A7E">
      <w:pPr>
        <w:spacing w:after="40"/>
        <w:rPr>
          <w:b/>
          <w:bCs/>
          <w:sz w:val="22"/>
          <w:szCs w:val="22"/>
        </w:rPr>
      </w:pPr>
      <w:r w:rsidRPr="00C54C24">
        <w:rPr>
          <w:b/>
          <w:bCs/>
          <w:sz w:val="22"/>
          <w:szCs w:val="22"/>
        </w:rPr>
        <w:t>Akademia Górniczo - Hutnicza</w:t>
      </w:r>
    </w:p>
    <w:p w14:paraId="48CB8140" w14:textId="77777777" w:rsidR="00C54C24" w:rsidRPr="00C54C24" w:rsidRDefault="00C54C24" w:rsidP="00DA2A7E">
      <w:pPr>
        <w:spacing w:after="40"/>
        <w:rPr>
          <w:b/>
          <w:bCs/>
          <w:sz w:val="22"/>
          <w:szCs w:val="22"/>
        </w:rPr>
      </w:pPr>
      <w:r w:rsidRPr="00C54C24">
        <w:rPr>
          <w:b/>
          <w:bCs/>
          <w:sz w:val="22"/>
          <w:szCs w:val="22"/>
        </w:rPr>
        <w:t>im. Stanisława Staszica w Krakowie</w:t>
      </w:r>
    </w:p>
    <w:p w14:paraId="422A434D" w14:textId="77777777" w:rsidR="00DA2A7E" w:rsidRPr="003261E7" w:rsidRDefault="00C54C24" w:rsidP="00DA2A7E">
      <w:pPr>
        <w:spacing w:after="40"/>
        <w:rPr>
          <w:b/>
          <w:bCs/>
          <w:sz w:val="22"/>
          <w:szCs w:val="22"/>
        </w:rPr>
      </w:pPr>
      <w:r w:rsidRPr="00C54C24">
        <w:rPr>
          <w:b/>
          <w:bCs/>
          <w:sz w:val="22"/>
          <w:szCs w:val="22"/>
        </w:rPr>
        <w:t>Dział Zamówień Publicznych</w:t>
      </w:r>
    </w:p>
    <w:p w14:paraId="6A64ACA6" w14:textId="77777777" w:rsidR="00DA2A7E" w:rsidRPr="003261E7" w:rsidRDefault="00C54C24" w:rsidP="00DA2A7E">
      <w:pPr>
        <w:rPr>
          <w:sz w:val="22"/>
          <w:szCs w:val="22"/>
        </w:rPr>
      </w:pPr>
      <w:r w:rsidRPr="00C54C24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C54C24">
        <w:rPr>
          <w:sz w:val="22"/>
          <w:szCs w:val="22"/>
        </w:rPr>
        <w:t>30</w:t>
      </w:r>
    </w:p>
    <w:p w14:paraId="334047AE" w14:textId="77777777" w:rsidR="00DA2A7E" w:rsidRPr="003261E7" w:rsidRDefault="00C54C24" w:rsidP="00DA2A7E">
      <w:pPr>
        <w:rPr>
          <w:sz w:val="22"/>
          <w:szCs w:val="22"/>
        </w:rPr>
      </w:pPr>
      <w:r w:rsidRPr="00C54C24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C54C24">
        <w:rPr>
          <w:sz w:val="22"/>
          <w:szCs w:val="22"/>
        </w:rPr>
        <w:t>Kraków</w:t>
      </w:r>
    </w:p>
    <w:p w14:paraId="440A9CD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6302B5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FD7ADB7" w14:textId="103040E4" w:rsidR="002D08C2" w:rsidRDefault="002D08C2" w:rsidP="002D08C2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 O UNIEWAŻNIENIU POSTĘPOWANIA</w:t>
      </w:r>
    </w:p>
    <w:p w14:paraId="0626DD26" w14:textId="77777777" w:rsidR="002D08C2" w:rsidRPr="002D08C2" w:rsidRDefault="002D08C2" w:rsidP="002D08C2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54C24" w:rsidRPr="003261E7" w14:paraId="7ABE1972" w14:textId="77777777" w:rsidTr="00540E9F">
        <w:trPr>
          <w:trHeight w:val="638"/>
        </w:trPr>
        <w:tc>
          <w:tcPr>
            <w:tcW w:w="959" w:type="dxa"/>
            <w:shd w:val="clear" w:color="auto" w:fill="auto"/>
          </w:tcPr>
          <w:p w14:paraId="5730695D" w14:textId="77777777" w:rsidR="00C54C24" w:rsidRPr="003261E7" w:rsidRDefault="00C54C24" w:rsidP="00540E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470600" w14:textId="3CEE8181" w:rsidR="00C54C24" w:rsidRPr="003261E7" w:rsidRDefault="00C54C24" w:rsidP="00540E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54C24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4534">
              <w:rPr>
                <w:sz w:val="22"/>
                <w:szCs w:val="22"/>
              </w:rPr>
              <w:t>pn.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54C24">
              <w:rPr>
                <w:b/>
                <w:bCs/>
                <w:sz w:val="22"/>
                <w:szCs w:val="22"/>
              </w:rPr>
              <w:t>dostawa środków ochrony osobistej i odzieży roboczej dla WIMIC - DE-dzp.272-510/24</w:t>
            </w:r>
            <w:r w:rsidRPr="003261E7">
              <w:rPr>
                <w:bCs/>
                <w:sz w:val="22"/>
                <w:szCs w:val="22"/>
              </w:rPr>
              <w:t>”.</w:t>
            </w:r>
          </w:p>
        </w:tc>
      </w:tr>
    </w:tbl>
    <w:p w14:paraId="1FD5AE1B" w14:textId="24493F5C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</w:t>
      </w:r>
      <w:r w:rsidRPr="004D0C58">
        <w:rPr>
          <w:sz w:val="22"/>
          <w:szCs w:val="22"/>
        </w:rPr>
        <w:t>publicznych</w:t>
      </w:r>
      <w:r w:rsidR="00447144" w:rsidRPr="004D0C58">
        <w:rPr>
          <w:sz w:val="22"/>
          <w:szCs w:val="22"/>
        </w:rPr>
        <w:t xml:space="preserve"> </w:t>
      </w:r>
      <w:r w:rsidR="004D0C58" w:rsidRPr="004D0C58">
        <w:rPr>
          <w:sz w:val="22"/>
          <w:szCs w:val="22"/>
        </w:rPr>
        <w:t xml:space="preserve">(Dz.U.2024.1320 t.j. ze zm.) </w:t>
      </w:r>
      <w:r w:rsidRPr="004D0C58">
        <w:rPr>
          <w:sz w:val="22"/>
          <w:szCs w:val="22"/>
        </w:rPr>
        <w:t>zwanej</w:t>
      </w:r>
      <w:r w:rsidRPr="003261E7">
        <w:rPr>
          <w:sz w:val="22"/>
          <w:szCs w:val="22"/>
        </w:rPr>
        <w:t xml:space="preserve">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384F43C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54C24" w:rsidRPr="007240DA" w14:paraId="1065AB44" w14:textId="77777777" w:rsidTr="00540E9F">
        <w:tc>
          <w:tcPr>
            <w:tcW w:w="2660" w:type="dxa"/>
            <w:shd w:val="clear" w:color="auto" w:fill="auto"/>
          </w:tcPr>
          <w:p w14:paraId="7E9A8500" w14:textId="77777777" w:rsidR="00C54C24" w:rsidRPr="007240DA" w:rsidRDefault="00C54C24" w:rsidP="00540E9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54C24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08ED3DBA" w14:textId="77777777" w:rsidR="00C54C24" w:rsidRPr="007240DA" w:rsidRDefault="00C54C24" w:rsidP="00540E9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54C2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27680701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CE166C9" w14:textId="2464D2D8" w:rsidR="00DA2A7E" w:rsidRPr="003261E7" w:rsidRDefault="002D08C2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postępowaniu DE-dzp.272-510/24 nie wpłynęła żadna oferta.</w:t>
      </w:r>
    </w:p>
    <w:p w14:paraId="4E311A6A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588FB8" w14:textId="77777777" w:rsidR="00D85E47" w:rsidRDefault="00D85E47">
      <w:r>
        <w:separator/>
      </w:r>
    </w:p>
  </w:endnote>
  <w:endnote w:type="continuationSeparator" w:id="0">
    <w:p w14:paraId="5743717B" w14:textId="77777777" w:rsidR="00D85E47" w:rsidRDefault="00D85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5AEDA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31BE1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40175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33DA0CC9">
        <v:line id="_x0000_s1025" style="position:absolute;left:0;text-align:left;z-index:251657728" from="-3.85pt,8.75pt" to="455.15pt,8.75pt"/>
      </w:pict>
    </w:r>
  </w:p>
  <w:p w14:paraId="73E8C33D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D808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87F117" w14:textId="77777777" w:rsidR="003F0CBE" w:rsidRDefault="003F0CBE">
    <w:pPr>
      <w:pStyle w:val="Stopka"/>
      <w:tabs>
        <w:tab w:val="clear" w:pos="4536"/>
      </w:tabs>
      <w:jc w:val="center"/>
    </w:pPr>
  </w:p>
  <w:p w14:paraId="2F38CE8E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BE46FC" w14:textId="77777777" w:rsidR="00D85E47" w:rsidRDefault="00D85E47">
      <w:r>
        <w:separator/>
      </w:r>
    </w:p>
  </w:footnote>
  <w:footnote w:type="continuationSeparator" w:id="0">
    <w:p w14:paraId="51646338" w14:textId="77777777" w:rsidR="00D85E47" w:rsidRDefault="00D85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7354E" w14:textId="77777777" w:rsidR="00C54C24" w:rsidRDefault="00C54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7D5B0" w14:textId="77777777" w:rsidR="00C54C24" w:rsidRDefault="00C54C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C436F" w14:textId="77777777" w:rsidR="00C54C24" w:rsidRDefault="00C54C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3500223">
    <w:abstractNumId w:val="5"/>
  </w:num>
  <w:num w:numId="2" w16cid:durableId="1892498087">
    <w:abstractNumId w:val="10"/>
  </w:num>
  <w:num w:numId="3" w16cid:durableId="1575775394">
    <w:abstractNumId w:val="4"/>
  </w:num>
  <w:num w:numId="4" w16cid:durableId="1487286970">
    <w:abstractNumId w:val="9"/>
  </w:num>
  <w:num w:numId="5" w16cid:durableId="1108892765">
    <w:abstractNumId w:val="1"/>
  </w:num>
  <w:num w:numId="6" w16cid:durableId="655039700">
    <w:abstractNumId w:val="2"/>
  </w:num>
  <w:num w:numId="7" w16cid:durableId="868449124">
    <w:abstractNumId w:val="8"/>
  </w:num>
  <w:num w:numId="8" w16cid:durableId="2121029049">
    <w:abstractNumId w:val="6"/>
  </w:num>
  <w:num w:numId="9" w16cid:durableId="1704019429">
    <w:abstractNumId w:val="3"/>
  </w:num>
  <w:num w:numId="10" w16cid:durableId="846136597">
    <w:abstractNumId w:val="0"/>
  </w:num>
  <w:num w:numId="11" w16cid:durableId="3919268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5E47"/>
    <w:rsid w:val="00020DF5"/>
    <w:rsid w:val="000345C2"/>
    <w:rsid w:val="00047A30"/>
    <w:rsid w:val="001B1480"/>
    <w:rsid w:val="002C4534"/>
    <w:rsid w:val="002D08C2"/>
    <w:rsid w:val="002D47D4"/>
    <w:rsid w:val="003261E7"/>
    <w:rsid w:val="00372CE9"/>
    <w:rsid w:val="003F0CBE"/>
    <w:rsid w:val="00420F05"/>
    <w:rsid w:val="00447144"/>
    <w:rsid w:val="00467255"/>
    <w:rsid w:val="004D0C58"/>
    <w:rsid w:val="005644C6"/>
    <w:rsid w:val="006E6C0F"/>
    <w:rsid w:val="006E706C"/>
    <w:rsid w:val="0079556E"/>
    <w:rsid w:val="007A2D48"/>
    <w:rsid w:val="007F118B"/>
    <w:rsid w:val="009553F8"/>
    <w:rsid w:val="00A86662"/>
    <w:rsid w:val="00AD6B53"/>
    <w:rsid w:val="00AF6582"/>
    <w:rsid w:val="00AF7988"/>
    <w:rsid w:val="00B1578C"/>
    <w:rsid w:val="00BA77A9"/>
    <w:rsid w:val="00BF7AFB"/>
    <w:rsid w:val="00C34213"/>
    <w:rsid w:val="00C54C24"/>
    <w:rsid w:val="00CC422D"/>
    <w:rsid w:val="00CE52C3"/>
    <w:rsid w:val="00D85E47"/>
    <w:rsid w:val="00DA2A7E"/>
    <w:rsid w:val="00E32773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504832"/>
  <w15:chartTrackingRefBased/>
  <w15:docId w15:val="{F2697735-CE63-4938-91FD-04E22FC65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2001-02-25T09:00:00Z</cp:lastPrinted>
  <dcterms:created xsi:type="dcterms:W3CDTF">2024-09-26T09:03:00Z</dcterms:created>
  <dcterms:modified xsi:type="dcterms:W3CDTF">2024-09-26T09:05:00Z</dcterms:modified>
</cp:coreProperties>
</file>